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28CC" w:rsidRPr="006C44E2" w:rsidRDefault="005928CC" w:rsidP="009D6DF0">
      <w:pPr>
        <w:shd w:val="clear" w:color="auto" w:fill="FFFFFF"/>
        <w:spacing w:after="0" w:line="240" w:lineRule="auto"/>
        <w:rPr>
          <w:rFonts w:eastAsia="Times New Roman" w:cs="Times New Roman"/>
          <w:color w:val="212121"/>
          <w:sz w:val="32"/>
          <w:szCs w:val="32"/>
          <w:lang w:eastAsia="ru-RU"/>
        </w:rPr>
      </w:pPr>
      <w:r w:rsidRPr="006C44E2">
        <w:rPr>
          <w:rFonts w:eastAsia="Times New Roman" w:cs="Times New Roman"/>
          <w:b/>
          <w:bCs/>
          <w:i/>
          <w:iCs/>
          <w:color w:val="212121"/>
          <w:szCs w:val="24"/>
          <w:lang w:eastAsia="ru-RU"/>
        </w:rPr>
        <w:t> </w:t>
      </w:r>
    </w:p>
    <w:p w:rsidR="009D6DF0" w:rsidRDefault="009D6DF0" w:rsidP="009D6DF0">
      <w:pPr>
        <w:jc w:val="center"/>
      </w:pPr>
      <w:r>
        <w:t>МИНИСТЕРСТВО ПРОСВЕЩЕНИЯ РОССИЙСКОЙ ФЕДЕРАЦИИ</w:t>
      </w:r>
    </w:p>
    <w:p w:rsidR="009D6DF0" w:rsidRDefault="009D6DF0" w:rsidP="009D6DF0">
      <w:pPr>
        <w:jc w:val="center"/>
      </w:pPr>
      <w:r>
        <w:t>Директор</w:t>
      </w:r>
    </w:p>
    <w:p w:rsidR="009D6DF0" w:rsidRDefault="009D6DF0" w:rsidP="009D6DF0">
      <w:pPr>
        <w:jc w:val="center"/>
      </w:pPr>
      <w:r>
        <w:t>Т.И. Бырева</w:t>
      </w:r>
    </w:p>
    <w:p w:rsidR="009D6DF0" w:rsidRDefault="009D6DF0" w:rsidP="009D6DF0">
      <w:pPr>
        <w:jc w:val="center"/>
      </w:pPr>
      <w:r>
        <w:t>ЧОУ «Гете-Шуле»</w:t>
      </w:r>
    </w:p>
    <w:p w:rsidR="009D6DF0" w:rsidRDefault="009D6DF0" w:rsidP="009D6DF0">
      <w:pPr>
        <w:jc w:val="center"/>
      </w:pPr>
    </w:p>
    <w:tbl>
      <w:tblPr>
        <w:tblW w:w="0" w:type="auto"/>
        <w:tblLook w:val="04A0" w:firstRow="1" w:lastRow="0" w:firstColumn="1" w:lastColumn="0" w:noHBand="0" w:noVBand="1"/>
      </w:tblPr>
      <w:tblGrid>
        <w:gridCol w:w="2977"/>
        <w:gridCol w:w="3285"/>
        <w:gridCol w:w="3093"/>
      </w:tblGrid>
      <w:tr w:rsidR="009D6DF0" w:rsidRPr="00AF591F" w:rsidTr="00BF31F1">
        <w:tc>
          <w:tcPr>
            <w:tcW w:w="2977" w:type="dxa"/>
          </w:tcPr>
          <w:p w:rsidR="009D6DF0" w:rsidRDefault="009D6DF0" w:rsidP="009D6DF0">
            <w:pPr>
              <w:spacing w:line="160" w:lineRule="atLeast"/>
              <w:jc w:val="both"/>
            </w:pPr>
            <w:r>
              <w:t>РАССМОТРЕНО</w:t>
            </w:r>
          </w:p>
          <w:p w:rsidR="009D6DF0" w:rsidRDefault="009D6DF0" w:rsidP="009D6DF0">
            <w:pPr>
              <w:spacing w:line="160" w:lineRule="atLeast"/>
              <w:jc w:val="both"/>
            </w:pPr>
          </w:p>
          <w:p w:rsidR="009D6DF0" w:rsidRDefault="009D6DF0" w:rsidP="009D6DF0">
            <w:pPr>
              <w:spacing w:line="160" w:lineRule="atLeast"/>
              <w:jc w:val="both"/>
            </w:pPr>
            <w:r>
              <w:t>Директор</w:t>
            </w:r>
          </w:p>
          <w:p w:rsidR="009D6DF0" w:rsidRDefault="009D6DF0" w:rsidP="009D6DF0">
            <w:pPr>
              <w:spacing w:line="160" w:lineRule="atLeast"/>
              <w:jc w:val="both"/>
            </w:pPr>
            <w:r>
              <w:t>_________   Т.И. Бырева</w:t>
            </w:r>
          </w:p>
          <w:p w:rsidR="009D6DF0" w:rsidRDefault="009D6DF0" w:rsidP="009D6DF0">
            <w:pPr>
              <w:spacing w:line="160" w:lineRule="atLeast"/>
              <w:jc w:val="both"/>
            </w:pPr>
          </w:p>
          <w:p w:rsidR="009D6DF0" w:rsidRPr="009D6DF0" w:rsidRDefault="009D6DF0" w:rsidP="009D6DF0">
            <w:pPr>
              <w:spacing w:line="160" w:lineRule="atLeast"/>
              <w:jc w:val="both"/>
            </w:pPr>
            <w:r w:rsidRPr="009D6DF0">
              <w:t>Приказ 171/1</w:t>
            </w:r>
          </w:p>
          <w:p w:rsidR="009D6DF0" w:rsidRPr="00105DC4" w:rsidRDefault="009D6DF0" w:rsidP="009D6DF0">
            <w:pPr>
              <w:spacing w:line="160" w:lineRule="atLeast"/>
              <w:jc w:val="both"/>
            </w:pPr>
            <w:r>
              <w:t>от «29» августа 2023 г.</w:t>
            </w:r>
          </w:p>
          <w:p w:rsidR="009D6DF0" w:rsidRDefault="009D6DF0" w:rsidP="009D6DF0">
            <w:pPr>
              <w:spacing w:line="160" w:lineRule="atLeast"/>
              <w:jc w:val="both"/>
            </w:pPr>
          </w:p>
        </w:tc>
        <w:tc>
          <w:tcPr>
            <w:tcW w:w="3285" w:type="dxa"/>
          </w:tcPr>
          <w:p w:rsidR="009D6DF0" w:rsidRDefault="009D6DF0" w:rsidP="009D6DF0">
            <w:pPr>
              <w:spacing w:line="160" w:lineRule="atLeast"/>
              <w:jc w:val="both"/>
            </w:pPr>
            <w:r>
              <w:t>СОГЛАСОВАНО</w:t>
            </w:r>
          </w:p>
          <w:p w:rsidR="009D6DF0" w:rsidRDefault="009D6DF0" w:rsidP="009D6DF0">
            <w:pPr>
              <w:spacing w:line="160" w:lineRule="atLeast"/>
              <w:jc w:val="both"/>
            </w:pPr>
          </w:p>
          <w:p w:rsidR="009D6DF0" w:rsidRDefault="009D6DF0" w:rsidP="009D6DF0">
            <w:pPr>
              <w:spacing w:line="160" w:lineRule="atLeast"/>
              <w:jc w:val="both"/>
            </w:pPr>
            <w:r>
              <w:t>Зам. директора по УВР</w:t>
            </w:r>
          </w:p>
          <w:p w:rsidR="009D6DF0" w:rsidRDefault="009D6DF0" w:rsidP="009D6DF0">
            <w:pPr>
              <w:spacing w:line="160" w:lineRule="atLeast"/>
              <w:jc w:val="both"/>
            </w:pPr>
            <w:r>
              <w:t>________С.В. Кирилловская</w:t>
            </w:r>
          </w:p>
          <w:p w:rsidR="009D6DF0" w:rsidRDefault="009D6DF0" w:rsidP="009D6DF0">
            <w:pPr>
              <w:spacing w:line="160" w:lineRule="atLeast"/>
              <w:jc w:val="both"/>
            </w:pPr>
          </w:p>
          <w:p w:rsidR="009D6DF0" w:rsidRDefault="009D6DF0" w:rsidP="009D6DF0">
            <w:pPr>
              <w:spacing w:line="160" w:lineRule="atLeast"/>
              <w:jc w:val="both"/>
              <w:rPr>
                <w:lang w:val="de-DE"/>
              </w:rPr>
            </w:pPr>
            <w:r>
              <w:rPr>
                <w:lang w:val="de-DE"/>
              </w:rPr>
              <w:t>Приказ 171/1</w:t>
            </w:r>
          </w:p>
          <w:p w:rsidR="009D6DF0" w:rsidRDefault="009D6DF0" w:rsidP="009D6DF0">
            <w:pPr>
              <w:spacing w:line="160" w:lineRule="atLeast"/>
              <w:jc w:val="both"/>
            </w:pPr>
            <w:r>
              <w:t>от «29» августа 2023 г.</w:t>
            </w:r>
          </w:p>
        </w:tc>
        <w:tc>
          <w:tcPr>
            <w:tcW w:w="3093" w:type="dxa"/>
          </w:tcPr>
          <w:p w:rsidR="009D6DF0" w:rsidRDefault="009D6DF0" w:rsidP="009D6DF0">
            <w:pPr>
              <w:spacing w:line="160" w:lineRule="atLeast"/>
              <w:jc w:val="both"/>
            </w:pPr>
            <w:r>
              <w:t>УТВЕРЖДЕНО</w:t>
            </w:r>
          </w:p>
          <w:p w:rsidR="009D6DF0" w:rsidRDefault="009D6DF0" w:rsidP="009D6DF0">
            <w:pPr>
              <w:spacing w:line="160" w:lineRule="atLeast"/>
              <w:jc w:val="both"/>
            </w:pPr>
          </w:p>
          <w:p w:rsidR="009D6DF0" w:rsidRDefault="009D6DF0" w:rsidP="009D6DF0">
            <w:pPr>
              <w:spacing w:line="160" w:lineRule="atLeast"/>
              <w:jc w:val="both"/>
            </w:pPr>
            <w:r>
              <w:t>Директор</w:t>
            </w:r>
          </w:p>
          <w:p w:rsidR="009D6DF0" w:rsidRDefault="009D6DF0" w:rsidP="009D6DF0">
            <w:pPr>
              <w:spacing w:line="160" w:lineRule="atLeast"/>
              <w:jc w:val="both"/>
            </w:pPr>
            <w:r>
              <w:t>___________ Т.И. Бырева</w:t>
            </w:r>
          </w:p>
          <w:p w:rsidR="009D6DF0" w:rsidRDefault="009D6DF0" w:rsidP="009D6DF0">
            <w:pPr>
              <w:spacing w:line="160" w:lineRule="atLeast"/>
              <w:jc w:val="both"/>
            </w:pPr>
          </w:p>
          <w:p w:rsidR="009D6DF0" w:rsidRPr="009D6DF0" w:rsidRDefault="009D6DF0" w:rsidP="009D6DF0">
            <w:pPr>
              <w:spacing w:line="160" w:lineRule="atLeast"/>
              <w:jc w:val="both"/>
            </w:pPr>
            <w:r w:rsidRPr="009D6DF0">
              <w:t>Приказ 171/1</w:t>
            </w:r>
          </w:p>
          <w:p w:rsidR="009D6DF0" w:rsidRDefault="009D6DF0" w:rsidP="009D6DF0">
            <w:pPr>
              <w:spacing w:line="160" w:lineRule="atLeast"/>
              <w:jc w:val="both"/>
            </w:pPr>
            <w:r>
              <w:t>от «29» августа 2023 г.</w:t>
            </w:r>
          </w:p>
        </w:tc>
      </w:tr>
    </w:tbl>
    <w:p w:rsidR="009D6DF0" w:rsidRDefault="009D6DF0" w:rsidP="009D6DF0">
      <w:pPr>
        <w:jc w:val="center"/>
        <w:rPr>
          <w:sz w:val="28"/>
          <w:szCs w:val="28"/>
        </w:rPr>
      </w:pPr>
    </w:p>
    <w:p w:rsidR="009D6DF0" w:rsidRDefault="009D6DF0" w:rsidP="009D6DF0">
      <w:pPr>
        <w:jc w:val="center"/>
        <w:rPr>
          <w:sz w:val="28"/>
          <w:szCs w:val="28"/>
        </w:rPr>
      </w:pPr>
    </w:p>
    <w:p w:rsidR="009D6DF0" w:rsidRDefault="009D6DF0" w:rsidP="009D6DF0">
      <w:pPr>
        <w:jc w:val="center"/>
        <w:rPr>
          <w:b/>
          <w:sz w:val="48"/>
          <w:szCs w:val="48"/>
        </w:rPr>
      </w:pPr>
      <w:r>
        <w:rPr>
          <w:b/>
          <w:sz w:val="48"/>
          <w:szCs w:val="48"/>
        </w:rPr>
        <w:t xml:space="preserve">РАБОЧАЯ ПРОГРАММА </w:t>
      </w:r>
    </w:p>
    <w:p w:rsidR="009D6DF0" w:rsidRDefault="009D6DF0" w:rsidP="009D6DF0">
      <w:pPr>
        <w:jc w:val="center"/>
        <w:rPr>
          <w:b/>
          <w:sz w:val="40"/>
          <w:szCs w:val="40"/>
        </w:rPr>
      </w:pPr>
      <w:r>
        <w:rPr>
          <w:b/>
          <w:sz w:val="40"/>
          <w:szCs w:val="40"/>
        </w:rPr>
        <w:t>учебного предмета</w:t>
      </w:r>
    </w:p>
    <w:p w:rsidR="009D6DF0" w:rsidRDefault="009D6DF0" w:rsidP="009D6DF0">
      <w:pPr>
        <w:jc w:val="center"/>
        <w:rPr>
          <w:b/>
          <w:sz w:val="48"/>
          <w:szCs w:val="48"/>
          <w:u w:val="single"/>
        </w:rPr>
      </w:pPr>
      <w:r>
        <w:rPr>
          <w:b/>
          <w:sz w:val="48"/>
          <w:szCs w:val="48"/>
          <w:u w:val="single"/>
        </w:rPr>
        <w:t>«Химия. 8 класс»</w:t>
      </w:r>
    </w:p>
    <w:p w:rsidR="009D6DF0" w:rsidRDefault="009D6DF0" w:rsidP="009D6DF0">
      <w:pPr>
        <w:jc w:val="center"/>
        <w:rPr>
          <w:b/>
          <w:sz w:val="40"/>
          <w:szCs w:val="40"/>
        </w:rPr>
      </w:pPr>
      <w:r>
        <w:rPr>
          <w:b/>
          <w:sz w:val="40"/>
          <w:szCs w:val="40"/>
        </w:rPr>
        <w:t>на 2023-2024 учебный год</w:t>
      </w:r>
    </w:p>
    <w:p w:rsidR="009D6DF0" w:rsidRDefault="009D6DF0" w:rsidP="009D6DF0">
      <w:pPr>
        <w:jc w:val="center"/>
        <w:rPr>
          <w:b/>
          <w:sz w:val="36"/>
          <w:szCs w:val="36"/>
        </w:rPr>
      </w:pPr>
    </w:p>
    <w:p w:rsidR="009D6DF0" w:rsidRDefault="009D6DF0" w:rsidP="009D6DF0">
      <w:pPr>
        <w:jc w:val="center"/>
        <w:rPr>
          <w:b/>
          <w:sz w:val="28"/>
          <w:szCs w:val="28"/>
        </w:rPr>
      </w:pPr>
      <w:r>
        <w:rPr>
          <w:b/>
          <w:sz w:val="28"/>
          <w:szCs w:val="28"/>
        </w:rPr>
        <w:t>Уровень обучения: базовый</w:t>
      </w:r>
    </w:p>
    <w:p w:rsidR="009D6DF0" w:rsidRDefault="009D6DF0" w:rsidP="009D6DF0">
      <w:pPr>
        <w:rPr>
          <w:sz w:val="20"/>
          <w:szCs w:val="20"/>
        </w:rPr>
      </w:pPr>
    </w:p>
    <w:p w:rsidR="009D6DF0" w:rsidRDefault="009D6DF0" w:rsidP="009D6DF0">
      <w:pPr>
        <w:rPr>
          <w:sz w:val="20"/>
          <w:szCs w:val="20"/>
        </w:rPr>
      </w:pPr>
    </w:p>
    <w:p w:rsidR="009D6DF0" w:rsidRDefault="009D6DF0" w:rsidP="009D6DF0">
      <w:pPr>
        <w:rPr>
          <w:sz w:val="20"/>
          <w:szCs w:val="20"/>
        </w:rPr>
      </w:pPr>
    </w:p>
    <w:p w:rsidR="009D6DF0" w:rsidRDefault="009D6DF0" w:rsidP="009D6DF0">
      <w:pPr>
        <w:rPr>
          <w:sz w:val="20"/>
          <w:szCs w:val="20"/>
        </w:rPr>
      </w:pPr>
    </w:p>
    <w:p w:rsidR="009D6DF0" w:rsidRDefault="009D6DF0" w:rsidP="009D6DF0">
      <w:pPr>
        <w:rPr>
          <w:sz w:val="20"/>
          <w:szCs w:val="20"/>
        </w:rPr>
      </w:pPr>
    </w:p>
    <w:p w:rsidR="009D6DF0" w:rsidRPr="009D6DF0" w:rsidRDefault="009D6DF0" w:rsidP="009D6DF0">
      <w:pPr>
        <w:rPr>
          <w:sz w:val="20"/>
          <w:szCs w:val="20"/>
        </w:rPr>
      </w:pPr>
    </w:p>
    <w:p w:rsidR="005928CC" w:rsidRPr="006C44E2" w:rsidRDefault="009D6DF0" w:rsidP="009D6DF0">
      <w:pPr>
        <w:jc w:val="center"/>
        <w:rPr>
          <w:rFonts w:eastAsia="Times New Roman" w:cs="Times New Roman"/>
          <w:color w:val="212121"/>
          <w:sz w:val="28"/>
          <w:szCs w:val="28"/>
          <w:lang w:eastAsia="ru-RU"/>
        </w:rPr>
      </w:pPr>
      <w:r>
        <w:rPr>
          <w:b/>
          <w:sz w:val="28"/>
          <w:szCs w:val="28"/>
        </w:rPr>
        <w:t>г. Санкт-Петербург, 2023</w:t>
      </w:r>
    </w:p>
    <w:p w:rsidR="005928CC" w:rsidRPr="006C44E2" w:rsidRDefault="005928CC" w:rsidP="00BE793A">
      <w:pPr>
        <w:pStyle w:val="Listenabsatz"/>
        <w:numPr>
          <w:ilvl w:val="0"/>
          <w:numId w:val="19"/>
        </w:numPr>
        <w:shd w:val="clear" w:color="auto" w:fill="FFFFFF"/>
        <w:spacing w:after="0" w:line="240" w:lineRule="auto"/>
        <w:jc w:val="center"/>
        <w:rPr>
          <w:rFonts w:eastAsia="Times New Roman" w:cs="Times New Roman"/>
          <w:color w:val="212121"/>
          <w:szCs w:val="24"/>
          <w:lang w:eastAsia="ru-RU"/>
        </w:rPr>
      </w:pPr>
      <w:r w:rsidRPr="006C44E2">
        <w:rPr>
          <w:rFonts w:eastAsia="Times New Roman" w:cs="Times New Roman"/>
          <w:b/>
          <w:bCs/>
          <w:color w:val="212121"/>
          <w:szCs w:val="24"/>
          <w:lang w:eastAsia="ru-RU"/>
        </w:rPr>
        <w:lastRenderedPageBreak/>
        <w:t>ПОЯСНИТЕЛЬНАЯ ЗАПИСКА</w:t>
      </w:r>
    </w:p>
    <w:p w:rsidR="00160363" w:rsidRPr="006C44E2" w:rsidRDefault="00160363" w:rsidP="005928CC">
      <w:pPr>
        <w:shd w:val="clear" w:color="auto" w:fill="FFFFFF"/>
        <w:spacing w:after="0" w:line="240" w:lineRule="auto"/>
        <w:rPr>
          <w:rFonts w:eastAsia="Times New Roman" w:cs="Times New Roman"/>
          <w:color w:val="212121"/>
          <w:szCs w:val="24"/>
          <w:lang w:eastAsia="ru-RU"/>
        </w:rPr>
      </w:pPr>
    </w:p>
    <w:p w:rsidR="005928CC" w:rsidRPr="00C47167" w:rsidRDefault="005928CC" w:rsidP="00525D15">
      <w:pPr>
        <w:shd w:val="clear" w:color="auto" w:fill="FFFFFF"/>
        <w:spacing w:after="0" w:line="276" w:lineRule="auto"/>
        <w:ind w:firstLine="340"/>
        <w:jc w:val="both"/>
        <w:rPr>
          <w:rFonts w:eastAsia="Times New Roman" w:cs="Times New Roman"/>
          <w:color w:val="212121"/>
          <w:szCs w:val="24"/>
          <w:lang w:eastAsia="ru-RU"/>
        </w:rPr>
      </w:pPr>
      <w:r w:rsidRPr="00C47167">
        <w:rPr>
          <w:rFonts w:eastAsia="Times New Roman" w:cs="Times New Roman"/>
          <w:color w:val="212121"/>
          <w:szCs w:val="24"/>
          <w:lang w:eastAsia="ru-RU"/>
        </w:rPr>
        <w:t xml:space="preserve">Рабочая программа по химии </w:t>
      </w:r>
      <w:r w:rsidR="00BE793A" w:rsidRPr="00C47167">
        <w:rPr>
          <w:rFonts w:eastAsia="Times New Roman" w:cs="Times New Roman"/>
          <w:color w:val="212121"/>
          <w:szCs w:val="24"/>
          <w:lang w:eastAsia="ru-RU"/>
        </w:rPr>
        <w:t xml:space="preserve">для 9 класса составлена </w:t>
      </w:r>
      <w:r w:rsidR="00865017" w:rsidRPr="00C47167">
        <w:rPr>
          <w:rFonts w:eastAsia="Times New Roman" w:cs="Times New Roman"/>
          <w:color w:val="212121"/>
          <w:szCs w:val="24"/>
          <w:lang w:eastAsia="ru-RU"/>
        </w:rPr>
        <w:t>в соответствии с</w:t>
      </w:r>
      <w:r w:rsidR="00F61C28" w:rsidRPr="00C47167">
        <w:rPr>
          <w:rFonts w:eastAsia="Times New Roman" w:cs="Times New Roman"/>
          <w:color w:val="212121"/>
          <w:szCs w:val="24"/>
          <w:lang w:eastAsia="ru-RU"/>
        </w:rPr>
        <w:t>:</w:t>
      </w:r>
    </w:p>
    <w:p w:rsidR="005928CC" w:rsidRPr="00C47167" w:rsidRDefault="005928CC" w:rsidP="00525D15">
      <w:pPr>
        <w:shd w:val="clear" w:color="auto" w:fill="FFFFFF"/>
        <w:spacing w:after="0" w:line="276" w:lineRule="auto"/>
        <w:ind w:firstLine="340"/>
        <w:jc w:val="both"/>
        <w:rPr>
          <w:rFonts w:eastAsia="Times New Roman" w:cs="Times New Roman"/>
          <w:color w:val="212121"/>
          <w:szCs w:val="24"/>
          <w:lang w:eastAsia="ru-RU"/>
        </w:rPr>
      </w:pPr>
    </w:p>
    <w:p w:rsidR="005928CC" w:rsidRPr="00C47167" w:rsidRDefault="00F61C28" w:rsidP="00525D15">
      <w:pPr>
        <w:shd w:val="clear" w:color="auto" w:fill="FFFFFF"/>
        <w:spacing w:after="0" w:line="276" w:lineRule="auto"/>
        <w:ind w:firstLine="340"/>
        <w:jc w:val="both"/>
        <w:rPr>
          <w:rFonts w:eastAsia="Times New Roman" w:cs="Times New Roman"/>
          <w:color w:val="212121"/>
          <w:szCs w:val="24"/>
          <w:lang w:eastAsia="ru-RU"/>
        </w:rPr>
      </w:pPr>
      <w:r w:rsidRPr="00C47167">
        <w:rPr>
          <w:rFonts w:eastAsia="Times New Roman" w:cs="Times New Roman"/>
          <w:color w:val="212121"/>
          <w:szCs w:val="24"/>
          <w:lang w:eastAsia="ru-RU"/>
        </w:rPr>
        <w:t>1)</w:t>
      </w:r>
      <w:r w:rsidRPr="00C47167">
        <w:rPr>
          <w:rFonts w:eastAsia="Times New Roman" w:cs="Times New Roman"/>
          <w:color w:val="212121"/>
          <w:szCs w:val="24"/>
          <w:lang w:eastAsia="ru-RU"/>
        </w:rPr>
        <w:tab/>
        <w:t>Закон</w:t>
      </w:r>
      <w:r w:rsidR="00865017" w:rsidRPr="00C47167">
        <w:rPr>
          <w:rFonts w:eastAsia="Times New Roman" w:cs="Times New Roman"/>
          <w:color w:val="212121"/>
          <w:szCs w:val="24"/>
          <w:lang w:eastAsia="ru-RU"/>
        </w:rPr>
        <w:t>ом</w:t>
      </w:r>
      <w:r w:rsidR="005928CC" w:rsidRPr="00C47167">
        <w:rPr>
          <w:rFonts w:eastAsia="Times New Roman" w:cs="Times New Roman"/>
          <w:color w:val="212121"/>
          <w:szCs w:val="24"/>
          <w:lang w:eastAsia="ru-RU"/>
        </w:rPr>
        <w:t xml:space="preserve"> от 29.12.2012 № 273-ФЗ «Об образовании в Российской Федерации»;</w:t>
      </w:r>
    </w:p>
    <w:p w:rsidR="005928CC" w:rsidRPr="00C47167" w:rsidRDefault="00F61C28" w:rsidP="00525D15">
      <w:pPr>
        <w:shd w:val="clear" w:color="auto" w:fill="FFFFFF"/>
        <w:spacing w:after="0" w:line="276" w:lineRule="auto"/>
        <w:ind w:firstLine="340"/>
        <w:jc w:val="both"/>
        <w:rPr>
          <w:rFonts w:eastAsia="Times New Roman" w:cs="Times New Roman"/>
          <w:color w:val="212121"/>
          <w:szCs w:val="24"/>
          <w:lang w:eastAsia="ru-RU"/>
        </w:rPr>
      </w:pPr>
      <w:r w:rsidRPr="00C47167">
        <w:rPr>
          <w:rFonts w:eastAsia="Times New Roman" w:cs="Times New Roman"/>
          <w:color w:val="212121"/>
          <w:szCs w:val="24"/>
          <w:lang w:eastAsia="ru-RU"/>
        </w:rPr>
        <w:t>2)</w:t>
      </w:r>
      <w:r w:rsidRPr="00C47167">
        <w:rPr>
          <w:rFonts w:eastAsia="Times New Roman" w:cs="Times New Roman"/>
          <w:color w:val="212121"/>
          <w:szCs w:val="24"/>
          <w:lang w:eastAsia="ru-RU"/>
        </w:rPr>
        <w:tab/>
        <w:t>Концепци</w:t>
      </w:r>
      <w:r w:rsidR="00865017" w:rsidRPr="00C47167">
        <w:rPr>
          <w:rFonts w:eastAsia="Times New Roman" w:cs="Times New Roman"/>
          <w:color w:val="212121"/>
          <w:szCs w:val="24"/>
          <w:lang w:eastAsia="ru-RU"/>
        </w:rPr>
        <w:t>ей</w:t>
      </w:r>
      <w:r w:rsidR="005928CC" w:rsidRPr="00C47167">
        <w:rPr>
          <w:rFonts w:eastAsia="Times New Roman" w:cs="Times New Roman"/>
          <w:color w:val="212121"/>
          <w:szCs w:val="24"/>
          <w:lang w:eastAsia="ru-RU"/>
        </w:rPr>
        <w:t xml:space="preserve"> модернизации российского образования;</w:t>
      </w:r>
    </w:p>
    <w:p w:rsidR="005928CC" w:rsidRPr="00C47167" w:rsidRDefault="00F61C28" w:rsidP="00525D15">
      <w:pPr>
        <w:shd w:val="clear" w:color="auto" w:fill="FFFFFF"/>
        <w:spacing w:after="0" w:line="276" w:lineRule="auto"/>
        <w:ind w:firstLine="340"/>
        <w:jc w:val="both"/>
        <w:rPr>
          <w:rFonts w:eastAsia="Times New Roman" w:cs="Times New Roman"/>
          <w:color w:val="212121"/>
          <w:szCs w:val="24"/>
          <w:lang w:eastAsia="ru-RU"/>
        </w:rPr>
      </w:pPr>
      <w:r w:rsidRPr="00C47167">
        <w:rPr>
          <w:rFonts w:eastAsia="Times New Roman" w:cs="Times New Roman"/>
          <w:color w:val="212121"/>
          <w:szCs w:val="24"/>
          <w:lang w:eastAsia="ru-RU"/>
        </w:rPr>
        <w:t>3)</w:t>
      </w:r>
      <w:r w:rsidRPr="00C47167">
        <w:rPr>
          <w:rFonts w:eastAsia="Times New Roman" w:cs="Times New Roman"/>
          <w:color w:val="212121"/>
          <w:szCs w:val="24"/>
          <w:lang w:eastAsia="ru-RU"/>
        </w:rPr>
        <w:tab/>
        <w:t>Федеральн</w:t>
      </w:r>
      <w:r w:rsidR="00865017" w:rsidRPr="00C47167">
        <w:rPr>
          <w:rFonts w:eastAsia="Times New Roman" w:cs="Times New Roman"/>
          <w:color w:val="212121"/>
          <w:szCs w:val="24"/>
          <w:lang w:eastAsia="ru-RU"/>
        </w:rPr>
        <w:t>ым</w:t>
      </w:r>
      <w:r w:rsidRPr="00C47167">
        <w:rPr>
          <w:rFonts w:eastAsia="Times New Roman" w:cs="Times New Roman"/>
          <w:color w:val="212121"/>
          <w:szCs w:val="24"/>
          <w:lang w:eastAsia="ru-RU"/>
        </w:rPr>
        <w:t xml:space="preserve"> государственны</w:t>
      </w:r>
      <w:r w:rsidR="00865017" w:rsidRPr="00C47167">
        <w:rPr>
          <w:rFonts w:eastAsia="Times New Roman" w:cs="Times New Roman"/>
          <w:color w:val="212121"/>
          <w:szCs w:val="24"/>
          <w:lang w:eastAsia="ru-RU"/>
        </w:rPr>
        <w:t>м</w:t>
      </w:r>
      <w:r w:rsidRPr="00C47167">
        <w:rPr>
          <w:rFonts w:eastAsia="Times New Roman" w:cs="Times New Roman"/>
          <w:color w:val="212121"/>
          <w:szCs w:val="24"/>
          <w:lang w:eastAsia="ru-RU"/>
        </w:rPr>
        <w:t xml:space="preserve"> образовательны</w:t>
      </w:r>
      <w:r w:rsidR="00865017" w:rsidRPr="00C47167">
        <w:rPr>
          <w:rFonts w:eastAsia="Times New Roman" w:cs="Times New Roman"/>
          <w:color w:val="212121"/>
          <w:szCs w:val="24"/>
          <w:lang w:eastAsia="ru-RU"/>
        </w:rPr>
        <w:t>м</w:t>
      </w:r>
      <w:r w:rsidRPr="00C47167">
        <w:rPr>
          <w:rFonts w:eastAsia="Times New Roman" w:cs="Times New Roman"/>
          <w:color w:val="212121"/>
          <w:szCs w:val="24"/>
          <w:lang w:eastAsia="ru-RU"/>
        </w:rPr>
        <w:t xml:space="preserve"> стандарт</w:t>
      </w:r>
      <w:r w:rsidR="00865017" w:rsidRPr="00C47167">
        <w:rPr>
          <w:rFonts w:eastAsia="Times New Roman" w:cs="Times New Roman"/>
          <w:color w:val="212121"/>
          <w:szCs w:val="24"/>
          <w:lang w:eastAsia="ru-RU"/>
        </w:rPr>
        <w:t>ом</w:t>
      </w:r>
      <w:r w:rsidR="005928CC" w:rsidRPr="00C47167">
        <w:rPr>
          <w:rFonts w:eastAsia="Times New Roman" w:cs="Times New Roman"/>
          <w:color w:val="212121"/>
          <w:szCs w:val="24"/>
          <w:lang w:eastAsia="ru-RU"/>
        </w:rPr>
        <w:t xml:space="preserve"> основного общего образования, утвержденн</w:t>
      </w:r>
      <w:r w:rsidR="00865017" w:rsidRPr="00C47167">
        <w:rPr>
          <w:rFonts w:eastAsia="Times New Roman" w:cs="Times New Roman"/>
          <w:color w:val="212121"/>
          <w:szCs w:val="24"/>
          <w:lang w:eastAsia="ru-RU"/>
        </w:rPr>
        <w:t>ым</w:t>
      </w:r>
      <w:r w:rsidR="005928CC" w:rsidRPr="00C47167">
        <w:rPr>
          <w:rFonts w:eastAsia="Times New Roman" w:cs="Times New Roman"/>
          <w:color w:val="212121"/>
          <w:szCs w:val="24"/>
          <w:lang w:eastAsia="ru-RU"/>
        </w:rPr>
        <w:t xml:space="preserve"> приказом Министерства образования и науки Российской Федерации от 17.12.2010 №1897 (далее ФГОС );</w:t>
      </w:r>
    </w:p>
    <w:p w:rsidR="005928CC" w:rsidRPr="00C47167" w:rsidRDefault="005928CC" w:rsidP="00525D15">
      <w:pPr>
        <w:shd w:val="clear" w:color="auto" w:fill="FFFFFF"/>
        <w:spacing w:after="0" w:line="276" w:lineRule="auto"/>
        <w:ind w:firstLine="340"/>
        <w:jc w:val="both"/>
        <w:rPr>
          <w:rFonts w:eastAsia="Times New Roman" w:cs="Times New Roman"/>
          <w:color w:val="212121"/>
          <w:szCs w:val="24"/>
          <w:lang w:eastAsia="ru-RU"/>
        </w:rPr>
      </w:pPr>
      <w:r w:rsidRPr="00C47167">
        <w:rPr>
          <w:rFonts w:eastAsia="Times New Roman" w:cs="Times New Roman"/>
          <w:color w:val="212121"/>
          <w:szCs w:val="24"/>
          <w:lang w:eastAsia="ru-RU"/>
        </w:rPr>
        <w:t>4)</w:t>
      </w:r>
      <w:r w:rsidRPr="00C47167">
        <w:rPr>
          <w:rFonts w:eastAsia="Times New Roman" w:cs="Times New Roman"/>
          <w:color w:val="212121"/>
          <w:szCs w:val="24"/>
          <w:lang w:eastAsia="ru-RU"/>
        </w:rPr>
        <w:tab/>
        <w:t>Устав</w:t>
      </w:r>
      <w:r w:rsidR="00865017" w:rsidRPr="00C47167">
        <w:rPr>
          <w:rFonts w:eastAsia="Times New Roman" w:cs="Times New Roman"/>
          <w:color w:val="212121"/>
          <w:szCs w:val="24"/>
          <w:lang w:eastAsia="ru-RU"/>
        </w:rPr>
        <w:t>ом</w:t>
      </w:r>
      <w:r w:rsidRPr="00C47167">
        <w:rPr>
          <w:rFonts w:eastAsia="Times New Roman" w:cs="Times New Roman"/>
          <w:color w:val="212121"/>
          <w:szCs w:val="24"/>
          <w:lang w:eastAsia="ru-RU"/>
        </w:rPr>
        <w:t xml:space="preserve"> ЧОУ «Немецкая школа «Иоганн-Гете-Шуле»;</w:t>
      </w:r>
    </w:p>
    <w:p w:rsidR="005928CC" w:rsidRPr="00C47167" w:rsidRDefault="005928CC" w:rsidP="00525D15">
      <w:pPr>
        <w:shd w:val="clear" w:color="auto" w:fill="FFFFFF"/>
        <w:spacing w:after="0" w:line="276" w:lineRule="auto"/>
        <w:ind w:firstLine="340"/>
        <w:jc w:val="both"/>
        <w:rPr>
          <w:rFonts w:eastAsia="Times New Roman" w:cs="Times New Roman"/>
          <w:color w:val="000000" w:themeColor="text1"/>
          <w:szCs w:val="24"/>
          <w:lang w:eastAsia="ru-RU"/>
        </w:rPr>
      </w:pPr>
      <w:r w:rsidRPr="00C47167">
        <w:rPr>
          <w:rFonts w:eastAsia="Times New Roman" w:cs="Times New Roman"/>
          <w:color w:val="212121"/>
          <w:szCs w:val="24"/>
          <w:lang w:eastAsia="ru-RU"/>
        </w:rPr>
        <w:t>5)</w:t>
      </w:r>
      <w:r w:rsidRPr="00C47167">
        <w:rPr>
          <w:rFonts w:eastAsia="Times New Roman" w:cs="Times New Roman"/>
          <w:color w:val="212121"/>
          <w:szCs w:val="24"/>
          <w:lang w:eastAsia="ru-RU"/>
        </w:rPr>
        <w:tab/>
        <w:t>Учебны</w:t>
      </w:r>
      <w:r w:rsidR="00865017" w:rsidRPr="00C47167">
        <w:rPr>
          <w:rFonts w:eastAsia="Times New Roman" w:cs="Times New Roman"/>
          <w:color w:val="212121"/>
          <w:szCs w:val="24"/>
          <w:lang w:eastAsia="ru-RU"/>
        </w:rPr>
        <w:t>м</w:t>
      </w:r>
      <w:r w:rsidRPr="00C47167">
        <w:rPr>
          <w:rFonts w:eastAsia="Times New Roman" w:cs="Times New Roman"/>
          <w:color w:val="212121"/>
          <w:szCs w:val="24"/>
          <w:lang w:eastAsia="ru-RU"/>
        </w:rPr>
        <w:t xml:space="preserve"> план</w:t>
      </w:r>
      <w:r w:rsidR="00865017" w:rsidRPr="00C47167">
        <w:rPr>
          <w:rFonts w:eastAsia="Times New Roman" w:cs="Times New Roman"/>
          <w:color w:val="212121"/>
          <w:szCs w:val="24"/>
          <w:lang w:eastAsia="ru-RU"/>
        </w:rPr>
        <w:t>ом</w:t>
      </w:r>
      <w:r w:rsidRPr="00C47167">
        <w:rPr>
          <w:rFonts w:eastAsia="Times New Roman" w:cs="Times New Roman"/>
          <w:color w:val="212121"/>
          <w:szCs w:val="24"/>
          <w:lang w:eastAsia="ru-RU"/>
        </w:rPr>
        <w:t xml:space="preserve"> ЧОУ «Гете-Шуле» основного общего образования</w:t>
      </w:r>
      <w:r w:rsidR="00F61C28" w:rsidRPr="00C47167">
        <w:rPr>
          <w:rFonts w:eastAsia="Times New Roman" w:cs="Times New Roman"/>
          <w:color w:val="212121"/>
          <w:szCs w:val="24"/>
          <w:lang w:eastAsia="ru-RU"/>
        </w:rPr>
        <w:t xml:space="preserve"> </w:t>
      </w:r>
      <w:r w:rsidR="00F61C28" w:rsidRPr="00C47167">
        <w:rPr>
          <w:rFonts w:cs="Times New Roman"/>
          <w:color w:val="000000" w:themeColor="text1"/>
          <w:szCs w:val="24"/>
        </w:rPr>
        <w:t>(утверждён приказом директора от</w:t>
      </w:r>
      <w:r w:rsidR="009D6DF0" w:rsidRPr="00C47167">
        <w:rPr>
          <w:rFonts w:cs="Times New Roman"/>
          <w:color w:val="000000" w:themeColor="text1"/>
          <w:szCs w:val="24"/>
        </w:rPr>
        <w:t xml:space="preserve"> 29 августа 2023 </w:t>
      </w:r>
      <w:r w:rsidR="00F61C28" w:rsidRPr="00C47167">
        <w:rPr>
          <w:rFonts w:cs="Times New Roman"/>
          <w:color w:val="000000" w:themeColor="text1"/>
          <w:szCs w:val="24"/>
        </w:rPr>
        <w:t>№</w:t>
      </w:r>
      <w:r w:rsidR="009D6DF0" w:rsidRPr="00C47167">
        <w:rPr>
          <w:rFonts w:cs="Times New Roman"/>
          <w:color w:val="000000" w:themeColor="text1"/>
          <w:szCs w:val="24"/>
        </w:rPr>
        <w:t>171/1</w:t>
      </w:r>
      <w:r w:rsidR="00F61C28" w:rsidRPr="00C47167">
        <w:rPr>
          <w:rFonts w:cs="Times New Roman"/>
          <w:color w:val="000000" w:themeColor="text1"/>
          <w:szCs w:val="24"/>
        </w:rPr>
        <w:t>)</w:t>
      </w:r>
      <w:r w:rsidRPr="00C47167">
        <w:rPr>
          <w:rFonts w:eastAsia="Times New Roman" w:cs="Times New Roman"/>
          <w:color w:val="000000" w:themeColor="text1"/>
          <w:szCs w:val="24"/>
          <w:lang w:eastAsia="ru-RU"/>
        </w:rPr>
        <w:t>;</w:t>
      </w:r>
    </w:p>
    <w:p w:rsidR="00F61C28" w:rsidRPr="00C47167" w:rsidRDefault="00F61C28" w:rsidP="00525D15">
      <w:pPr>
        <w:shd w:val="clear" w:color="auto" w:fill="FFFFFF"/>
        <w:spacing w:after="0" w:line="276" w:lineRule="auto"/>
        <w:ind w:firstLine="340"/>
        <w:jc w:val="both"/>
        <w:rPr>
          <w:rFonts w:eastAsia="Times New Roman" w:cs="Times New Roman"/>
          <w:color w:val="000000" w:themeColor="text1"/>
          <w:szCs w:val="24"/>
          <w:lang w:eastAsia="ru-RU"/>
        </w:rPr>
      </w:pPr>
      <w:r w:rsidRPr="00C47167">
        <w:rPr>
          <w:rFonts w:eastAsia="Times New Roman" w:cs="Times New Roman"/>
          <w:color w:val="000000" w:themeColor="text1"/>
          <w:szCs w:val="24"/>
          <w:lang w:eastAsia="ru-RU"/>
        </w:rPr>
        <w:t>6)</w:t>
      </w:r>
      <w:r w:rsidRPr="00C47167">
        <w:rPr>
          <w:rFonts w:eastAsia="Times New Roman" w:cs="Times New Roman"/>
          <w:color w:val="000000" w:themeColor="text1"/>
          <w:szCs w:val="24"/>
          <w:lang w:eastAsia="ru-RU"/>
        </w:rPr>
        <w:tab/>
      </w:r>
      <w:r w:rsidR="00865017" w:rsidRPr="00C47167">
        <w:rPr>
          <w:rFonts w:eastAsia="Times New Roman" w:cs="Times New Roman"/>
          <w:color w:val="000000" w:themeColor="text1"/>
          <w:szCs w:val="24"/>
          <w:lang w:eastAsia="ru-RU"/>
        </w:rPr>
        <w:t>Календарным учебным</w:t>
      </w:r>
      <w:r w:rsidRPr="00C47167">
        <w:rPr>
          <w:rFonts w:eastAsia="Times New Roman" w:cs="Times New Roman"/>
          <w:color w:val="000000" w:themeColor="text1"/>
          <w:szCs w:val="24"/>
          <w:lang w:eastAsia="ru-RU"/>
        </w:rPr>
        <w:t xml:space="preserve"> график</w:t>
      </w:r>
      <w:r w:rsidR="00865017" w:rsidRPr="00C47167">
        <w:rPr>
          <w:rFonts w:eastAsia="Times New Roman" w:cs="Times New Roman"/>
          <w:color w:val="000000" w:themeColor="text1"/>
          <w:szCs w:val="24"/>
          <w:lang w:eastAsia="ru-RU"/>
        </w:rPr>
        <w:t>ом</w:t>
      </w:r>
      <w:r w:rsidRPr="00C47167">
        <w:rPr>
          <w:rFonts w:eastAsia="Times New Roman" w:cs="Times New Roman"/>
          <w:color w:val="000000" w:themeColor="text1"/>
          <w:szCs w:val="24"/>
          <w:lang w:eastAsia="ru-RU"/>
        </w:rPr>
        <w:t xml:space="preserve"> ОУ (</w:t>
      </w:r>
      <w:r w:rsidR="009D6DF0" w:rsidRPr="00C47167">
        <w:rPr>
          <w:rFonts w:cs="Times New Roman"/>
          <w:color w:val="000000" w:themeColor="text1"/>
          <w:szCs w:val="24"/>
        </w:rPr>
        <w:t>утверждён приказом директора от 29 августа 2023 №171/1</w:t>
      </w:r>
      <w:r w:rsidRPr="00C47167">
        <w:rPr>
          <w:rFonts w:eastAsia="Times New Roman" w:cs="Times New Roman"/>
          <w:color w:val="000000" w:themeColor="text1"/>
          <w:szCs w:val="24"/>
          <w:lang w:eastAsia="ru-RU"/>
        </w:rPr>
        <w:t>)</w:t>
      </w:r>
    </w:p>
    <w:p w:rsidR="005928CC" w:rsidRPr="00C47167" w:rsidRDefault="00F61C28" w:rsidP="00525D15">
      <w:pPr>
        <w:shd w:val="clear" w:color="auto" w:fill="FFFFFF"/>
        <w:spacing w:after="0" w:line="276" w:lineRule="auto"/>
        <w:ind w:firstLine="340"/>
        <w:jc w:val="both"/>
        <w:rPr>
          <w:rFonts w:eastAsia="Times New Roman" w:cs="Times New Roman"/>
          <w:color w:val="212121"/>
          <w:szCs w:val="24"/>
          <w:lang w:eastAsia="ru-RU"/>
        </w:rPr>
      </w:pPr>
      <w:r w:rsidRPr="00C47167">
        <w:rPr>
          <w:rFonts w:eastAsia="Times New Roman" w:cs="Times New Roman"/>
          <w:color w:val="212121"/>
          <w:szCs w:val="24"/>
          <w:lang w:eastAsia="ru-RU"/>
        </w:rPr>
        <w:t>7</w:t>
      </w:r>
      <w:r w:rsidR="005928CC" w:rsidRPr="00C47167">
        <w:rPr>
          <w:rFonts w:eastAsia="Times New Roman" w:cs="Times New Roman"/>
          <w:color w:val="212121"/>
          <w:szCs w:val="24"/>
          <w:lang w:eastAsia="ru-RU"/>
        </w:rPr>
        <w:t>)</w:t>
      </w:r>
      <w:r w:rsidR="005928CC" w:rsidRPr="00C47167">
        <w:rPr>
          <w:rFonts w:eastAsia="Times New Roman" w:cs="Times New Roman"/>
          <w:color w:val="212121"/>
          <w:szCs w:val="24"/>
          <w:lang w:eastAsia="ru-RU"/>
        </w:rPr>
        <w:tab/>
        <w:t>Образовательн</w:t>
      </w:r>
      <w:r w:rsidR="00865017" w:rsidRPr="00C47167">
        <w:rPr>
          <w:rFonts w:eastAsia="Times New Roman" w:cs="Times New Roman"/>
          <w:color w:val="212121"/>
          <w:szCs w:val="24"/>
          <w:lang w:eastAsia="ru-RU"/>
        </w:rPr>
        <w:t>ой</w:t>
      </w:r>
      <w:r w:rsidR="005928CC" w:rsidRPr="00C47167">
        <w:rPr>
          <w:rFonts w:eastAsia="Times New Roman" w:cs="Times New Roman"/>
          <w:color w:val="212121"/>
          <w:szCs w:val="24"/>
          <w:lang w:eastAsia="ru-RU"/>
        </w:rPr>
        <w:t xml:space="preserve"> программ</w:t>
      </w:r>
      <w:r w:rsidR="00865017" w:rsidRPr="00C47167">
        <w:rPr>
          <w:rFonts w:eastAsia="Times New Roman" w:cs="Times New Roman"/>
          <w:color w:val="212121"/>
          <w:szCs w:val="24"/>
          <w:lang w:eastAsia="ru-RU"/>
        </w:rPr>
        <w:t>ой</w:t>
      </w:r>
      <w:r w:rsidR="005928CC" w:rsidRPr="00C47167">
        <w:rPr>
          <w:rFonts w:eastAsia="Times New Roman" w:cs="Times New Roman"/>
          <w:color w:val="212121"/>
          <w:szCs w:val="24"/>
          <w:lang w:eastAsia="ru-RU"/>
        </w:rPr>
        <w:t xml:space="preserve"> </w:t>
      </w:r>
      <w:r w:rsidR="00865017" w:rsidRPr="00C47167">
        <w:rPr>
          <w:rFonts w:eastAsia="Times New Roman" w:cs="Times New Roman"/>
          <w:color w:val="212121"/>
          <w:szCs w:val="24"/>
          <w:lang w:eastAsia="ru-RU"/>
        </w:rPr>
        <w:t>ЧОУ «Немецкая школа «Иоганн-Гё</w:t>
      </w:r>
      <w:r w:rsidR="005928CC" w:rsidRPr="00C47167">
        <w:rPr>
          <w:rFonts w:eastAsia="Times New Roman" w:cs="Times New Roman"/>
          <w:color w:val="212121"/>
          <w:szCs w:val="24"/>
          <w:lang w:eastAsia="ru-RU"/>
        </w:rPr>
        <w:t>те-Шуле» для основного общего образования:</w:t>
      </w:r>
    </w:p>
    <w:p w:rsidR="005928CC" w:rsidRPr="00C47167" w:rsidRDefault="00F61C28" w:rsidP="00525D15">
      <w:pPr>
        <w:shd w:val="clear" w:color="auto" w:fill="FFFFFF"/>
        <w:spacing w:after="0" w:line="276" w:lineRule="auto"/>
        <w:ind w:firstLine="340"/>
        <w:jc w:val="both"/>
        <w:rPr>
          <w:rFonts w:eastAsia="Times New Roman" w:cs="Times New Roman"/>
          <w:color w:val="212121"/>
          <w:szCs w:val="24"/>
          <w:lang w:eastAsia="ru-RU"/>
        </w:rPr>
      </w:pPr>
      <w:r w:rsidRPr="00C47167">
        <w:rPr>
          <w:rFonts w:eastAsia="Times New Roman" w:cs="Times New Roman"/>
          <w:color w:val="212121"/>
          <w:szCs w:val="24"/>
          <w:lang w:eastAsia="ru-RU"/>
        </w:rPr>
        <w:t>8</w:t>
      </w:r>
      <w:r w:rsidR="005928CC" w:rsidRPr="00C47167">
        <w:rPr>
          <w:rFonts w:eastAsia="Times New Roman" w:cs="Times New Roman"/>
          <w:color w:val="212121"/>
          <w:szCs w:val="24"/>
          <w:lang w:eastAsia="ru-RU"/>
        </w:rPr>
        <w:t>)</w:t>
      </w:r>
      <w:r w:rsidR="005928CC" w:rsidRPr="00C47167">
        <w:rPr>
          <w:rFonts w:eastAsia="Times New Roman" w:cs="Times New Roman"/>
          <w:color w:val="212121"/>
          <w:szCs w:val="24"/>
          <w:lang w:eastAsia="ru-RU"/>
        </w:rPr>
        <w:tab/>
        <w:t>Примерн</w:t>
      </w:r>
      <w:r w:rsidR="00865017" w:rsidRPr="00C47167">
        <w:rPr>
          <w:rFonts w:eastAsia="Times New Roman" w:cs="Times New Roman"/>
          <w:color w:val="212121"/>
          <w:szCs w:val="24"/>
          <w:lang w:eastAsia="ru-RU"/>
        </w:rPr>
        <w:t>ой</w:t>
      </w:r>
      <w:r w:rsidR="005928CC" w:rsidRPr="00C47167">
        <w:rPr>
          <w:rFonts w:eastAsia="Times New Roman" w:cs="Times New Roman"/>
          <w:color w:val="212121"/>
          <w:szCs w:val="24"/>
          <w:lang w:eastAsia="ru-RU"/>
        </w:rPr>
        <w:t xml:space="preserve"> основн</w:t>
      </w:r>
      <w:r w:rsidR="00865017" w:rsidRPr="00C47167">
        <w:rPr>
          <w:rFonts w:eastAsia="Times New Roman" w:cs="Times New Roman"/>
          <w:color w:val="212121"/>
          <w:szCs w:val="24"/>
          <w:lang w:eastAsia="ru-RU"/>
        </w:rPr>
        <w:t>ой</w:t>
      </w:r>
      <w:r w:rsidR="005928CC" w:rsidRPr="00C47167">
        <w:rPr>
          <w:rFonts w:eastAsia="Times New Roman" w:cs="Times New Roman"/>
          <w:color w:val="212121"/>
          <w:szCs w:val="24"/>
          <w:lang w:eastAsia="ru-RU"/>
        </w:rPr>
        <w:t xml:space="preserve"> образовательн</w:t>
      </w:r>
      <w:r w:rsidR="00865017" w:rsidRPr="00C47167">
        <w:rPr>
          <w:rFonts w:eastAsia="Times New Roman" w:cs="Times New Roman"/>
          <w:color w:val="212121"/>
          <w:szCs w:val="24"/>
          <w:lang w:eastAsia="ru-RU"/>
        </w:rPr>
        <w:t>ой</w:t>
      </w:r>
      <w:r w:rsidR="005928CC" w:rsidRPr="00C47167">
        <w:rPr>
          <w:rFonts w:eastAsia="Times New Roman" w:cs="Times New Roman"/>
          <w:color w:val="212121"/>
          <w:szCs w:val="24"/>
          <w:lang w:eastAsia="ru-RU"/>
        </w:rPr>
        <w:t xml:space="preserve"> программ</w:t>
      </w:r>
      <w:r w:rsidR="00865017" w:rsidRPr="00C47167">
        <w:rPr>
          <w:rFonts w:eastAsia="Times New Roman" w:cs="Times New Roman"/>
          <w:color w:val="212121"/>
          <w:szCs w:val="24"/>
          <w:lang w:eastAsia="ru-RU"/>
        </w:rPr>
        <w:t>ой</w:t>
      </w:r>
      <w:r w:rsidR="005928CC" w:rsidRPr="00C47167">
        <w:rPr>
          <w:rFonts w:eastAsia="Times New Roman" w:cs="Times New Roman"/>
          <w:color w:val="212121"/>
          <w:szCs w:val="24"/>
          <w:lang w:eastAsia="ru-RU"/>
        </w:rPr>
        <w:t xml:space="preserve"> по химии основного общего образования, одобренной Федеральным учебно-методическим объединением по общему образованию</w:t>
      </w:r>
      <w:r w:rsidR="00865017" w:rsidRPr="00C47167">
        <w:rPr>
          <w:rFonts w:eastAsia="Times New Roman" w:cs="Times New Roman"/>
          <w:color w:val="212121"/>
          <w:szCs w:val="24"/>
          <w:lang w:eastAsia="ru-RU"/>
        </w:rPr>
        <w:t>. УМК О. С. Габриеляна, И. Г. Остроумова, С. А. Сладкова. Издательство «Просвещение», 2019</w:t>
      </w:r>
      <w:r w:rsidR="005928CC" w:rsidRPr="00C47167">
        <w:rPr>
          <w:rFonts w:eastAsia="Times New Roman" w:cs="Times New Roman"/>
          <w:color w:val="212121"/>
          <w:szCs w:val="24"/>
          <w:lang w:eastAsia="ru-RU"/>
        </w:rPr>
        <w:t xml:space="preserve"> </w:t>
      </w:r>
    </w:p>
    <w:p w:rsidR="00BE793A" w:rsidRPr="00C47167" w:rsidRDefault="005928CC" w:rsidP="00525D15">
      <w:pPr>
        <w:shd w:val="clear" w:color="auto" w:fill="FFFFFF"/>
        <w:spacing w:after="0" w:line="276" w:lineRule="auto"/>
        <w:ind w:firstLine="340"/>
        <w:jc w:val="both"/>
        <w:rPr>
          <w:rFonts w:eastAsia="Times New Roman" w:cs="Times New Roman"/>
          <w:color w:val="212121"/>
          <w:szCs w:val="24"/>
          <w:lang w:eastAsia="ru-RU"/>
        </w:rPr>
      </w:pPr>
      <w:r w:rsidRPr="00C47167">
        <w:rPr>
          <w:rFonts w:eastAsia="Times New Roman" w:cs="Times New Roman"/>
          <w:color w:val="212121"/>
          <w:szCs w:val="24"/>
          <w:lang w:eastAsia="ru-RU"/>
        </w:rPr>
        <w:t> </w:t>
      </w:r>
    </w:p>
    <w:p w:rsidR="00BE793A" w:rsidRPr="00C47167" w:rsidRDefault="003E5504" w:rsidP="00525D15">
      <w:pPr>
        <w:shd w:val="clear" w:color="auto" w:fill="FFFFFF"/>
        <w:spacing w:after="0" w:line="276" w:lineRule="auto"/>
        <w:ind w:firstLine="340"/>
        <w:jc w:val="both"/>
        <w:rPr>
          <w:rFonts w:eastAsia="Times New Roman" w:cs="Times New Roman"/>
          <w:color w:val="212121"/>
          <w:szCs w:val="24"/>
          <w:lang w:eastAsia="ru-RU"/>
        </w:rPr>
      </w:pPr>
      <w:r w:rsidRPr="00C47167">
        <w:rPr>
          <w:rFonts w:cs="Times New Roman"/>
          <w:szCs w:val="24"/>
        </w:rPr>
        <w:t>Цель и задачи обучения химии в 8</w:t>
      </w:r>
      <w:r w:rsidR="00BE793A" w:rsidRPr="00C47167">
        <w:rPr>
          <w:rFonts w:cs="Times New Roman"/>
          <w:szCs w:val="24"/>
        </w:rPr>
        <w:t xml:space="preserve"> классе соответствуют планируемым результатам, сформулированным в </w:t>
      </w:r>
      <w:r w:rsidR="00CC5688" w:rsidRPr="00C47167">
        <w:rPr>
          <w:rFonts w:cs="Times New Roman"/>
          <w:szCs w:val="24"/>
        </w:rPr>
        <w:t>п.5</w:t>
      </w:r>
      <w:r w:rsidR="00BE793A" w:rsidRPr="00C47167">
        <w:rPr>
          <w:rFonts w:cs="Times New Roman"/>
          <w:szCs w:val="24"/>
        </w:rPr>
        <w:t xml:space="preserve"> рабочей программы.</w:t>
      </w:r>
    </w:p>
    <w:p w:rsidR="005928CC" w:rsidRPr="00C47167" w:rsidRDefault="005928CC" w:rsidP="00525D15">
      <w:pPr>
        <w:shd w:val="clear" w:color="auto" w:fill="FFFFFF"/>
        <w:spacing w:after="0" w:line="276" w:lineRule="auto"/>
        <w:ind w:firstLine="340"/>
        <w:jc w:val="both"/>
        <w:rPr>
          <w:rFonts w:eastAsia="Times New Roman" w:cs="Times New Roman"/>
          <w:color w:val="212121"/>
          <w:szCs w:val="24"/>
          <w:lang w:eastAsia="ru-RU"/>
        </w:rPr>
      </w:pPr>
    </w:p>
    <w:p w:rsidR="001B6473" w:rsidRPr="00C47167" w:rsidRDefault="005928CC" w:rsidP="00525D15">
      <w:pPr>
        <w:shd w:val="clear" w:color="auto" w:fill="FFFFFF"/>
        <w:spacing w:after="0" w:line="276" w:lineRule="auto"/>
        <w:ind w:firstLine="340"/>
        <w:jc w:val="both"/>
        <w:rPr>
          <w:rFonts w:eastAsia="Times New Roman" w:cs="Times New Roman"/>
          <w:b/>
          <w:color w:val="212121"/>
          <w:szCs w:val="24"/>
          <w:lang w:eastAsia="ru-RU"/>
        </w:rPr>
      </w:pPr>
      <w:r w:rsidRPr="00C47167">
        <w:rPr>
          <w:rFonts w:eastAsia="Times New Roman" w:cs="Times New Roman"/>
          <w:b/>
          <w:color w:val="212121"/>
          <w:szCs w:val="24"/>
          <w:lang w:eastAsia="ru-RU"/>
        </w:rPr>
        <w:t>Цели</w:t>
      </w:r>
      <w:r w:rsidR="00C73546" w:rsidRPr="00C47167">
        <w:rPr>
          <w:rFonts w:cs="Times New Roman"/>
          <w:b/>
          <w:szCs w:val="24"/>
        </w:rPr>
        <w:t xml:space="preserve"> обучения химии в 8</w:t>
      </w:r>
      <w:r w:rsidRPr="00C47167">
        <w:rPr>
          <w:rFonts w:cs="Times New Roman"/>
          <w:b/>
          <w:szCs w:val="24"/>
        </w:rPr>
        <w:t xml:space="preserve"> классе</w:t>
      </w:r>
      <w:r w:rsidRPr="00C47167">
        <w:rPr>
          <w:rFonts w:eastAsia="Times New Roman" w:cs="Times New Roman"/>
          <w:b/>
          <w:color w:val="212121"/>
          <w:szCs w:val="24"/>
          <w:lang w:eastAsia="ru-RU"/>
        </w:rPr>
        <w:t>:</w:t>
      </w:r>
    </w:p>
    <w:p w:rsidR="001B6473" w:rsidRPr="00C47167" w:rsidRDefault="001B6473" w:rsidP="00525D15">
      <w:pPr>
        <w:shd w:val="clear" w:color="auto" w:fill="FFFFFF"/>
        <w:spacing w:after="0" w:line="276" w:lineRule="auto"/>
        <w:ind w:firstLine="340"/>
        <w:jc w:val="both"/>
        <w:rPr>
          <w:rFonts w:eastAsia="Times New Roman" w:cs="Times New Roman"/>
          <w:b/>
          <w:color w:val="212121"/>
          <w:szCs w:val="24"/>
          <w:lang w:eastAsia="ru-RU"/>
        </w:rPr>
      </w:pPr>
    </w:p>
    <w:p w:rsidR="005928CC" w:rsidRPr="00C47167" w:rsidRDefault="005928CC" w:rsidP="00525D15">
      <w:pPr>
        <w:shd w:val="clear" w:color="auto" w:fill="FFFFFF"/>
        <w:spacing w:after="0" w:line="276" w:lineRule="auto"/>
        <w:ind w:firstLine="340"/>
        <w:jc w:val="both"/>
        <w:rPr>
          <w:rFonts w:eastAsia="Times New Roman" w:cs="Times New Roman"/>
          <w:b/>
          <w:color w:val="212121"/>
          <w:szCs w:val="24"/>
          <w:lang w:eastAsia="ru-RU"/>
        </w:rPr>
      </w:pPr>
      <w:r w:rsidRPr="00C47167">
        <w:rPr>
          <w:rFonts w:eastAsia="Times New Roman" w:cs="Times New Roman"/>
          <w:b/>
          <w:bCs/>
          <w:color w:val="212121"/>
          <w:szCs w:val="24"/>
          <w:lang w:eastAsia="ru-RU"/>
        </w:rPr>
        <w:t>Формирование </w:t>
      </w:r>
      <w:r w:rsidRPr="00C47167">
        <w:rPr>
          <w:rFonts w:eastAsia="Times New Roman" w:cs="Times New Roman"/>
          <w:color w:val="212121"/>
          <w:szCs w:val="24"/>
          <w:lang w:eastAsia="ru-RU"/>
        </w:rPr>
        <w:t>у учащихся целостной е</w:t>
      </w:r>
      <w:r w:rsidR="009001AD" w:rsidRPr="00C47167">
        <w:rPr>
          <w:rFonts w:eastAsia="Times New Roman" w:cs="Times New Roman"/>
          <w:color w:val="212121"/>
          <w:szCs w:val="24"/>
          <w:lang w:eastAsia="ru-RU"/>
        </w:rPr>
        <w:t>стественно-научной картины мира;</w:t>
      </w:r>
    </w:p>
    <w:p w:rsidR="005928CC" w:rsidRPr="00C47167" w:rsidRDefault="005928CC" w:rsidP="00525D15">
      <w:pPr>
        <w:shd w:val="clear" w:color="auto" w:fill="FFFFFF"/>
        <w:spacing w:after="0" w:line="276" w:lineRule="auto"/>
        <w:ind w:firstLine="340"/>
        <w:jc w:val="both"/>
        <w:rPr>
          <w:rFonts w:eastAsia="Times New Roman" w:cs="Times New Roman"/>
          <w:color w:val="212121"/>
          <w:szCs w:val="24"/>
          <w:lang w:eastAsia="ru-RU"/>
        </w:rPr>
      </w:pPr>
      <w:r w:rsidRPr="00C47167">
        <w:rPr>
          <w:rFonts w:eastAsia="Times New Roman" w:cs="Times New Roman"/>
          <w:b/>
          <w:bCs/>
          <w:color w:val="212121"/>
          <w:szCs w:val="24"/>
          <w:lang w:eastAsia="ru-RU"/>
        </w:rPr>
        <w:t>Развитие</w:t>
      </w:r>
      <w:r w:rsidRPr="00C47167">
        <w:rPr>
          <w:rFonts w:eastAsia="Times New Roman" w:cs="Times New Roman"/>
          <w:color w:val="212121"/>
          <w:szCs w:val="24"/>
          <w:lang w:eastAsia="ru-RU"/>
        </w:rPr>
        <w:t> познавательных интересов, интеллектуальных и творческих способностей учащихся в процессе изучения химической науки и е</w:t>
      </w:r>
      <w:r w:rsidR="009001AD" w:rsidRPr="00C47167">
        <w:rPr>
          <w:rFonts w:eastAsia="Times New Roman" w:cs="Times New Roman"/>
          <w:color w:val="212121"/>
          <w:szCs w:val="24"/>
          <w:lang w:eastAsia="ru-RU"/>
        </w:rPr>
        <w:t>ё</w:t>
      </w:r>
      <w:r w:rsidRPr="00C47167">
        <w:rPr>
          <w:rFonts w:eastAsia="Times New Roman" w:cs="Times New Roman"/>
          <w:color w:val="212121"/>
          <w:szCs w:val="24"/>
          <w:lang w:eastAsia="ru-RU"/>
        </w:rPr>
        <w:t xml:space="preserve"> вклада в современный научно-технический прогресс; формирование важнейших логических операций мышления (анализ, синтез, обобщение, конкретизация, сравнение и др.) в процессе познания системы важнейших понятий, законов и теорий о составе, строении, свойствах </w:t>
      </w:r>
      <w:r w:rsidR="009001AD" w:rsidRPr="00C47167">
        <w:rPr>
          <w:rFonts w:eastAsia="Times New Roman" w:cs="Times New Roman"/>
          <w:color w:val="212121"/>
          <w:szCs w:val="24"/>
          <w:lang w:eastAsia="ru-RU"/>
        </w:rPr>
        <w:t>и применении химических веществ;</w:t>
      </w:r>
    </w:p>
    <w:p w:rsidR="007B211B" w:rsidRPr="00C47167" w:rsidRDefault="005928CC" w:rsidP="00525D15">
      <w:pPr>
        <w:shd w:val="clear" w:color="auto" w:fill="FFFFFF"/>
        <w:spacing w:after="0" w:line="276" w:lineRule="auto"/>
        <w:ind w:firstLine="340"/>
        <w:jc w:val="both"/>
        <w:rPr>
          <w:rFonts w:eastAsia="Times New Roman" w:cs="Times New Roman"/>
          <w:color w:val="212121"/>
          <w:szCs w:val="24"/>
          <w:lang w:eastAsia="ru-RU"/>
        </w:rPr>
      </w:pPr>
      <w:r w:rsidRPr="00C47167">
        <w:rPr>
          <w:rFonts w:eastAsia="Times New Roman" w:cs="Times New Roman"/>
          <w:b/>
          <w:bCs/>
          <w:color w:val="212121"/>
          <w:szCs w:val="24"/>
          <w:lang w:eastAsia="ru-RU"/>
        </w:rPr>
        <w:t>Воспитание</w:t>
      </w:r>
      <w:r w:rsidR="007B211B" w:rsidRPr="00C47167">
        <w:rPr>
          <w:rFonts w:eastAsia="Times New Roman" w:cs="Times New Roman"/>
          <w:color w:val="212121"/>
          <w:szCs w:val="24"/>
          <w:lang w:eastAsia="ru-RU"/>
        </w:rPr>
        <w:t xml:space="preserve"> отношения к химии как к одному из фундаментальных компонентов</w:t>
      </w:r>
    </w:p>
    <w:p w:rsidR="005928CC" w:rsidRPr="00C47167" w:rsidRDefault="001B6473" w:rsidP="00525D15">
      <w:pPr>
        <w:shd w:val="clear" w:color="auto" w:fill="FFFFFF"/>
        <w:spacing w:after="0" w:line="276" w:lineRule="auto"/>
        <w:ind w:firstLine="340"/>
        <w:jc w:val="both"/>
        <w:rPr>
          <w:rFonts w:eastAsia="Times New Roman" w:cs="Times New Roman"/>
          <w:color w:val="212121"/>
          <w:szCs w:val="24"/>
          <w:lang w:eastAsia="ru-RU"/>
        </w:rPr>
      </w:pPr>
      <w:r w:rsidRPr="00C47167">
        <w:rPr>
          <w:rFonts w:eastAsia="Times New Roman" w:cs="Times New Roman"/>
          <w:color w:val="212121"/>
          <w:szCs w:val="24"/>
          <w:lang w:eastAsia="ru-RU"/>
        </w:rPr>
        <w:t>е</w:t>
      </w:r>
      <w:r w:rsidR="007B211B" w:rsidRPr="00C47167">
        <w:rPr>
          <w:rFonts w:eastAsia="Times New Roman" w:cs="Times New Roman"/>
          <w:color w:val="212121"/>
          <w:szCs w:val="24"/>
          <w:lang w:eastAsia="ru-RU"/>
        </w:rPr>
        <w:t>стествознания и элементу общечеловеческой культуры</w:t>
      </w:r>
      <w:r w:rsidR="009001AD" w:rsidRPr="00C47167">
        <w:rPr>
          <w:rFonts w:eastAsia="Times New Roman" w:cs="Times New Roman"/>
          <w:color w:val="212121"/>
          <w:szCs w:val="24"/>
          <w:lang w:eastAsia="ru-RU"/>
        </w:rPr>
        <w:t>;</w:t>
      </w:r>
    </w:p>
    <w:p w:rsidR="007B211B" w:rsidRPr="00C47167" w:rsidRDefault="007B211B" w:rsidP="00525D15">
      <w:pPr>
        <w:shd w:val="clear" w:color="auto" w:fill="FFFFFF"/>
        <w:spacing w:after="0" w:line="276" w:lineRule="auto"/>
        <w:ind w:firstLine="340"/>
        <w:jc w:val="both"/>
        <w:rPr>
          <w:rFonts w:eastAsia="Times New Roman" w:cs="Times New Roman"/>
          <w:color w:val="212121"/>
          <w:szCs w:val="24"/>
          <w:lang w:eastAsia="ru-RU"/>
        </w:rPr>
      </w:pPr>
      <w:r w:rsidRPr="00C47167">
        <w:rPr>
          <w:rFonts w:eastAsia="Times New Roman" w:cs="Times New Roman"/>
          <w:b/>
          <w:color w:val="212121"/>
          <w:szCs w:val="24"/>
          <w:lang w:eastAsia="ru-RU"/>
        </w:rPr>
        <w:t>Применение</w:t>
      </w:r>
      <w:r w:rsidRPr="00C47167">
        <w:rPr>
          <w:rFonts w:eastAsia="Times New Roman" w:cs="Times New Roman"/>
          <w:color w:val="212121"/>
          <w:szCs w:val="24"/>
          <w:lang w:eastAsia="ru-RU"/>
        </w:rPr>
        <w:t xml:space="preserve"> полученных знаний и умений для безопасного использования веществ</w:t>
      </w:r>
    </w:p>
    <w:p w:rsidR="007B211B" w:rsidRPr="00C47167" w:rsidRDefault="007B211B" w:rsidP="00525D15">
      <w:pPr>
        <w:shd w:val="clear" w:color="auto" w:fill="FFFFFF"/>
        <w:spacing w:after="0" w:line="276" w:lineRule="auto"/>
        <w:ind w:firstLine="340"/>
        <w:jc w:val="both"/>
        <w:rPr>
          <w:rFonts w:eastAsia="Times New Roman" w:cs="Times New Roman"/>
          <w:color w:val="212121"/>
          <w:szCs w:val="24"/>
          <w:lang w:eastAsia="ru-RU"/>
        </w:rPr>
      </w:pPr>
      <w:r w:rsidRPr="00C47167">
        <w:rPr>
          <w:rFonts w:eastAsia="Times New Roman" w:cs="Times New Roman"/>
          <w:color w:val="212121"/>
          <w:szCs w:val="24"/>
          <w:lang w:eastAsia="ru-RU"/>
        </w:rPr>
        <w:t>и материалов в быту, сельском хозяйстве и на производстве, решения практических</w:t>
      </w:r>
    </w:p>
    <w:p w:rsidR="007B211B" w:rsidRPr="00C47167" w:rsidRDefault="007B211B" w:rsidP="00525D15">
      <w:pPr>
        <w:shd w:val="clear" w:color="auto" w:fill="FFFFFF"/>
        <w:spacing w:after="0" w:line="276" w:lineRule="auto"/>
        <w:ind w:firstLine="340"/>
        <w:jc w:val="both"/>
        <w:rPr>
          <w:rFonts w:eastAsia="Times New Roman" w:cs="Times New Roman"/>
          <w:color w:val="212121"/>
          <w:szCs w:val="24"/>
          <w:lang w:eastAsia="ru-RU"/>
        </w:rPr>
      </w:pPr>
      <w:r w:rsidRPr="00C47167">
        <w:rPr>
          <w:rFonts w:eastAsia="Times New Roman" w:cs="Times New Roman"/>
          <w:color w:val="212121"/>
          <w:szCs w:val="24"/>
          <w:lang w:eastAsia="ru-RU"/>
        </w:rPr>
        <w:t>задач в повседневной жизни, предупреждения явлений, наносящих вред здоровью</w:t>
      </w:r>
    </w:p>
    <w:p w:rsidR="007B211B" w:rsidRPr="00C47167" w:rsidRDefault="007B211B" w:rsidP="00525D15">
      <w:pPr>
        <w:shd w:val="clear" w:color="auto" w:fill="FFFFFF"/>
        <w:spacing w:after="0" w:line="276" w:lineRule="auto"/>
        <w:ind w:firstLine="340"/>
        <w:jc w:val="both"/>
        <w:rPr>
          <w:rFonts w:eastAsia="Times New Roman" w:cs="Times New Roman"/>
          <w:color w:val="212121"/>
          <w:szCs w:val="24"/>
          <w:lang w:eastAsia="ru-RU"/>
        </w:rPr>
      </w:pPr>
      <w:r w:rsidRPr="00C47167">
        <w:rPr>
          <w:rFonts w:eastAsia="Times New Roman" w:cs="Times New Roman"/>
          <w:color w:val="212121"/>
          <w:szCs w:val="24"/>
          <w:lang w:eastAsia="ru-RU"/>
        </w:rPr>
        <w:t>человека и окружающей среде</w:t>
      </w:r>
    </w:p>
    <w:p w:rsidR="005928CC" w:rsidRPr="00C47167" w:rsidRDefault="005928CC" w:rsidP="00525D15">
      <w:pPr>
        <w:shd w:val="clear" w:color="auto" w:fill="FFFFFF"/>
        <w:spacing w:after="0" w:line="276" w:lineRule="auto"/>
        <w:ind w:firstLine="340"/>
        <w:jc w:val="both"/>
        <w:rPr>
          <w:rFonts w:eastAsia="Times New Roman" w:cs="Times New Roman"/>
          <w:color w:val="212121"/>
          <w:szCs w:val="24"/>
          <w:lang w:eastAsia="ru-RU"/>
        </w:rPr>
      </w:pPr>
      <w:r w:rsidRPr="00C47167">
        <w:rPr>
          <w:rFonts w:eastAsia="Times New Roman" w:cs="Times New Roman"/>
          <w:b/>
          <w:bCs/>
          <w:color w:val="212121"/>
          <w:szCs w:val="24"/>
          <w:lang w:eastAsia="ru-RU"/>
        </w:rPr>
        <w:t>Проектирование и реализация</w:t>
      </w:r>
      <w:r w:rsidRPr="00C47167">
        <w:rPr>
          <w:rFonts w:eastAsia="Times New Roman" w:cs="Times New Roman"/>
          <w:color w:val="212121"/>
          <w:szCs w:val="24"/>
          <w:lang w:eastAsia="ru-RU"/>
        </w:rPr>
        <w:t> выпускниками основной школы личной образовательной траектории: выбор профиля обучения в старшей школе или профессиональн</w:t>
      </w:r>
      <w:r w:rsidR="009001AD" w:rsidRPr="00C47167">
        <w:rPr>
          <w:rFonts w:eastAsia="Times New Roman" w:cs="Times New Roman"/>
          <w:color w:val="212121"/>
          <w:szCs w:val="24"/>
          <w:lang w:eastAsia="ru-RU"/>
        </w:rPr>
        <w:t>ого образовательного учреждения;</w:t>
      </w:r>
    </w:p>
    <w:p w:rsidR="005928CC" w:rsidRPr="00C47167" w:rsidRDefault="005928CC" w:rsidP="00525D15">
      <w:pPr>
        <w:shd w:val="clear" w:color="auto" w:fill="FFFFFF"/>
        <w:spacing w:after="0" w:line="276" w:lineRule="auto"/>
        <w:ind w:firstLine="340"/>
        <w:jc w:val="both"/>
        <w:rPr>
          <w:rFonts w:eastAsia="Times New Roman" w:cs="Times New Roman"/>
          <w:color w:val="212121"/>
          <w:szCs w:val="24"/>
          <w:lang w:eastAsia="ru-RU"/>
        </w:rPr>
      </w:pPr>
      <w:r w:rsidRPr="00C47167">
        <w:rPr>
          <w:rFonts w:eastAsia="Times New Roman" w:cs="Times New Roman"/>
          <w:b/>
          <w:bCs/>
          <w:color w:val="212121"/>
          <w:szCs w:val="24"/>
          <w:lang w:eastAsia="ru-RU"/>
        </w:rPr>
        <w:t>Овладение ключевыми компетенциями</w:t>
      </w:r>
      <w:r w:rsidRPr="00C47167">
        <w:rPr>
          <w:rFonts w:eastAsia="Times New Roman" w:cs="Times New Roman"/>
          <w:color w:val="212121"/>
          <w:szCs w:val="24"/>
          <w:lang w:eastAsia="ru-RU"/>
        </w:rPr>
        <w:t>: учебно-познавательными, информационными, ценност</w:t>
      </w:r>
      <w:r w:rsidR="007B211B" w:rsidRPr="00C47167">
        <w:rPr>
          <w:rFonts w:eastAsia="Times New Roman" w:cs="Times New Roman"/>
          <w:color w:val="212121"/>
          <w:szCs w:val="24"/>
          <w:lang w:eastAsia="ru-RU"/>
        </w:rPr>
        <w:t>но-смысловыми, коммуникативными</w:t>
      </w:r>
    </w:p>
    <w:p w:rsidR="007B211B" w:rsidRPr="00C47167" w:rsidRDefault="007B211B" w:rsidP="00525D15">
      <w:pPr>
        <w:shd w:val="clear" w:color="auto" w:fill="FFFFFF"/>
        <w:spacing w:after="0" w:line="276" w:lineRule="auto"/>
        <w:ind w:firstLine="340"/>
        <w:jc w:val="both"/>
        <w:rPr>
          <w:rFonts w:eastAsia="Times New Roman" w:cs="Times New Roman"/>
          <w:color w:val="212121"/>
          <w:szCs w:val="24"/>
          <w:lang w:eastAsia="ru-RU"/>
        </w:rPr>
      </w:pPr>
    </w:p>
    <w:p w:rsidR="007B211B" w:rsidRPr="00C47167" w:rsidRDefault="007B211B" w:rsidP="00525D15">
      <w:pPr>
        <w:shd w:val="clear" w:color="auto" w:fill="FFFFFF"/>
        <w:spacing w:after="0" w:line="276" w:lineRule="auto"/>
        <w:ind w:firstLine="340"/>
        <w:jc w:val="both"/>
        <w:rPr>
          <w:rFonts w:eastAsia="Times New Roman" w:cs="Times New Roman"/>
          <w:b/>
          <w:color w:val="212121"/>
          <w:szCs w:val="24"/>
          <w:lang w:eastAsia="ru-RU"/>
        </w:rPr>
      </w:pPr>
      <w:r w:rsidRPr="00C47167">
        <w:rPr>
          <w:rFonts w:eastAsia="Times New Roman" w:cs="Times New Roman"/>
          <w:b/>
          <w:color w:val="212121"/>
          <w:szCs w:val="24"/>
          <w:lang w:eastAsia="ru-RU"/>
        </w:rPr>
        <w:lastRenderedPageBreak/>
        <w:t>Задачи программы</w:t>
      </w:r>
      <w:r w:rsidR="00CC5688" w:rsidRPr="00C47167">
        <w:rPr>
          <w:rFonts w:eastAsia="Times New Roman" w:cs="Times New Roman"/>
          <w:b/>
          <w:color w:val="212121"/>
          <w:szCs w:val="24"/>
          <w:lang w:eastAsia="ru-RU"/>
        </w:rPr>
        <w:t>:</w:t>
      </w:r>
    </w:p>
    <w:p w:rsidR="00160363" w:rsidRPr="00C47167" w:rsidRDefault="00160363" w:rsidP="00525D15">
      <w:pPr>
        <w:shd w:val="clear" w:color="auto" w:fill="FFFFFF"/>
        <w:spacing w:after="0" w:line="276" w:lineRule="auto"/>
        <w:ind w:firstLine="340"/>
        <w:jc w:val="both"/>
        <w:rPr>
          <w:rFonts w:eastAsia="Times New Roman" w:cs="Times New Roman"/>
          <w:color w:val="212121"/>
          <w:szCs w:val="24"/>
          <w:lang w:eastAsia="ru-RU"/>
        </w:rPr>
      </w:pPr>
      <w:r w:rsidRPr="00C47167">
        <w:rPr>
          <w:rFonts w:eastAsia="Times New Roman" w:cs="Times New Roman"/>
          <w:b/>
          <w:color w:val="212121"/>
          <w:szCs w:val="24"/>
          <w:lang w:eastAsia="ru-RU"/>
        </w:rPr>
        <w:t>Подготовить</w:t>
      </w:r>
      <w:r w:rsidRPr="00C47167">
        <w:rPr>
          <w:rFonts w:eastAsia="Times New Roman" w:cs="Times New Roman"/>
          <w:color w:val="212121"/>
          <w:szCs w:val="24"/>
          <w:lang w:eastAsia="ru-RU"/>
        </w:rPr>
        <w:t xml:space="preserve"> учащихся к сознательному освоению основ химической картины мира, а также к изучению смежных дисциплин (биологии, физики, ОБЖ), использующих химическую терминологию и принципы</w:t>
      </w:r>
    </w:p>
    <w:p w:rsidR="00160363" w:rsidRPr="00C47167" w:rsidRDefault="00160363" w:rsidP="00525D15">
      <w:pPr>
        <w:shd w:val="clear" w:color="auto" w:fill="FFFFFF"/>
        <w:spacing w:after="0" w:line="276" w:lineRule="auto"/>
        <w:ind w:firstLine="340"/>
        <w:jc w:val="both"/>
        <w:rPr>
          <w:rFonts w:eastAsia="Times New Roman" w:cs="Times New Roman"/>
          <w:color w:val="212121"/>
          <w:szCs w:val="24"/>
          <w:lang w:eastAsia="ru-RU"/>
        </w:rPr>
      </w:pPr>
      <w:r w:rsidRPr="00C47167">
        <w:rPr>
          <w:rFonts w:eastAsia="Times New Roman" w:cs="Times New Roman"/>
          <w:b/>
          <w:color w:val="212121"/>
          <w:szCs w:val="24"/>
          <w:lang w:eastAsia="ru-RU"/>
        </w:rPr>
        <w:t>Познакомить</w:t>
      </w:r>
      <w:r w:rsidRPr="00C47167">
        <w:rPr>
          <w:rFonts w:eastAsia="Times New Roman" w:cs="Times New Roman"/>
          <w:color w:val="212121"/>
          <w:szCs w:val="24"/>
          <w:lang w:eastAsia="ru-RU"/>
        </w:rPr>
        <w:t xml:space="preserve"> учеников с историей и современным состоянием химической науки</w:t>
      </w:r>
    </w:p>
    <w:p w:rsidR="00160363" w:rsidRPr="00C47167" w:rsidRDefault="00160363" w:rsidP="00525D15">
      <w:pPr>
        <w:shd w:val="clear" w:color="auto" w:fill="FFFFFF"/>
        <w:spacing w:after="0" w:line="276" w:lineRule="auto"/>
        <w:ind w:firstLine="340"/>
        <w:jc w:val="both"/>
        <w:rPr>
          <w:rFonts w:eastAsia="Times New Roman" w:cs="Times New Roman"/>
          <w:color w:val="212121"/>
          <w:szCs w:val="24"/>
          <w:lang w:eastAsia="ru-RU"/>
        </w:rPr>
      </w:pPr>
      <w:r w:rsidRPr="00C47167">
        <w:rPr>
          <w:rFonts w:eastAsia="Times New Roman" w:cs="Times New Roman"/>
          <w:b/>
          <w:color w:val="212121"/>
          <w:szCs w:val="24"/>
          <w:lang w:eastAsia="ru-RU"/>
        </w:rPr>
        <w:t>Дать</w:t>
      </w:r>
      <w:r w:rsidRPr="00C47167">
        <w:rPr>
          <w:rFonts w:eastAsia="Times New Roman" w:cs="Times New Roman"/>
          <w:color w:val="212121"/>
          <w:szCs w:val="24"/>
          <w:lang w:eastAsia="ru-RU"/>
        </w:rPr>
        <w:t xml:space="preserve"> представление о важности изучения химии, о роли химии в жизни людей, о необходимости использования химических знаний при изучении естественнонаучных дисциплин</w:t>
      </w:r>
    </w:p>
    <w:p w:rsidR="00160363" w:rsidRPr="00C47167" w:rsidRDefault="00160363" w:rsidP="00525D15">
      <w:pPr>
        <w:shd w:val="clear" w:color="auto" w:fill="FFFFFF"/>
        <w:spacing w:after="0" w:line="276" w:lineRule="auto"/>
        <w:ind w:firstLine="340"/>
        <w:jc w:val="both"/>
        <w:rPr>
          <w:rFonts w:eastAsia="Times New Roman" w:cs="Times New Roman"/>
          <w:color w:val="212121"/>
          <w:szCs w:val="24"/>
          <w:lang w:eastAsia="ru-RU"/>
        </w:rPr>
      </w:pPr>
      <w:r w:rsidRPr="00C47167">
        <w:rPr>
          <w:rFonts w:eastAsia="Times New Roman" w:cs="Times New Roman"/>
          <w:b/>
          <w:color w:val="212121"/>
          <w:szCs w:val="24"/>
          <w:lang w:eastAsia="ru-RU"/>
        </w:rPr>
        <w:t>Ознакомить</w:t>
      </w:r>
      <w:r w:rsidRPr="00C47167">
        <w:rPr>
          <w:rFonts w:eastAsia="Times New Roman" w:cs="Times New Roman"/>
          <w:color w:val="212121"/>
          <w:szCs w:val="24"/>
          <w:lang w:eastAsia="ru-RU"/>
        </w:rPr>
        <w:t xml:space="preserve"> учеников с основными законами и понятиями современной химии</w:t>
      </w:r>
    </w:p>
    <w:p w:rsidR="009001AD" w:rsidRPr="00C47167" w:rsidRDefault="00160363" w:rsidP="00525D15">
      <w:pPr>
        <w:shd w:val="clear" w:color="auto" w:fill="FFFFFF"/>
        <w:spacing w:after="0" w:line="276" w:lineRule="auto"/>
        <w:ind w:firstLine="340"/>
        <w:jc w:val="both"/>
        <w:rPr>
          <w:rFonts w:eastAsia="Times New Roman" w:cs="Times New Roman"/>
          <w:color w:val="212121"/>
          <w:szCs w:val="24"/>
          <w:lang w:eastAsia="ru-RU"/>
        </w:rPr>
      </w:pPr>
      <w:r w:rsidRPr="00C47167">
        <w:rPr>
          <w:rFonts w:eastAsia="Times New Roman" w:cs="Times New Roman"/>
          <w:b/>
          <w:color w:val="212121"/>
          <w:szCs w:val="24"/>
          <w:lang w:eastAsia="ru-RU"/>
        </w:rPr>
        <w:t>Вырабо</w:t>
      </w:r>
      <w:r w:rsidR="001306F9" w:rsidRPr="00C47167">
        <w:rPr>
          <w:rFonts w:eastAsia="Times New Roman" w:cs="Times New Roman"/>
          <w:b/>
          <w:color w:val="212121"/>
          <w:szCs w:val="24"/>
          <w:lang w:eastAsia="ru-RU"/>
        </w:rPr>
        <w:t>т</w:t>
      </w:r>
      <w:r w:rsidRPr="00C47167">
        <w:rPr>
          <w:rFonts w:eastAsia="Times New Roman" w:cs="Times New Roman"/>
          <w:b/>
          <w:color w:val="212121"/>
          <w:szCs w:val="24"/>
          <w:lang w:eastAsia="ru-RU"/>
        </w:rPr>
        <w:t>ать</w:t>
      </w:r>
      <w:r w:rsidRPr="00C47167">
        <w:rPr>
          <w:rFonts w:eastAsia="Times New Roman" w:cs="Times New Roman"/>
          <w:color w:val="212121"/>
          <w:szCs w:val="24"/>
          <w:lang w:eastAsia="ru-RU"/>
        </w:rPr>
        <w:t xml:space="preserve"> навыки решения расчетных задач, написания уравнений различных типов реакций, решения основных видов физико-химических задач</w:t>
      </w:r>
    </w:p>
    <w:p w:rsidR="00160363" w:rsidRPr="00C47167" w:rsidRDefault="00160363" w:rsidP="00525D15">
      <w:pPr>
        <w:shd w:val="clear" w:color="auto" w:fill="FFFFFF"/>
        <w:spacing w:after="0" w:line="276" w:lineRule="auto"/>
        <w:ind w:firstLine="340"/>
        <w:jc w:val="both"/>
        <w:rPr>
          <w:rFonts w:eastAsia="Times New Roman" w:cs="Times New Roman"/>
          <w:bCs/>
          <w:color w:val="212121"/>
          <w:szCs w:val="24"/>
          <w:lang w:eastAsia="ru-RU"/>
        </w:rPr>
      </w:pPr>
    </w:p>
    <w:p w:rsidR="00CC5688" w:rsidRPr="00C47167" w:rsidRDefault="00525D15" w:rsidP="00525D15">
      <w:pPr>
        <w:tabs>
          <w:tab w:val="left" w:pos="1725"/>
        </w:tabs>
        <w:spacing w:after="0" w:line="276" w:lineRule="auto"/>
        <w:ind w:firstLine="340"/>
        <w:jc w:val="both"/>
        <w:rPr>
          <w:rFonts w:cs="Times New Roman"/>
          <w:szCs w:val="24"/>
        </w:rPr>
      </w:pPr>
      <w:r w:rsidRPr="00C47167">
        <w:rPr>
          <w:rFonts w:cs="Times New Roman"/>
          <w:b/>
          <w:szCs w:val="24"/>
        </w:rPr>
        <w:t>О</w:t>
      </w:r>
      <w:r w:rsidR="007104B5" w:rsidRPr="00C47167">
        <w:rPr>
          <w:rFonts w:cs="Times New Roman"/>
          <w:b/>
          <w:szCs w:val="24"/>
        </w:rPr>
        <w:t>тличительные особенности</w:t>
      </w:r>
      <w:r w:rsidR="007104B5" w:rsidRPr="00C47167">
        <w:rPr>
          <w:rFonts w:cs="Times New Roman"/>
          <w:szCs w:val="24"/>
        </w:rPr>
        <w:t xml:space="preserve"> </w:t>
      </w:r>
    </w:p>
    <w:p w:rsidR="00814E1F" w:rsidRPr="00C47167" w:rsidRDefault="00CC5688" w:rsidP="00525D15">
      <w:pPr>
        <w:tabs>
          <w:tab w:val="left" w:pos="1725"/>
        </w:tabs>
        <w:spacing w:after="0" w:line="276" w:lineRule="auto"/>
        <w:ind w:firstLine="340"/>
        <w:jc w:val="both"/>
        <w:rPr>
          <w:rFonts w:cs="Times New Roman"/>
          <w:color w:val="212121"/>
          <w:szCs w:val="24"/>
          <w:shd w:val="clear" w:color="auto" w:fill="FFFFFF"/>
        </w:rPr>
      </w:pPr>
      <w:r w:rsidRPr="00C47167">
        <w:rPr>
          <w:rFonts w:cs="Times New Roman"/>
          <w:szCs w:val="24"/>
        </w:rPr>
        <w:t>П</w:t>
      </w:r>
      <w:r w:rsidR="007104B5" w:rsidRPr="00C47167">
        <w:rPr>
          <w:rFonts w:cs="Times New Roman"/>
          <w:szCs w:val="24"/>
        </w:rPr>
        <w:t xml:space="preserve">о сравнению с примерной </w:t>
      </w:r>
      <w:r w:rsidR="00814E1F" w:rsidRPr="00C47167">
        <w:rPr>
          <w:rFonts w:cs="Times New Roman"/>
          <w:szCs w:val="24"/>
        </w:rPr>
        <w:t xml:space="preserve">основной образовательной </w:t>
      </w:r>
      <w:r w:rsidR="007104B5" w:rsidRPr="00C47167">
        <w:rPr>
          <w:rFonts w:cs="Times New Roman"/>
          <w:szCs w:val="24"/>
        </w:rPr>
        <w:t>программой</w:t>
      </w:r>
      <w:r w:rsidR="00814E1F" w:rsidRPr="00C47167">
        <w:rPr>
          <w:rFonts w:cs="Times New Roman"/>
          <w:szCs w:val="24"/>
        </w:rPr>
        <w:t xml:space="preserve">, </w:t>
      </w:r>
      <w:r w:rsidR="00814E1F" w:rsidRPr="00C47167">
        <w:rPr>
          <w:rFonts w:cs="Times New Roman"/>
          <w:color w:val="212121"/>
          <w:szCs w:val="24"/>
          <w:shd w:val="clear" w:color="auto" w:fill="FFFFFF"/>
        </w:rPr>
        <w:t xml:space="preserve">одобренной Федеральным учебно- методическим объединением по общему образованию, разработанной к учебникам </w:t>
      </w:r>
      <w:r w:rsidR="00814E1F" w:rsidRPr="00C47167">
        <w:rPr>
          <w:rFonts w:cs="Times New Roman"/>
          <w:szCs w:val="24"/>
        </w:rPr>
        <w:t xml:space="preserve"> </w:t>
      </w:r>
      <w:r w:rsidR="00814E1F" w:rsidRPr="00C47167">
        <w:rPr>
          <w:rFonts w:cs="Times New Roman"/>
          <w:color w:val="212121"/>
          <w:szCs w:val="24"/>
          <w:shd w:val="clear" w:color="auto" w:fill="FFFFFF"/>
        </w:rPr>
        <w:t xml:space="preserve">авторов О. С. Габриеляна, И. Г. </w:t>
      </w:r>
      <w:r w:rsidR="005C5B8F" w:rsidRPr="00C47167">
        <w:rPr>
          <w:rFonts w:cs="Times New Roman"/>
          <w:color w:val="212121"/>
          <w:szCs w:val="24"/>
          <w:shd w:val="clear" w:color="auto" w:fill="FFFFFF"/>
        </w:rPr>
        <w:t>Остроумова, С. А. Сладкова для 8</w:t>
      </w:r>
      <w:r w:rsidR="00814E1F" w:rsidRPr="00C47167">
        <w:rPr>
          <w:rFonts w:cs="Times New Roman"/>
          <w:color w:val="212121"/>
          <w:szCs w:val="24"/>
          <w:shd w:val="clear" w:color="auto" w:fill="FFFFFF"/>
        </w:rPr>
        <w:t xml:space="preserve"> классов общеобразовательных организаций,</w:t>
      </w:r>
      <w:r w:rsidR="00814E1F" w:rsidRPr="00C47167">
        <w:rPr>
          <w:rFonts w:cs="Times New Roman"/>
          <w:szCs w:val="24"/>
        </w:rPr>
        <w:t xml:space="preserve"> составленной О. С. Габриеляном, </w:t>
      </w:r>
      <w:r w:rsidR="00814E1F" w:rsidRPr="00C47167">
        <w:rPr>
          <w:rFonts w:cs="Times New Roman"/>
          <w:color w:val="212121"/>
          <w:szCs w:val="24"/>
          <w:shd w:val="clear" w:color="auto" w:fill="FFFFFF"/>
        </w:rPr>
        <w:t xml:space="preserve">И. Г. Остроумовой, С. А. Сладковой программа имеет следующие изменения: </w:t>
      </w:r>
    </w:p>
    <w:p w:rsidR="00814E1F" w:rsidRPr="00C47167" w:rsidRDefault="00C709C3" w:rsidP="00525D15">
      <w:pPr>
        <w:pStyle w:val="Listenabsatz"/>
        <w:numPr>
          <w:ilvl w:val="0"/>
          <w:numId w:val="18"/>
        </w:numPr>
        <w:tabs>
          <w:tab w:val="left" w:pos="1725"/>
        </w:tabs>
        <w:spacing w:after="0" w:line="276" w:lineRule="auto"/>
        <w:ind w:left="0" w:firstLine="340"/>
        <w:jc w:val="both"/>
        <w:rPr>
          <w:rFonts w:cs="Times New Roman"/>
          <w:szCs w:val="24"/>
        </w:rPr>
      </w:pPr>
      <w:r w:rsidRPr="00C47167">
        <w:rPr>
          <w:rFonts w:cs="Times New Roman"/>
          <w:szCs w:val="24"/>
        </w:rPr>
        <w:t>Количество часов, отведённых на раздел «Важнейшие представители неорганических веществ. Количественные отношения в химии» уменьшено на 1 в связи с тем, что лабораторные работы вынесены в отдельный практикум и часы практикума не включаются в раздел.</w:t>
      </w:r>
    </w:p>
    <w:p w:rsidR="00C709C3" w:rsidRPr="00C47167" w:rsidRDefault="000D42A6" w:rsidP="00451987">
      <w:pPr>
        <w:pStyle w:val="Listenabsatz"/>
        <w:numPr>
          <w:ilvl w:val="0"/>
          <w:numId w:val="18"/>
        </w:numPr>
        <w:tabs>
          <w:tab w:val="left" w:pos="1725"/>
        </w:tabs>
        <w:spacing w:after="0" w:line="276" w:lineRule="auto"/>
        <w:ind w:left="0" w:firstLine="340"/>
        <w:jc w:val="both"/>
        <w:rPr>
          <w:rFonts w:cs="Times New Roman"/>
          <w:szCs w:val="24"/>
        </w:rPr>
      </w:pPr>
      <w:r w:rsidRPr="00C47167">
        <w:rPr>
          <w:rFonts w:cs="Times New Roman"/>
          <w:szCs w:val="24"/>
        </w:rPr>
        <w:t>Раздел «</w:t>
      </w:r>
      <w:r w:rsidR="00C709C3" w:rsidRPr="00C47167">
        <w:rPr>
          <w:rFonts w:cs="Times New Roman"/>
          <w:szCs w:val="24"/>
        </w:rPr>
        <w:t>Химическая связь. Окислительно-восстановительные реакции</w:t>
      </w:r>
      <w:r w:rsidRPr="00C47167">
        <w:rPr>
          <w:rFonts w:cs="Times New Roman"/>
          <w:szCs w:val="24"/>
        </w:rPr>
        <w:t>» стоит перед разделом «</w:t>
      </w:r>
      <w:r w:rsidR="00C709C3" w:rsidRPr="00C47167">
        <w:rPr>
          <w:rFonts w:cs="Times New Roman"/>
          <w:szCs w:val="24"/>
        </w:rPr>
        <w:t>Периодический закон и периодическая система химических элементов Д. И. Менделеева. Строение атома</w:t>
      </w:r>
      <w:r w:rsidRPr="00C47167">
        <w:rPr>
          <w:rFonts w:cs="Times New Roman"/>
          <w:szCs w:val="24"/>
        </w:rPr>
        <w:t xml:space="preserve">», </w:t>
      </w:r>
      <w:r w:rsidR="00C709C3" w:rsidRPr="00C47167">
        <w:rPr>
          <w:rFonts w:cs="Times New Roman"/>
          <w:szCs w:val="24"/>
        </w:rPr>
        <w:t>поскольку полно</w:t>
      </w:r>
      <w:r w:rsidR="00056496" w:rsidRPr="00C47167">
        <w:rPr>
          <w:rFonts w:cs="Times New Roman"/>
          <w:szCs w:val="24"/>
        </w:rPr>
        <w:t>му пониманию</w:t>
      </w:r>
      <w:r w:rsidR="00C709C3" w:rsidRPr="00C47167">
        <w:rPr>
          <w:rFonts w:cs="Times New Roman"/>
          <w:szCs w:val="24"/>
        </w:rPr>
        <w:t xml:space="preserve"> периодического повторения свойств элементов, лежащего в основе Периодического закона, </w:t>
      </w:r>
      <w:r w:rsidR="00056496" w:rsidRPr="00C47167">
        <w:rPr>
          <w:rFonts w:cs="Times New Roman"/>
          <w:szCs w:val="24"/>
        </w:rPr>
        <w:t>способствует</w:t>
      </w:r>
      <w:r w:rsidR="00C709C3" w:rsidRPr="00C47167">
        <w:rPr>
          <w:rFonts w:cs="Times New Roman"/>
          <w:szCs w:val="24"/>
        </w:rPr>
        <w:t xml:space="preserve"> минимальное понимание </w:t>
      </w:r>
      <w:r w:rsidR="00056496" w:rsidRPr="00C47167">
        <w:rPr>
          <w:rFonts w:cs="Times New Roman"/>
          <w:szCs w:val="24"/>
        </w:rPr>
        <w:t xml:space="preserve">о валентных, а также </w:t>
      </w:r>
      <w:r w:rsidR="00C709C3" w:rsidRPr="00C47167">
        <w:rPr>
          <w:rFonts w:cs="Times New Roman"/>
          <w:szCs w:val="24"/>
        </w:rPr>
        <w:t xml:space="preserve">об окислительных и восстановительных способностях </w:t>
      </w:r>
      <w:r w:rsidR="00056496" w:rsidRPr="00C47167">
        <w:rPr>
          <w:rFonts w:cs="Times New Roman"/>
          <w:szCs w:val="24"/>
        </w:rPr>
        <w:t>элементов.</w:t>
      </w:r>
    </w:p>
    <w:p w:rsidR="00B25591" w:rsidRPr="00C47167" w:rsidRDefault="00B25591" w:rsidP="00451987">
      <w:pPr>
        <w:pStyle w:val="Listenabsatz"/>
        <w:numPr>
          <w:ilvl w:val="0"/>
          <w:numId w:val="18"/>
        </w:numPr>
        <w:tabs>
          <w:tab w:val="left" w:pos="1725"/>
        </w:tabs>
        <w:spacing w:after="0" w:line="276" w:lineRule="auto"/>
        <w:ind w:left="0" w:firstLine="340"/>
        <w:jc w:val="both"/>
        <w:rPr>
          <w:rFonts w:cs="Times New Roman"/>
          <w:szCs w:val="24"/>
        </w:rPr>
      </w:pPr>
      <w:r w:rsidRPr="00C47167">
        <w:rPr>
          <w:rFonts w:cs="Times New Roman"/>
          <w:szCs w:val="24"/>
        </w:rPr>
        <w:t xml:space="preserve">Количество часов, отводимых на изучение </w:t>
      </w:r>
      <w:r w:rsidR="00056496" w:rsidRPr="00C47167">
        <w:rPr>
          <w:rFonts w:cs="Times New Roman"/>
          <w:szCs w:val="24"/>
        </w:rPr>
        <w:t xml:space="preserve">главы </w:t>
      </w:r>
      <w:r w:rsidRPr="00C47167">
        <w:rPr>
          <w:rFonts w:cs="Times New Roman"/>
          <w:szCs w:val="24"/>
        </w:rPr>
        <w:t>«</w:t>
      </w:r>
      <w:r w:rsidR="00056496" w:rsidRPr="00C47167">
        <w:rPr>
          <w:rFonts w:cs="Times New Roman"/>
          <w:szCs w:val="24"/>
        </w:rPr>
        <w:t>Химическая связь. Окислительно-восстановительные реакции» увеличено на 1 для подробного разбора контрольной работы в конце раздела.</w:t>
      </w:r>
    </w:p>
    <w:p w:rsidR="00056496" w:rsidRPr="00C47167" w:rsidRDefault="00056496" w:rsidP="00451987">
      <w:pPr>
        <w:pStyle w:val="Listenabsatz"/>
        <w:numPr>
          <w:ilvl w:val="0"/>
          <w:numId w:val="18"/>
        </w:numPr>
        <w:tabs>
          <w:tab w:val="left" w:pos="1725"/>
        </w:tabs>
        <w:spacing w:after="0" w:line="276" w:lineRule="auto"/>
        <w:ind w:left="0" w:firstLine="340"/>
        <w:jc w:val="both"/>
        <w:rPr>
          <w:rFonts w:cs="Times New Roman"/>
          <w:szCs w:val="24"/>
        </w:rPr>
      </w:pPr>
      <w:r w:rsidRPr="00C47167">
        <w:rPr>
          <w:rFonts w:cs="Times New Roman"/>
          <w:szCs w:val="24"/>
        </w:rPr>
        <w:t>Количество часов, отводимых на изучение главы «Периодический закон и периодическая система химических элементов Д. И. Менделеева. Строение атома» увеличено на 1, поскольку, как завершающий раздел курса 8 класса, она содержит также итоговый урок всего года.</w:t>
      </w:r>
    </w:p>
    <w:p w:rsidR="00B25591" w:rsidRPr="00C47167" w:rsidRDefault="00B25591" w:rsidP="00525D15">
      <w:pPr>
        <w:pStyle w:val="Listenabsatz"/>
        <w:numPr>
          <w:ilvl w:val="0"/>
          <w:numId w:val="18"/>
        </w:numPr>
        <w:tabs>
          <w:tab w:val="left" w:pos="1725"/>
        </w:tabs>
        <w:spacing w:after="0" w:line="276" w:lineRule="auto"/>
        <w:ind w:left="0" w:firstLine="340"/>
        <w:jc w:val="both"/>
        <w:rPr>
          <w:rFonts w:cs="Times New Roman"/>
          <w:szCs w:val="24"/>
        </w:rPr>
      </w:pPr>
      <w:r w:rsidRPr="00C47167">
        <w:rPr>
          <w:rFonts w:cs="Times New Roman"/>
          <w:szCs w:val="24"/>
        </w:rPr>
        <w:t xml:space="preserve">Лабораторные работы выделены в </w:t>
      </w:r>
      <w:r w:rsidR="005C5B8F" w:rsidRPr="00C47167">
        <w:rPr>
          <w:rFonts w:cs="Times New Roman"/>
          <w:szCs w:val="24"/>
        </w:rPr>
        <w:t>Практикум, проводимый</w:t>
      </w:r>
      <w:r w:rsidRPr="00C47167">
        <w:rPr>
          <w:rFonts w:cs="Times New Roman"/>
          <w:szCs w:val="24"/>
        </w:rPr>
        <w:t xml:space="preserve"> в </w:t>
      </w:r>
      <w:r w:rsidR="005C5B8F" w:rsidRPr="00C47167">
        <w:rPr>
          <w:rFonts w:cs="Times New Roman"/>
          <w:szCs w:val="24"/>
        </w:rPr>
        <w:t>третьей четверти</w:t>
      </w:r>
      <w:r w:rsidRPr="00C47167">
        <w:rPr>
          <w:rFonts w:cs="Times New Roman"/>
          <w:szCs w:val="24"/>
        </w:rPr>
        <w:t xml:space="preserve"> по окончании изучения тем</w:t>
      </w:r>
      <w:r w:rsidR="005C5B8F" w:rsidRPr="00C47167">
        <w:rPr>
          <w:rFonts w:cs="Times New Roman"/>
          <w:szCs w:val="24"/>
        </w:rPr>
        <w:t>ы</w:t>
      </w:r>
      <w:r w:rsidRPr="00C47167">
        <w:rPr>
          <w:rFonts w:cs="Times New Roman"/>
          <w:szCs w:val="24"/>
        </w:rPr>
        <w:t xml:space="preserve"> «</w:t>
      </w:r>
      <w:r w:rsidR="005C5B8F" w:rsidRPr="00C47167">
        <w:rPr>
          <w:rFonts w:cs="Times New Roman"/>
          <w:szCs w:val="24"/>
        </w:rPr>
        <w:t>Основные классы неорганических веществ».</w:t>
      </w:r>
    </w:p>
    <w:p w:rsidR="00F7794F" w:rsidRPr="00C47167" w:rsidRDefault="00F7794F" w:rsidP="00525D15">
      <w:pPr>
        <w:spacing w:after="0" w:line="276" w:lineRule="auto"/>
        <w:ind w:firstLine="340"/>
        <w:jc w:val="both"/>
        <w:rPr>
          <w:rFonts w:cs="Times New Roman"/>
          <w:b/>
          <w:szCs w:val="24"/>
        </w:rPr>
      </w:pPr>
    </w:p>
    <w:p w:rsidR="00BB5CD0" w:rsidRPr="00C47167" w:rsidRDefault="00F7794F" w:rsidP="00525D15">
      <w:pPr>
        <w:spacing w:after="0" w:line="276" w:lineRule="auto"/>
        <w:ind w:firstLine="340"/>
        <w:jc w:val="both"/>
        <w:rPr>
          <w:rFonts w:cs="Times New Roman"/>
          <w:szCs w:val="24"/>
        </w:rPr>
      </w:pPr>
      <w:r w:rsidRPr="00C47167">
        <w:rPr>
          <w:rFonts w:cs="Times New Roman"/>
          <w:b/>
          <w:szCs w:val="24"/>
        </w:rPr>
        <w:t>К</w:t>
      </w:r>
      <w:r w:rsidR="007104B5" w:rsidRPr="00C47167">
        <w:rPr>
          <w:rFonts w:cs="Times New Roman"/>
          <w:b/>
          <w:szCs w:val="24"/>
        </w:rPr>
        <w:t>оличество учебных часов</w:t>
      </w:r>
    </w:p>
    <w:p w:rsidR="007104B5" w:rsidRPr="00C47167" w:rsidRDefault="00BB5CD0" w:rsidP="00525D15">
      <w:pPr>
        <w:spacing w:after="0" w:line="276" w:lineRule="auto"/>
        <w:ind w:firstLine="340"/>
        <w:jc w:val="both"/>
        <w:rPr>
          <w:rFonts w:cs="Times New Roman"/>
          <w:szCs w:val="24"/>
        </w:rPr>
      </w:pPr>
      <w:r w:rsidRPr="00C47167">
        <w:rPr>
          <w:rFonts w:cs="Times New Roman"/>
          <w:szCs w:val="24"/>
        </w:rPr>
        <w:t>На обучение предмету отводится 2 часа в неделю</w:t>
      </w:r>
      <w:r w:rsidR="00525D15" w:rsidRPr="00C47167">
        <w:rPr>
          <w:rFonts w:cs="Times New Roman"/>
          <w:szCs w:val="24"/>
        </w:rPr>
        <w:t xml:space="preserve"> или </w:t>
      </w:r>
      <w:r w:rsidR="00056496" w:rsidRPr="00C47167">
        <w:rPr>
          <w:rFonts w:cs="Times New Roman"/>
          <w:szCs w:val="24"/>
        </w:rPr>
        <w:t>68</w:t>
      </w:r>
      <w:r w:rsidR="00E60A6A" w:rsidRPr="00C47167">
        <w:rPr>
          <w:rFonts w:cs="Times New Roman"/>
          <w:szCs w:val="24"/>
        </w:rPr>
        <w:t xml:space="preserve"> часов в год</w:t>
      </w:r>
      <w:r w:rsidRPr="00C47167">
        <w:rPr>
          <w:rFonts w:cs="Times New Roman"/>
          <w:szCs w:val="24"/>
        </w:rPr>
        <w:t>. В</w:t>
      </w:r>
      <w:r w:rsidR="007104B5" w:rsidRPr="00C47167">
        <w:rPr>
          <w:rFonts w:cs="Times New Roman"/>
          <w:szCs w:val="24"/>
        </w:rPr>
        <w:t xml:space="preserve"> том числе </w:t>
      </w:r>
      <w:r w:rsidRPr="00C47167">
        <w:rPr>
          <w:rFonts w:cs="Times New Roman"/>
          <w:szCs w:val="24"/>
        </w:rPr>
        <w:t>на</w:t>
      </w:r>
      <w:r w:rsidR="007104B5" w:rsidRPr="00C47167">
        <w:rPr>
          <w:rFonts w:cs="Times New Roman"/>
          <w:szCs w:val="24"/>
        </w:rPr>
        <w:t xml:space="preserve"> проведени</w:t>
      </w:r>
      <w:r w:rsidRPr="00C47167">
        <w:rPr>
          <w:rFonts w:cs="Times New Roman"/>
          <w:szCs w:val="24"/>
        </w:rPr>
        <w:t>е контрольных работ</w:t>
      </w:r>
      <w:r w:rsidR="00335EA8" w:rsidRPr="00C47167">
        <w:rPr>
          <w:rFonts w:cs="Times New Roman"/>
          <w:szCs w:val="24"/>
        </w:rPr>
        <w:t xml:space="preserve"> –</w:t>
      </w:r>
      <w:r w:rsidRPr="00C47167">
        <w:rPr>
          <w:rFonts w:cs="Times New Roman"/>
          <w:szCs w:val="24"/>
        </w:rPr>
        <w:t xml:space="preserve"> </w:t>
      </w:r>
      <w:r w:rsidR="00335EA8" w:rsidRPr="00C47167">
        <w:rPr>
          <w:rFonts w:cs="Times New Roman"/>
          <w:szCs w:val="24"/>
        </w:rPr>
        <w:t>4 часа</w:t>
      </w:r>
      <w:r w:rsidR="007104B5" w:rsidRPr="00C47167">
        <w:rPr>
          <w:rFonts w:cs="Times New Roman"/>
          <w:szCs w:val="24"/>
        </w:rPr>
        <w:t>, ла</w:t>
      </w:r>
      <w:r w:rsidRPr="00C47167">
        <w:rPr>
          <w:rFonts w:cs="Times New Roman"/>
          <w:szCs w:val="24"/>
        </w:rPr>
        <w:t>бораторных</w:t>
      </w:r>
      <w:r w:rsidR="00335EA8" w:rsidRPr="00C47167">
        <w:rPr>
          <w:rFonts w:cs="Times New Roman"/>
          <w:szCs w:val="24"/>
        </w:rPr>
        <w:t xml:space="preserve"> </w:t>
      </w:r>
      <w:r w:rsidRPr="00C47167">
        <w:rPr>
          <w:rFonts w:cs="Times New Roman"/>
          <w:szCs w:val="24"/>
        </w:rPr>
        <w:t>работ</w:t>
      </w:r>
      <w:r w:rsidR="00056496" w:rsidRPr="00C47167">
        <w:rPr>
          <w:rFonts w:cs="Times New Roman"/>
          <w:szCs w:val="24"/>
        </w:rPr>
        <w:t xml:space="preserve"> – 3</w:t>
      </w:r>
      <w:r w:rsidR="00335EA8" w:rsidRPr="00C47167">
        <w:rPr>
          <w:rFonts w:cs="Times New Roman"/>
          <w:szCs w:val="24"/>
        </w:rPr>
        <w:t xml:space="preserve"> часа</w:t>
      </w:r>
      <w:r w:rsidR="00056496" w:rsidRPr="00C47167">
        <w:rPr>
          <w:rFonts w:cs="Times New Roman"/>
          <w:szCs w:val="24"/>
        </w:rPr>
        <w:t>.</w:t>
      </w:r>
    </w:p>
    <w:p w:rsidR="001B6473" w:rsidRPr="00C47167" w:rsidRDefault="001B6473" w:rsidP="00525D15">
      <w:pPr>
        <w:spacing w:after="0" w:line="276" w:lineRule="auto"/>
        <w:ind w:firstLine="340"/>
        <w:jc w:val="both"/>
        <w:rPr>
          <w:rFonts w:cs="Times New Roman"/>
          <w:b/>
          <w:szCs w:val="24"/>
        </w:rPr>
      </w:pPr>
    </w:p>
    <w:p w:rsidR="00BB5CD0" w:rsidRPr="00C47167" w:rsidRDefault="00BB5CD0" w:rsidP="00525D15">
      <w:pPr>
        <w:spacing w:after="0" w:line="276" w:lineRule="auto"/>
        <w:ind w:firstLine="340"/>
        <w:jc w:val="both"/>
        <w:rPr>
          <w:rFonts w:cs="Times New Roman"/>
          <w:b/>
          <w:szCs w:val="24"/>
        </w:rPr>
      </w:pPr>
      <w:r w:rsidRPr="00C47167">
        <w:rPr>
          <w:rFonts w:cs="Times New Roman"/>
          <w:b/>
          <w:szCs w:val="24"/>
        </w:rPr>
        <w:t>М</w:t>
      </w:r>
      <w:r w:rsidR="007104B5" w:rsidRPr="00C47167">
        <w:rPr>
          <w:rFonts w:cs="Times New Roman"/>
          <w:b/>
          <w:szCs w:val="24"/>
        </w:rPr>
        <w:t>ежпредметны</w:t>
      </w:r>
      <w:r w:rsidRPr="00C47167">
        <w:rPr>
          <w:rFonts w:cs="Times New Roman"/>
          <w:b/>
          <w:szCs w:val="24"/>
        </w:rPr>
        <w:t>й</w:t>
      </w:r>
      <w:r w:rsidR="007104B5" w:rsidRPr="00C47167">
        <w:rPr>
          <w:rFonts w:cs="Times New Roman"/>
          <w:b/>
          <w:szCs w:val="24"/>
        </w:rPr>
        <w:t xml:space="preserve">  </w:t>
      </w:r>
      <w:r w:rsidRPr="00C47167">
        <w:rPr>
          <w:rFonts w:cs="Times New Roman"/>
          <w:b/>
          <w:szCs w:val="24"/>
        </w:rPr>
        <w:t>характер содержания учебного материала</w:t>
      </w:r>
    </w:p>
    <w:p w:rsidR="00F61C28" w:rsidRPr="00C47167" w:rsidRDefault="00BB5CD0" w:rsidP="00525D15">
      <w:pPr>
        <w:spacing w:after="0" w:line="276" w:lineRule="auto"/>
        <w:ind w:firstLine="340"/>
        <w:jc w:val="both"/>
        <w:rPr>
          <w:rFonts w:cs="Times New Roman"/>
          <w:szCs w:val="24"/>
        </w:rPr>
      </w:pPr>
      <w:r w:rsidRPr="00C47167">
        <w:rPr>
          <w:rFonts w:cs="Times New Roman"/>
          <w:szCs w:val="24"/>
        </w:rPr>
        <w:lastRenderedPageBreak/>
        <w:t xml:space="preserve">В процессе </w:t>
      </w:r>
      <w:r w:rsidRPr="00C47167">
        <w:rPr>
          <w:rFonts w:eastAsia="Times New Roman" w:cs="Times New Roman"/>
          <w:color w:val="212121"/>
          <w:szCs w:val="24"/>
          <w:lang w:eastAsia="ru-RU"/>
        </w:rPr>
        <w:t xml:space="preserve">обучения раскрывается связь химии с </w:t>
      </w:r>
      <w:r w:rsidR="00F61C28" w:rsidRPr="00C47167">
        <w:rPr>
          <w:rFonts w:eastAsia="Times New Roman" w:cs="Times New Roman"/>
          <w:color w:val="212121"/>
          <w:szCs w:val="24"/>
          <w:lang w:eastAsia="ru-RU"/>
        </w:rPr>
        <w:t>предметами не только естественно-научного цикла, но и с историей, литературой, мировой художественной культурой</w:t>
      </w:r>
    </w:p>
    <w:p w:rsidR="00BB5CD0" w:rsidRPr="00C47167" w:rsidRDefault="00BB5CD0" w:rsidP="00525D15">
      <w:pPr>
        <w:tabs>
          <w:tab w:val="left" w:pos="1725"/>
        </w:tabs>
        <w:spacing w:after="0" w:line="276" w:lineRule="auto"/>
        <w:ind w:firstLine="340"/>
        <w:jc w:val="both"/>
        <w:rPr>
          <w:rFonts w:cs="Times New Roman"/>
          <w:b/>
          <w:szCs w:val="24"/>
        </w:rPr>
      </w:pPr>
    </w:p>
    <w:p w:rsidR="00E60A6A" w:rsidRPr="00C47167" w:rsidRDefault="00BB5CD0" w:rsidP="00525D15">
      <w:pPr>
        <w:tabs>
          <w:tab w:val="left" w:pos="1725"/>
        </w:tabs>
        <w:spacing w:after="0" w:line="276" w:lineRule="auto"/>
        <w:ind w:firstLine="340"/>
        <w:jc w:val="both"/>
        <w:rPr>
          <w:rFonts w:cs="Times New Roman"/>
          <w:b/>
          <w:szCs w:val="24"/>
        </w:rPr>
      </w:pPr>
      <w:r w:rsidRPr="00C47167">
        <w:rPr>
          <w:rFonts w:cs="Times New Roman"/>
          <w:b/>
          <w:szCs w:val="24"/>
        </w:rPr>
        <w:t>О</w:t>
      </w:r>
      <w:r w:rsidR="007104B5" w:rsidRPr="00C47167">
        <w:rPr>
          <w:rFonts w:cs="Times New Roman"/>
          <w:b/>
          <w:szCs w:val="24"/>
        </w:rPr>
        <w:t>собенности организации учебного процесса по предмету</w:t>
      </w:r>
    </w:p>
    <w:p w:rsidR="00BB5CD0" w:rsidRPr="00C47167" w:rsidRDefault="00BB5CD0" w:rsidP="00525D15">
      <w:pPr>
        <w:tabs>
          <w:tab w:val="left" w:pos="1725"/>
        </w:tabs>
        <w:spacing w:after="0" w:line="276" w:lineRule="auto"/>
        <w:ind w:firstLine="340"/>
        <w:jc w:val="both"/>
        <w:rPr>
          <w:rFonts w:eastAsia="Times New Roman" w:cs="Times New Roman"/>
          <w:color w:val="212121"/>
          <w:szCs w:val="24"/>
          <w:lang w:eastAsia="ru-RU"/>
        </w:rPr>
      </w:pPr>
      <w:r w:rsidRPr="00C47167">
        <w:rPr>
          <w:rFonts w:eastAsia="Times New Roman" w:cs="Times New Roman"/>
          <w:bCs/>
          <w:iCs/>
          <w:color w:val="212121"/>
          <w:szCs w:val="24"/>
          <w:lang w:eastAsia="ru-RU"/>
        </w:rPr>
        <w:t>Содержание курса выстроено в соответствии с историко</w:t>
      </w:r>
      <w:r w:rsidRPr="00C47167">
        <w:rPr>
          <w:rFonts w:eastAsia="Times New Roman" w:cs="Times New Roman"/>
          <w:iCs/>
          <w:color w:val="212121"/>
          <w:szCs w:val="24"/>
          <w:lang w:eastAsia="ru-RU"/>
        </w:rPr>
        <w:softHyphen/>
      </w:r>
      <w:r w:rsidRPr="00C47167">
        <w:rPr>
          <w:rFonts w:eastAsia="Times New Roman" w:cs="Times New Roman"/>
          <w:bCs/>
          <w:iCs/>
          <w:color w:val="212121"/>
          <w:szCs w:val="24"/>
          <w:lang w:eastAsia="ru-RU"/>
        </w:rPr>
        <w:t>логическим и системно</w:t>
      </w:r>
      <w:r w:rsidRPr="00C47167">
        <w:rPr>
          <w:rFonts w:eastAsia="Times New Roman" w:cs="Times New Roman"/>
          <w:iCs/>
          <w:color w:val="212121"/>
          <w:szCs w:val="24"/>
          <w:lang w:eastAsia="ru-RU"/>
        </w:rPr>
        <w:t>-</w:t>
      </w:r>
      <w:r w:rsidRPr="00C47167">
        <w:rPr>
          <w:rFonts w:eastAsia="Times New Roman" w:cs="Times New Roman"/>
          <w:bCs/>
          <w:iCs/>
          <w:color w:val="212121"/>
          <w:szCs w:val="24"/>
          <w:lang w:eastAsia="ru-RU"/>
        </w:rPr>
        <w:t>деятельностным подходами на основе иерархии учебных проблем</w:t>
      </w:r>
      <w:r w:rsidRPr="00C47167">
        <w:rPr>
          <w:rFonts w:eastAsia="Times New Roman" w:cs="Times New Roman"/>
          <w:iCs/>
          <w:color w:val="212121"/>
          <w:szCs w:val="24"/>
          <w:lang w:eastAsia="ru-RU"/>
        </w:rPr>
        <w:t>.</w:t>
      </w:r>
      <w:r w:rsidRPr="00C47167">
        <w:rPr>
          <w:rFonts w:eastAsia="Times New Roman" w:cs="Times New Roman"/>
          <w:color w:val="212121"/>
          <w:szCs w:val="24"/>
          <w:lang w:eastAsia="ru-RU"/>
        </w:rPr>
        <w:t> Все дидактические единицы учебника начинаются с постановки образовательной проблемы (вопрос, задание, эксперимент), которая решается в процессе изучения параграфа на основе деятельностного подхода.</w:t>
      </w:r>
    </w:p>
    <w:p w:rsidR="00BB5CD0" w:rsidRPr="00C47167" w:rsidRDefault="00BB5CD0" w:rsidP="00525D15">
      <w:pPr>
        <w:numPr>
          <w:ilvl w:val="0"/>
          <w:numId w:val="18"/>
        </w:numPr>
        <w:shd w:val="clear" w:color="auto" w:fill="FFFFFF"/>
        <w:spacing w:after="0" w:line="276" w:lineRule="auto"/>
        <w:ind w:left="0" w:firstLine="340"/>
        <w:jc w:val="both"/>
        <w:rPr>
          <w:rFonts w:eastAsia="Times New Roman" w:cs="Times New Roman"/>
          <w:color w:val="212121"/>
          <w:szCs w:val="24"/>
          <w:lang w:eastAsia="ru-RU"/>
        </w:rPr>
      </w:pPr>
      <w:r w:rsidRPr="00C47167">
        <w:rPr>
          <w:rFonts w:eastAsia="Times New Roman" w:cs="Times New Roman"/>
          <w:b/>
          <w:bCs/>
          <w:iCs/>
          <w:color w:val="212121"/>
          <w:szCs w:val="24"/>
          <w:lang w:eastAsia="ru-RU"/>
        </w:rPr>
        <w:t xml:space="preserve">Теоретические положения курса химии основной школы </w:t>
      </w:r>
      <w:r w:rsidRPr="00C47167">
        <w:rPr>
          <w:rFonts w:eastAsia="Times New Roman" w:cs="Times New Roman"/>
          <w:bCs/>
          <w:iCs/>
          <w:color w:val="212121"/>
          <w:szCs w:val="24"/>
          <w:lang w:eastAsia="ru-RU"/>
        </w:rPr>
        <w:t>раскрываются в том числе на основе использования химического эксперимента</w:t>
      </w:r>
      <w:r w:rsidRPr="00C47167">
        <w:rPr>
          <w:rFonts w:eastAsia="Times New Roman" w:cs="Times New Roman"/>
          <w:color w:val="212121"/>
          <w:szCs w:val="24"/>
          <w:lang w:eastAsia="ru-RU"/>
        </w:rPr>
        <w:t> (лабораторных опытов и практических работ), в том числе и проводимого в домашних условиях, а также демонстрационного эксперимента.</w:t>
      </w:r>
    </w:p>
    <w:p w:rsidR="00BB5CD0" w:rsidRPr="00C47167" w:rsidRDefault="00BB5CD0" w:rsidP="00525D15">
      <w:pPr>
        <w:numPr>
          <w:ilvl w:val="0"/>
          <w:numId w:val="18"/>
        </w:numPr>
        <w:shd w:val="clear" w:color="auto" w:fill="FFFFFF"/>
        <w:spacing w:after="0" w:line="276" w:lineRule="auto"/>
        <w:ind w:left="0" w:firstLine="340"/>
        <w:jc w:val="both"/>
        <w:rPr>
          <w:rFonts w:eastAsia="Times New Roman" w:cs="Times New Roman"/>
          <w:color w:val="212121"/>
          <w:szCs w:val="24"/>
          <w:lang w:eastAsia="ru-RU"/>
        </w:rPr>
      </w:pPr>
      <w:r w:rsidRPr="00C47167">
        <w:rPr>
          <w:rFonts w:eastAsia="Times New Roman" w:cs="Times New Roman"/>
          <w:b/>
          <w:bCs/>
          <w:iCs/>
          <w:color w:val="212121"/>
          <w:szCs w:val="24"/>
          <w:lang w:eastAsia="ru-RU"/>
        </w:rPr>
        <w:t>Развитие информационно</w:t>
      </w:r>
      <w:r w:rsidRPr="00C47167">
        <w:rPr>
          <w:rFonts w:eastAsia="Times New Roman" w:cs="Times New Roman"/>
          <w:iCs/>
          <w:color w:val="212121"/>
          <w:szCs w:val="24"/>
          <w:lang w:eastAsia="ru-RU"/>
        </w:rPr>
        <w:t>-</w:t>
      </w:r>
      <w:r w:rsidRPr="00C47167">
        <w:rPr>
          <w:rFonts w:eastAsia="Times New Roman" w:cs="Times New Roman"/>
          <w:b/>
          <w:bCs/>
          <w:iCs/>
          <w:color w:val="212121"/>
          <w:szCs w:val="24"/>
          <w:lang w:eastAsia="ru-RU"/>
        </w:rPr>
        <w:t>коммуникативной компетентности обучающихся</w:t>
      </w:r>
      <w:r w:rsidRPr="00C47167">
        <w:rPr>
          <w:rFonts w:eastAsia="Times New Roman" w:cs="Times New Roman"/>
          <w:iCs/>
          <w:color w:val="212121"/>
          <w:szCs w:val="24"/>
          <w:lang w:eastAsia="ru-RU"/>
        </w:rPr>
        <w:t>:</w:t>
      </w:r>
      <w:r w:rsidRPr="00C47167">
        <w:rPr>
          <w:rFonts w:eastAsia="Times New Roman" w:cs="Times New Roman"/>
          <w:color w:val="212121"/>
          <w:szCs w:val="24"/>
          <w:lang w:eastAsia="ru-RU"/>
        </w:rPr>
        <w:t> обращение к различным источникам химической информации, подготовка информационного продукта и его презентация, умение вести дискуссию, отстаивать свою точку зрения и корректировать позицию на основе анализа аргументов участник</w:t>
      </w:r>
      <w:r w:rsidR="002E7B7B" w:rsidRPr="00C47167">
        <w:rPr>
          <w:rFonts w:eastAsia="Times New Roman" w:cs="Times New Roman"/>
          <w:color w:val="212121"/>
          <w:szCs w:val="24"/>
          <w:lang w:eastAsia="ru-RU"/>
        </w:rPr>
        <w:t>ов дискуссии</w:t>
      </w:r>
    </w:p>
    <w:p w:rsidR="00E60A6A" w:rsidRPr="00C47167" w:rsidRDefault="002E7B7B" w:rsidP="00525D15">
      <w:pPr>
        <w:pStyle w:val="Listenabsatz"/>
        <w:numPr>
          <w:ilvl w:val="0"/>
          <w:numId w:val="18"/>
        </w:numPr>
        <w:tabs>
          <w:tab w:val="left" w:pos="0"/>
        </w:tabs>
        <w:autoSpaceDE w:val="0"/>
        <w:autoSpaceDN w:val="0"/>
        <w:adjustRightInd w:val="0"/>
        <w:spacing w:after="0" w:line="276" w:lineRule="auto"/>
        <w:ind w:left="0" w:firstLine="340"/>
        <w:jc w:val="both"/>
        <w:rPr>
          <w:rFonts w:cs="Times New Roman"/>
          <w:b/>
          <w:color w:val="000000"/>
          <w:szCs w:val="24"/>
        </w:rPr>
      </w:pPr>
      <w:r w:rsidRPr="00C47167">
        <w:rPr>
          <w:rFonts w:cs="Times New Roman"/>
          <w:b/>
          <w:color w:val="000000"/>
          <w:szCs w:val="24"/>
        </w:rPr>
        <w:t>Средства и методы обучения:</w:t>
      </w:r>
      <w:r w:rsidR="00E60A6A" w:rsidRPr="00C47167">
        <w:rPr>
          <w:rFonts w:cs="Times New Roman"/>
          <w:b/>
          <w:color w:val="000000"/>
          <w:szCs w:val="24"/>
        </w:rPr>
        <w:t xml:space="preserve"> </w:t>
      </w:r>
      <w:r w:rsidRPr="00C47167">
        <w:rPr>
          <w:rFonts w:cs="Times New Roman"/>
          <w:color w:val="000000"/>
          <w:szCs w:val="24"/>
        </w:rPr>
        <w:t>Исследовательские методы обучения</w:t>
      </w:r>
      <w:r w:rsidRPr="00C47167">
        <w:rPr>
          <w:rFonts w:cs="Times New Roman"/>
          <w:b/>
          <w:color w:val="000000"/>
          <w:szCs w:val="24"/>
        </w:rPr>
        <w:t xml:space="preserve">, </w:t>
      </w:r>
      <w:r w:rsidRPr="00C47167">
        <w:rPr>
          <w:rFonts w:cs="Times New Roman"/>
          <w:color w:val="000000"/>
          <w:szCs w:val="24"/>
        </w:rPr>
        <w:t>проблемное обучение</w:t>
      </w:r>
    </w:p>
    <w:p w:rsidR="00BB5CD0" w:rsidRPr="00C47167" w:rsidRDefault="00BB5CD0" w:rsidP="00525D15">
      <w:pPr>
        <w:pStyle w:val="Listenabsatz"/>
        <w:numPr>
          <w:ilvl w:val="0"/>
          <w:numId w:val="18"/>
        </w:numPr>
        <w:tabs>
          <w:tab w:val="left" w:pos="0"/>
        </w:tabs>
        <w:autoSpaceDE w:val="0"/>
        <w:autoSpaceDN w:val="0"/>
        <w:adjustRightInd w:val="0"/>
        <w:spacing w:after="0" w:line="276" w:lineRule="auto"/>
        <w:ind w:left="0" w:firstLine="340"/>
        <w:jc w:val="both"/>
        <w:rPr>
          <w:rFonts w:cs="Times New Roman"/>
          <w:b/>
          <w:color w:val="000000"/>
          <w:szCs w:val="24"/>
        </w:rPr>
      </w:pPr>
      <w:r w:rsidRPr="00C47167">
        <w:rPr>
          <w:rFonts w:eastAsia="Times New Roman" w:cs="Times New Roman"/>
          <w:b/>
          <w:bCs/>
          <w:iCs/>
          <w:color w:val="212121"/>
          <w:szCs w:val="24"/>
          <w:lang w:eastAsia="ru-RU"/>
        </w:rPr>
        <w:t>Практико-ориентированная значимость отбора учебного содержания,</w:t>
      </w:r>
      <w:r w:rsidRPr="00C47167">
        <w:rPr>
          <w:rFonts w:eastAsia="Times New Roman" w:cs="Times New Roman"/>
          <w:color w:val="212121"/>
          <w:szCs w:val="24"/>
          <w:lang w:eastAsia="ru-RU"/>
        </w:rPr>
        <w:t> связь изучаемого материала с жизнью, формирование экологической грамотности при обращении с химическими веществами, материалами и процессами, отвечающими требованиям правил техники безопасности при работе в химическом кабинете (лаборатории) и повседневной жизни.</w:t>
      </w:r>
    </w:p>
    <w:p w:rsidR="002E7B7B" w:rsidRPr="00C47167" w:rsidRDefault="002E7B7B" w:rsidP="00525D15">
      <w:pPr>
        <w:pStyle w:val="Listenabsatz"/>
        <w:numPr>
          <w:ilvl w:val="0"/>
          <w:numId w:val="18"/>
        </w:numPr>
        <w:tabs>
          <w:tab w:val="left" w:pos="0"/>
        </w:tabs>
        <w:autoSpaceDE w:val="0"/>
        <w:autoSpaceDN w:val="0"/>
        <w:adjustRightInd w:val="0"/>
        <w:spacing w:after="0" w:line="276" w:lineRule="auto"/>
        <w:ind w:left="0" w:firstLine="340"/>
        <w:jc w:val="both"/>
        <w:rPr>
          <w:rFonts w:cs="Times New Roman"/>
          <w:color w:val="000000"/>
          <w:szCs w:val="24"/>
        </w:rPr>
      </w:pPr>
      <w:r w:rsidRPr="00C47167">
        <w:rPr>
          <w:rFonts w:cs="Times New Roman"/>
          <w:b/>
          <w:color w:val="000000"/>
          <w:szCs w:val="24"/>
        </w:rPr>
        <w:t xml:space="preserve">Основная форма обучения </w:t>
      </w:r>
      <w:r w:rsidRPr="00C47167">
        <w:rPr>
          <w:rFonts w:cs="Times New Roman"/>
          <w:color w:val="000000"/>
          <w:szCs w:val="24"/>
        </w:rPr>
        <w:t>– урок. Рабочая программа содержит за</w:t>
      </w:r>
      <w:r w:rsidR="00E60A6A" w:rsidRPr="00C47167">
        <w:rPr>
          <w:rFonts w:cs="Times New Roman"/>
          <w:color w:val="000000"/>
          <w:szCs w:val="24"/>
        </w:rPr>
        <w:t xml:space="preserve">дания не только базового, но и </w:t>
      </w:r>
      <w:r w:rsidRPr="00C47167">
        <w:rPr>
          <w:rFonts w:cs="Times New Roman"/>
          <w:color w:val="000000"/>
          <w:szCs w:val="24"/>
        </w:rPr>
        <w:t>повышенного и творческого уровня. Для этого используются разные формы работы: индивидуальная, групповая, работа в парах.</w:t>
      </w:r>
    </w:p>
    <w:p w:rsidR="002E7B7B" w:rsidRPr="00C47167" w:rsidRDefault="002E7B7B" w:rsidP="00525D15">
      <w:pPr>
        <w:pStyle w:val="Listenabsatz"/>
        <w:numPr>
          <w:ilvl w:val="0"/>
          <w:numId w:val="18"/>
        </w:numPr>
        <w:tabs>
          <w:tab w:val="left" w:pos="0"/>
        </w:tabs>
        <w:autoSpaceDE w:val="0"/>
        <w:autoSpaceDN w:val="0"/>
        <w:adjustRightInd w:val="0"/>
        <w:spacing w:after="0" w:line="276" w:lineRule="auto"/>
        <w:ind w:left="0" w:firstLine="340"/>
        <w:jc w:val="both"/>
        <w:rPr>
          <w:rFonts w:cs="Times New Roman"/>
          <w:color w:val="000000"/>
          <w:szCs w:val="24"/>
        </w:rPr>
      </w:pPr>
      <w:r w:rsidRPr="00C47167">
        <w:rPr>
          <w:rFonts w:cs="Times New Roman"/>
          <w:b/>
          <w:color w:val="000000"/>
          <w:szCs w:val="24"/>
        </w:rPr>
        <w:t>Дополнительная форма обучения</w:t>
      </w:r>
      <w:r w:rsidRPr="00C47167">
        <w:rPr>
          <w:rFonts w:cs="Times New Roman"/>
          <w:color w:val="000000"/>
          <w:szCs w:val="24"/>
        </w:rPr>
        <w:t xml:space="preserve"> </w:t>
      </w:r>
      <w:r w:rsidRPr="00C47167">
        <w:rPr>
          <w:rFonts w:cs="Times New Roman"/>
          <w:b/>
          <w:color w:val="000000"/>
          <w:szCs w:val="24"/>
        </w:rPr>
        <w:t>–</w:t>
      </w:r>
      <w:r w:rsidRPr="00C47167">
        <w:rPr>
          <w:rFonts w:cs="Times New Roman"/>
          <w:color w:val="000000"/>
          <w:szCs w:val="24"/>
        </w:rPr>
        <w:t xml:space="preserve"> индивидуальные либо парные домашние исследовательские работы, отчёт о которых проходит на уроке в виде презентаций, либо сдаётся в виде рефератов.</w:t>
      </w:r>
    </w:p>
    <w:p w:rsidR="002E7B7B" w:rsidRPr="00C47167" w:rsidRDefault="002E7B7B" w:rsidP="00525D15">
      <w:pPr>
        <w:pStyle w:val="Listenabsatz"/>
        <w:numPr>
          <w:ilvl w:val="0"/>
          <w:numId w:val="18"/>
        </w:numPr>
        <w:tabs>
          <w:tab w:val="left" w:pos="0"/>
        </w:tabs>
        <w:autoSpaceDE w:val="0"/>
        <w:autoSpaceDN w:val="0"/>
        <w:adjustRightInd w:val="0"/>
        <w:spacing w:after="0" w:line="276" w:lineRule="auto"/>
        <w:ind w:left="0" w:firstLine="340"/>
        <w:jc w:val="both"/>
        <w:rPr>
          <w:rFonts w:cs="Times New Roman"/>
          <w:color w:val="000000"/>
          <w:szCs w:val="24"/>
        </w:rPr>
      </w:pPr>
      <w:r w:rsidRPr="00C47167">
        <w:rPr>
          <w:rFonts w:cs="Times New Roman"/>
          <w:b/>
          <w:color w:val="000000"/>
          <w:szCs w:val="24"/>
        </w:rPr>
        <w:t>Виды учебной деятельности:</w:t>
      </w:r>
      <w:r w:rsidRPr="00C47167">
        <w:rPr>
          <w:rFonts w:cs="Times New Roman"/>
          <w:color w:val="000000"/>
          <w:szCs w:val="24"/>
        </w:rPr>
        <w:t xml:space="preserve"> </w:t>
      </w:r>
      <w:r w:rsidR="00B13E3B" w:rsidRPr="00C47167">
        <w:rPr>
          <w:rFonts w:cs="Times New Roman"/>
          <w:color w:val="000000"/>
          <w:szCs w:val="24"/>
        </w:rPr>
        <w:t>конспектирование лекции, работа у доски, опрос,</w:t>
      </w:r>
      <w:r w:rsidRPr="00C47167">
        <w:rPr>
          <w:rFonts w:cs="Times New Roman"/>
          <w:color w:val="000000"/>
          <w:szCs w:val="24"/>
        </w:rPr>
        <w:t xml:space="preserve"> рассказ, </w:t>
      </w:r>
      <w:r w:rsidR="00B13E3B" w:rsidRPr="00C47167">
        <w:rPr>
          <w:rFonts w:cs="Times New Roman"/>
          <w:color w:val="000000"/>
          <w:szCs w:val="24"/>
        </w:rPr>
        <w:t>презентация</w:t>
      </w:r>
      <w:r w:rsidRPr="00C47167">
        <w:rPr>
          <w:rFonts w:cs="Times New Roman"/>
          <w:color w:val="000000"/>
          <w:szCs w:val="24"/>
        </w:rPr>
        <w:t xml:space="preserve">, составление схем, таблиц, </w:t>
      </w:r>
      <w:r w:rsidR="00B13E3B" w:rsidRPr="00C47167">
        <w:rPr>
          <w:rFonts w:cs="Times New Roman"/>
          <w:color w:val="000000"/>
          <w:szCs w:val="24"/>
        </w:rPr>
        <w:t xml:space="preserve">индивидуальная работа: решение задач, </w:t>
      </w:r>
      <w:r w:rsidRPr="00C47167">
        <w:rPr>
          <w:rFonts w:cs="Times New Roman"/>
          <w:color w:val="000000"/>
          <w:szCs w:val="24"/>
        </w:rPr>
        <w:t>работа с дополнительными источниками информации, практические работы.</w:t>
      </w:r>
    </w:p>
    <w:p w:rsidR="00B13E3B" w:rsidRPr="00C47167" w:rsidRDefault="00B13E3B" w:rsidP="00525D15">
      <w:pPr>
        <w:tabs>
          <w:tab w:val="left" w:pos="0"/>
        </w:tabs>
        <w:autoSpaceDE w:val="0"/>
        <w:autoSpaceDN w:val="0"/>
        <w:adjustRightInd w:val="0"/>
        <w:spacing w:after="0" w:line="276" w:lineRule="auto"/>
        <w:ind w:firstLine="340"/>
        <w:jc w:val="both"/>
        <w:rPr>
          <w:rFonts w:cs="Times New Roman"/>
          <w:b/>
          <w:color w:val="000000"/>
          <w:szCs w:val="24"/>
        </w:rPr>
      </w:pPr>
    </w:p>
    <w:p w:rsidR="00B13E3B" w:rsidRPr="00C47167" w:rsidRDefault="00B13E3B" w:rsidP="00525D15">
      <w:pPr>
        <w:tabs>
          <w:tab w:val="left" w:pos="0"/>
        </w:tabs>
        <w:autoSpaceDE w:val="0"/>
        <w:autoSpaceDN w:val="0"/>
        <w:adjustRightInd w:val="0"/>
        <w:spacing w:after="0" w:line="276" w:lineRule="auto"/>
        <w:ind w:firstLine="340"/>
        <w:jc w:val="both"/>
        <w:rPr>
          <w:rFonts w:cs="Times New Roman"/>
          <w:color w:val="000000"/>
          <w:szCs w:val="24"/>
        </w:rPr>
      </w:pPr>
      <w:r w:rsidRPr="00C47167">
        <w:rPr>
          <w:rFonts w:cs="Times New Roman"/>
          <w:b/>
          <w:color w:val="000000"/>
          <w:szCs w:val="24"/>
        </w:rPr>
        <w:t>Виды контроля</w:t>
      </w:r>
    </w:p>
    <w:p w:rsidR="002E7B7B" w:rsidRPr="00C47167" w:rsidRDefault="00B13E3B" w:rsidP="00525D15">
      <w:pPr>
        <w:tabs>
          <w:tab w:val="left" w:pos="0"/>
        </w:tabs>
        <w:autoSpaceDE w:val="0"/>
        <w:autoSpaceDN w:val="0"/>
        <w:adjustRightInd w:val="0"/>
        <w:spacing w:after="0" w:line="276" w:lineRule="auto"/>
        <w:ind w:firstLine="340"/>
        <w:jc w:val="both"/>
        <w:rPr>
          <w:rFonts w:cs="Times New Roman"/>
          <w:color w:val="000000"/>
          <w:szCs w:val="24"/>
        </w:rPr>
      </w:pPr>
      <w:r w:rsidRPr="00C47167">
        <w:rPr>
          <w:rFonts w:cs="Times New Roman"/>
          <w:color w:val="000000"/>
          <w:szCs w:val="24"/>
        </w:rPr>
        <w:t>Вводный, т</w:t>
      </w:r>
      <w:r w:rsidR="002E7B7B" w:rsidRPr="00C47167">
        <w:rPr>
          <w:rFonts w:cs="Times New Roman"/>
          <w:color w:val="000000"/>
          <w:szCs w:val="24"/>
        </w:rPr>
        <w:t>екущий, тематичес</w:t>
      </w:r>
      <w:r w:rsidR="00BD6B65" w:rsidRPr="00C47167">
        <w:rPr>
          <w:rFonts w:cs="Times New Roman"/>
          <w:color w:val="000000"/>
          <w:szCs w:val="24"/>
        </w:rPr>
        <w:t>кий и итоговый</w:t>
      </w:r>
    </w:p>
    <w:p w:rsidR="00B13E3B" w:rsidRPr="00C47167" w:rsidRDefault="00B13E3B" w:rsidP="00525D15">
      <w:pPr>
        <w:tabs>
          <w:tab w:val="left" w:pos="0"/>
        </w:tabs>
        <w:autoSpaceDE w:val="0"/>
        <w:autoSpaceDN w:val="0"/>
        <w:adjustRightInd w:val="0"/>
        <w:spacing w:after="0" w:line="276" w:lineRule="auto"/>
        <w:ind w:firstLine="340"/>
        <w:jc w:val="both"/>
        <w:rPr>
          <w:rFonts w:cs="Times New Roman"/>
          <w:color w:val="000000"/>
          <w:szCs w:val="24"/>
        </w:rPr>
      </w:pPr>
    </w:p>
    <w:p w:rsidR="001B6473" w:rsidRPr="00C47167" w:rsidRDefault="001B6473" w:rsidP="00525D15">
      <w:pPr>
        <w:spacing w:after="0" w:line="276" w:lineRule="auto"/>
        <w:ind w:firstLine="340"/>
        <w:jc w:val="both"/>
        <w:rPr>
          <w:rFonts w:cs="Times New Roman"/>
          <w:b/>
          <w:szCs w:val="24"/>
        </w:rPr>
      </w:pPr>
      <w:r w:rsidRPr="00C47167">
        <w:rPr>
          <w:rFonts w:cs="Times New Roman"/>
          <w:b/>
          <w:szCs w:val="24"/>
        </w:rPr>
        <w:t>Формы контроля</w:t>
      </w:r>
    </w:p>
    <w:p w:rsidR="001B6473" w:rsidRPr="00C47167" w:rsidRDefault="001B6473" w:rsidP="00525D15">
      <w:pPr>
        <w:pStyle w:val="Textkrper-Zeileneinzug"/>
        <w:numPr>
          <w:ilvl w:val="0"/>
          <w:numId w:val="43"/>
        </w:numPr>
        <w:spacing w:after="0" w:line="276" w:lineRule="auto"/>
        <w:ind w:left="0" w:firstLine="340"/>
        <w:jc w:val="both"/>
        <w:rPr>
          <w:rFonts w:cs="Times New Roman"/>
          <w:szCs w:val="24"/>
        </w:rPr>
      </w:pPr>
      <w:r w:rsidRPr="00C47167">
        <w:rPr>
          <w:rFonts w:cs="Times New Roman"/>
          <w:szCs w:val="24"/>
        </w:rPr>
        <w:t>Контрольные работы</w:t>
      </w:r>
    </w:p>
    <w:p w:rsidR="001B6473" w:rsidRPr="00C47167" w:rsidRDefault="001B6473" w:rsidP="00525D15">
      <w:pPr>
        <w:pStyle w:val="Textkrper-Zeileneinzug"/>
        <w:numPr>
          <w:ilvl w:val="0"/>
          <w:numId w:val="43"/>
        </w:numPr>
        <w:spacing w:after="0" w:line="276" w:lineRule="auto"/>
        <w:ind w:left="0" w:firstLine="340"/>
        <w:jc w:val="both"/>
        <w:rPr>
          <w:rFonts w:cs="Times New Roman"/>
          <w:szCs w:val="24"/>
        </w:rPr>
      </w:pPr>
      <w:r w:rsidRPr="00C47167">
        <w:rPr>
          <w:rFonts w:cs="Times New Roman"/>
          <w:szCs w:val="24"/>
        </w:rPr>
        <w:t>Самостоятельные и проверочные работы</w:t>
      </w:r>
    </w:p>
    <w:p w:rsidR="001B6473" w:rsidRPr="00C47167" w:rsidRDefault="001B6473" w:rsidP="00525D15">
      <w:pPr>
        <w:pStyle w:val="Textkrper-Zeileneinzug"/>
        <w:numPr>
          <w:ilvl w:val="0"/>
          <w:numId w:val="43"/>
        </w:numPr>
        <w:spacing w:after="0" w:line="276" w:lineRule="auto"/>
        <w:ind w:left="0" w:firstLine="340"/>
        <w:jc w:val="both"/>
        <w:rPr>
          <w:rFonts w:cs="Times New Roman"/>
          <w:szCs w:val="24"/>
        </w:rPr>
      </w:pPr>
      <w:r w:rsidRPr="00C47167">
        <w:rPr>
          <w:rFonts w:cs="Times New Roman"/>
          <w:szCs w:val="24"/>
        </w:rPr>
        <w:t>Проверка рабочих тетрадей и конспектов</w:t>
      </w:r>
    </w:p>
    <w:p w:rsidR="00BD6B65" w:rsidRPr="00C47167" w:rsidRDefault="001B6473" w:rsidP="00691C87">
      <w:pPr>
        <w:pStyle w:val="Textkrper-Zeileneinzug"/>
        <w:numPr>
          <w:ilvl w:val="0"/>
          <w:numId w:val="43"/>
        </w:numPr>
        <w:spacing w:after="0" w:line="276" w:lineRule="auto"/>
        <w:ind w:left="0" w:firstLine="340"/>
        <w:jc w:val="both"/>
        <w:rPr>
          <w:rFonts w:cs="Times New Roman"/>
          <w:szCs w:val="24"/>
        </w:rPr>
      </w:pPr>
      <w:r w:rsidRPr="00C47167">
        <w:rPr>
          <w:rFonts w:cs="Times New Roman"/>
          <w:szCs w:val="24"/>
        </w:rPr>
        <w:t>Рефераты и индивидуальные либо групповые доклады</w:t>
      </w:r>
    </w:p>
    <w:p w:rsidR="00525D15" w:rsidRPr="00C47167" w:rsidRDefault="00525D15">
      <w:pPr>
        <w:rPr>
          <w:rFonts w:eastAsia="Times New Roman" w:cs="Times New Roman"/>
          <w:b/>
          <w:color w:val="212121"/>
          <w:szCs w:val="24"/>
          <w:lang w:eastAsia="ru-RU"/>
        </w:rPr>
      </w:pPr>
      <w:r w:rsidRPr="00C47167">
        <w:rPr>
          <w:rFonts w:eastAsia="Times New Roman" w:cs="Times New Roman"/>
          <w:b/>
          <w:color w:val="212121"/>
          <w:szCs w:val="24"/>
          <w:lang w:eastAsia="ru-RU"/>
        </w:rPr>
        <w:br w:type="page"/>
      </w:r>
    </w:p>
    <w:p w:rsidR="005928CC" w:rsidRPr="00C47167" w:rsidRDefault="00335EA8" w:rsidP="00BD6B65">
      <w:pPr>
        <w:pStyle w:val="Listenabsatz"/>
        <w:numPr>
          <w:ilvl w:val="0"/>
          <w:numId w:val="19"/>
        </w:numPr>
        <w:jc w:val="center"/>
        <w:rPr>
          <w:rFonts w:eastAsia="Times New Roman" w:cs="Times New Roman"/>
          <w:b/>
          <w:bCs/>
          <w:color w:val="212121"/>
          <w:szCs w:val="24"/>
          <w:lang w:eastAsia="ru-RU"/>
        </w:rPr>
      </w:pPr>
      <w:r w:rsidRPr="00C47167">
        <w:rPr>
          <w:rFonts w:eastAsia="Times New Roman" w:cs="Times New Roman"/>
          <w:b/>
          <w:color w:val="212121"/>
          <w:szCs w:val="24"/>
          <w:lang w:eastAsia="ru-RU"/>
        </w:rPr>
        <w:lastRenderedPageBreak/>
        <w:t>УЧЕБНО-ТЕМАТИЧЕСКИЙ ПЛАН</w:t>
      </w:r>
    </w:p>
    <w:tbl>
      <w:tblPr>
        <w:tblW w:w="957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3686"/>
        <w:gridCol w:w="963"/>
        <w:gridCol w:w="2137"/>
        <w:gridCol w:w="1656"/>
      </w:tblGrid>
      <w:tr w:rsidR="00B85E0A" w:rsidRPr="00C47167" w:rsidTr="00B85E0A">
        <w:tc>
          <w:tcPr>
            <w:tcW w:w="1134" w:type="dxa"/>
            <w:vMerge w:val="restart"/>
            <w:tcBorders>
              <w:top w:val="single" w:sz="4" w:space="0" w:color="auto"/>
              <w:left w:val="single" w:sz="4" w:space="0" w:color="auto"/>
              <w:right w:val="single" w:sz="4" w:space="0" w:color="auto"/>
            </w:tcBorders>
          </w:tcPr>
          <w:p w:rsidR="00B85E0A" w:rsidRPr="00C47167" w:rsidRDefault="00B85E0A" w:rsidP="00451987">
            <w:pPr>
              <w:pStyle w:val="StandardWeb"/>
              <w:spacing w:after="0" w:afterAutospacing="0"/>
              <w:jc w:val="center"/>
            </w:pPr>
            <w:r w:rsidRPr="00C47167">
              <w:t>№ раздела</w:t>
            </w:r>
          </w:p>
        </w:tc>
        <w:tc>
          <w:tcPr>
            <w:tcW w:w="3686" w:type="dxa"/>
            <w:vMerge w:val="restart"/>
            <w:tcBorders>
              <w:top w:val="single" w:sz="4" w:space="0" w:color="auto"/>
              <w:left w:val="single" w:sz="4" w:space="0" w:color="auto"/>
              <w:right w:val="single" w:sz="4" w:space="0" w:color="auto"/>
            </w:tcBorders>
          </w:tcPr>
          <w:p w:rsidR="00B85E0A" w:rsidRPr="00C47167" w:rsidRDefault="00B85E0A" w:rsidP="00451987">
            <w:pPr>
              <w:pStyle w:val="StandardWeb"/>
              <w:spacing w:after="0" w:afterAutospacing="0"/>
              <w:jc w:val="center"/>
            </w:pPr>
            <w:r w:rsidRPr="00C47167">
              <w:t>Название раздела</w:t>
            </w:r>
          </w:p>
        </w:tc>
        <w:tc>
          <w:tcPr>
            <w:tcW w:w="4756" w:type="dxa"/>
            <w:gridSpan w:val="3"/>
            <w:tcBorders>
              <w:top w:val="single" w:sz="4" w:space="0" w:color="auto"/>
              <w:left w:val="single" w:sz="4" w:space="0" w:color="auto"/>
              <w:bottom w:val="single" w:sz="4" w:space="0" w:color="auto"/>
              <w:right w:val="single" w:sz="4" w:space="0" w:color="auto"/>
            </w:tcBorders>
          </w:tcPr>
          <w:p w:rsidR="00B85E0A" w:rsidRPr="00C47167" w:rsidRDefault="00B85E0A" w:rsidP="00451987">
            <w:pPr>
              <w:tabs>
                <w:tab w:val="left" w:pos="562"/>
              </w:tabs>
              <w:spacing w:after="0" w:line="240" w:lineRule="auto"/>
              <w:jc w:val="center"/>
              <w:rPr>
                <w:rFonts w:cs="Times New Roman"/>
                <w:bCs/>
                <w:szCs w:val="24"/>
              </w:rPr>
            </w:pPr>
            <w:r w:rsidRPr="00C47167">
              <w:rPr>
                <w:rFonts w:cs="Times New Roman"/>
                <w:szCs w:val="24"/>
              </w:rPr>
              <w:t>Количество часов</w:t>
            </w:r>
          </w:p>
        </w:tc>
      </w:tr>
      <w:tr w:rsidR="00B85E0A" w:rsidRPr="00C47167" w:rsidTr="00B85E0A">
        <w:tc>
          <w:tcPr>
            <w:tcW w:w="1134" w:type="dxa"/>
            <w:vMerge/>
            <w:tcBorders>
              <w:left w:val="single" w:sz="4" w:space="0" w:color="auto"/>
              <w:right w:val="single" w:sz="4" w:space="0" w:color="auto"/>
            </w:tcBorders>
            <w:vAlign w:val="center"/>
          </w:tcPr>
          <w:p w:rsidR="00B85E0A" w:rsidRPr="00C47167" w:rsidRDefault="00B85E0A" w:rsidP="00451987">
            <w:pPr>
              <w:spacing w:after="0" w:line="240" w:lineRule="auto"/>
              <w:jc w:val="center"/>
              <w:rPr>
                <w:rFonts w:cs="Times New Roman"/>
                <w:szCs w:val="24"/>
              </w:rPr>
            </w:pPr>
          </w:p>
        </w:tc>
        <w:tc>
          <w:tcPr>
            <w:tcW w:w="3686" w:type="dxa"/>
            <w:vMerge/>
            <w:tcBorders>
              <w:left w:val="single" w:sz="4" w:space="0" w:color="auto"/>
              <w:right w:val="single" w:sz="4" w:space="0" w:color="auto"/>
            </w:tcBorders>
            <w:vAlign w:val="center"/>
          </w:tcPr>
          <w:p w:rsidR="00B85E0A" w:rsidRPr="00C47167" w:rsidRDefault="00B85E0A" w:rsidP="00451987">
            <w:pPr>
              <w:spacing w:after="0" w:line="240" w:lineRule="auto"/>
              <w:jc w:val="center"/>
              <w:rPr>
                <w:rFonts w:cs="Times New Roman"/>
                <w:szCs w:val="24"/>
              </w:rPr>
            </w:pPr>
          </w:p>
        </w:tc>
        <w:tc>
          <w:tcPr>
            <w:tcW w:w="963" w:type="dxa"/>
            <w:vMerge w:val="restart"/>
            <w:tcBorders>
              <w:top w:val="single" w:sz="4" w:space="0" w:color="auto"/>
              <w:left w:val="single" w:sz="4" w:space="0" w:color="auto"/>
              <w:right w:val="single" w:sz="4" w:space="0" w:color="auto"/>
            </w:tcBorders>
          </w:tcPr>
          <w:p w:rsidR="00B85E0A" w:rsidRPr="00C47167" w:rsidRDefault="00B85E0A" w:rsidP="00451987">
            <w:pPr>
              <w:pStyle w:val="StandardWeb"/>
              <w:spacing w:after="0" w:afterAutospacing="0"/>
              <w:jc w:val="center"/>
            </w:pPr>
            <w:r w:rsidRPr="00C47167">
              <w:t>Всего</w:t>
            </w:r>
          </w:p>
        </w:tc>
        <w:tc>
          <w:tcPr>
            <w:tcW w:w="3793" w:type="dxa"/>
            <w:gridSpan w:val="2"/>
            <w:tcBorders>
              <w:top w:val="single" w:sz="4" w:space="0" w:color="auto"/>
              <w:left w:val="single" w:sz="4" w:space="0" w:color="auto"/>
              <w:bottom w:val="single" w:sz="4" w:space="0" w:color="auto"/>
              <w:right w:val="single" w:sz="4" w:space="0" w:color="auto"/>
            </w:tcBorders>
          </w:tcPr>
          <w:p w:rsidR="00B85E0A" w:rsidRPr="00C47167" w:rsidRDefault="00B85E0A" w:rsidP="00451987">
            <w:pPr>
              <w:tabs>
                <w:tab w:val="left" w:pos="562"/>
              </w:tabs>
              <w:spacing w:after="0" w:line="240" w:lineRule="auto"/>
              <w:jc w:val="center"/>
              <w:rPr>
                <w:rFonts w:cs="Times New Roman"/>
                <w:bCs/>
                <w:szCs w:val="24"/>
              </w:rPr>
            </w:pPr>
            <w:r w:rsidRPr="00C47167">
              <w:rPr>
                <w:rFonts w:cs="Times New Roman"/>
                <w:bCs/>
                <w:szCs w:val="24"/>
              </w:rPr>
              <w:t>Из них</w:t>
            </w:r>
          </w:p>
        </w:tc>
      </w:tr>
      <w:tr w:rsidR="00B85E0A" w:rsidRPr="00C47167" w:rsidTr="00B85E0A">
        <w:tc>
          <w:tcPr>
            <w:tcW w:w="1134" w:type="dxa"/>
            <w:vMerge/>
            <w:tcBorders>
              <w:left w:val="single" w:sz="4" w:space="0" w:color="auto"/>
              <w:bottom w:val="single" w:sz="4" w:space="0" w:color="auto"/>
              <w:right w:val="single" w:sz="4" w:space="0" w:color="auto"/>
            </w:tcBorders>
          </w:tcPr>
          <w:p w:rsidR="00B85E0A" w:rsidRPr="00C47167" w:rsidRDefault="00B85E0A" w:rsidP="00451987">
            <w:pPr>
              <w:pStyle w:val="StandardWeb"/>
              <w:spacing w:after="0" w:afterAutospacing="0"/>
              <w:jc w:val="center"/>
            </w:pPr>
          </w:p>
        </w:tc>
        <w:tc>
          <w:tcPr>
            <w:tcW w:w="3686" w:type="dxa"/>
            <w:vMerge/>
            <w:tcBorders>
              <w:left w:val="single" w:sz="4" w:space="0" w:color="auto"/>
              <w:bottom w:val="single" w:sz="4" w:space="0" w:color="auto"/>
              <w:right w:val="single" w:sz="4" w:space="0" w:color="auto"/>
            </w:tcBorders>
          </w:tcPr>
          <w:p w:rsidR="00B85E0A" w:rsidRPr="00C47167" w:rsidRDefault="00B85E0A" w:rsidP="00451987">
            <w:pPr>
              <w:pStyle w:val="StandardWeb"/>
              <w:spacing w:after="0" w:afterAutospacing="0"/>
              <w:jc w:val="center"/>
            </w:pPr>
          </w:p>
        </w:tc>
        <w:tc>
          <w:tcPr>
            <w:tcW w:w="963" w:type="dxa"/>
            <w:vMerge/>
            <w:tcBorders>
              <w:left w:val="single" w:sz="4" w:space="0" w:color="auto"/>
              <w:bottom w:val="single" w:sz="4" w:space="0" w:color="auto"/>
              <w:right w:val="single" w:sz="4" w:space="0" w:color="auto"/>
            </w:tcBorders>
          </w:tcPr>
          <w:p w:rsidR="00B85E0A" w:rsidRPr="00C47167" w:rsidRDefault="00B85E0A" w:rsidP="00451987">
            <w:pPr>
              <w:pStyle w:val="StandardWeb"/>
              <w:spacing w:after="0" w:afterAutospacing="0"/>
              <w:jc w:val="center"/>
            </w:pPr>
          </w:p>
        </w:tc>
        <w:tc>
          <w:tcPr>
            <w:tcW w:w="2137" w:type="dxa"/>
            <w:tcBorders>
              <w:top w:val="single" w:sz="4" w:space="0" w:color="auto"/>
              <w:left w:val="single" w:sz="4" w:space="0" w:color="auto"/>
              <w:bottom w:val="single" w:sz="4" w:space="0" w:color="auto"/>
              <w:right w:val="single" w:sz="4" w:space="0" w:color="auto"/>
            </w:tcBorders>
          </w:tcPr>
          <w:p w:rsidR="00B85E0A" w:rsidRPr="00C47167" w:rsidRDefault="00B85E0A" w:rsidP="00451987">
            <w:pPr>
              <w:pStyle w:val="StandardWeb"/>
              <w:spacing w:after="0" w:afterAutospacing="0"/>
              <w:jc w:val="center"/>
            </w:pPr>
            <w:r w:rsidRPr="00C47167">
              <w:t>контрольных работ</w:t>
            </w:r>
          </w:p>
        </w:tc>
        <w:tc>
          <w:tcPr>
            <w:tcW w:w="1656" w:type="dxa"/>
            <w:tcBorders>
              <w:top w:val="single" w:sz="4" w:space="0" w:color="auto"/>
              <w:left w:val="single" w:sz="4" w:space="0" w:color="auto"/>
              <w:bottom w:val="single" w:sz="4" w:space="0" w:color="auto"/>
              <w:right w:val="single" w:sz="4" w:space="0" w:color="auto"/>
            </w:tcBorders>
          </w:tcPr>
          <w:p w:rsidR="00B85E0A" w:rsidRPr="00C47167" w:rsidRDefault="00B85E0A" w:rsidP="00451987">
            <w:pPr>
              <w:tabs>
                <w:tab w:val="left" w:pos="562"/>
              </w:tabs>
              <w:spacing w:after="0" w:line="240" w:lineRule="auto"/>
              <w:jc w:val="center"/>
              <w:rPr>
                <w:rFonts w:cs="Times New Roman"/>
                <w:bCs/>
                <w:szCs w:val="24"/>
              </w:rPr>
            </w:pPr>
            <w:r w:rsidRPr="00C47167">
              <w:rPr>
                <w:rFonts w:cs="Times New Roman"/>
                <w:bCs/>
                <w:szCs w:val="24"/>
              </w:rPr>
              <w:t>практических работ</w:t>
            </w:r>
          </w:p>
        </w:tc>
      </w:tr>
      <w:tr w:rsidR="00B85E0A" w:rsidRPr="00C47167" w:rsidTr="00B85E0A">
        <w:tc>
          <w:tcPr>
            <w:tcW w:w="1134" w:type="dxa"/>
            <w:tcBorders>
              <w:top w:val="single" w:sz="4" w:space="0" w:color="auto"/>
              <w:left w:val="single" w:sz="4" w:space="0" w:color="auto"/>
              <w:bottom w:val="single" w:sz="4" w:space="0" w:color="auto"/>
              <w:right w:val="single" w:sz="4" w:space="0" w:color="auto"/>
            </w:tcBorders>
          </w:tcPr>
          <w:p w:rsidR="00B85E0A" w:rsidRPr="00C47167" w:rsidRDefault="00B85E0A" w:rsidP="00451987">
            <w:pPr>
              <w:pStyle w:val="StandardWeb"/>
              <w:spacing w:after="0" w:afterAutospacing="0"/>
              <w:jc w:val="center"/>
            </w:pPr>
            <w:r w:rsidRPr="00C47167">
              <w:t>1</w:t>
            </w:r>
          </w:p>
        </w:tc>
        <w:tc>
          <w:tcPr>
            <w:tcW w:w="3686" w:type="dxa"/>
            <w:tcBorders>
              <w:top w:val="single" w:sz="4" w:space="0" w:color="auto"/>
              <w:left w:val="single" w:sz="4" w:space="0" w:color="auto"/>
              <w:bottom w:val="single" w:sz="4" w:space="0" w:color="auto"/>
              <w:right w:val="single" w:sz="4" w:space="0" w:color="auto"/>
            </w:tcBorders>
          </w:tcPr>
          <w:p w:rsidR="00B85E0A" w:rsidRPr="00C47167" w:rsidRDefault="00B85E0A" w:rsidP="00451987">
            <w:pPr>
              <w:tabs>
                <w:tab w:val="left" w:pos="536"/>
              </w:tabs>
              <w:spacing w:after="0" w:line="240" w:lineRule="auto"/>
              <w:jc w:val="both"/>
              <w:rPr>
                <w:rFonts w:cs="Times New Roman"/>
                <w:szCs w:val="24"/>
              </w:rPr>
            </w:pPr>
            <w:r w:rsidRPr="00C47167">
              <w:rPr>
                <w:rFonts w:cs="Times New Roman"/>
                <w:szCs w:val="24"/>
              </w:rPr>
              <w:t>Начальные понятия и законы химии</w:t>
            </w:r>
          </w:p>
        </w:tc>
        <w:tc>
          <w:tcPr>
            <w:tcW w:w="963" w:type="dxa"/>
            <w:tcBorders>
              <w:top w:val="single" w:sz="4" w:space="0" w:color="auto"/>
              <w:left w:val="single" w:sz="4" w:space="0" w:color="auto"/>
              <w:bottom w:val="single" w:sz="4" w:space="0" w:color="auto"/>
              <w:right w:val="single" w:sz="4" w:space="0" w:color="auto"/>
            </w:tcBorders>
          </w:tcPr>
          <w:p w:rsidR="00B85E0A" w:rsidRPr="00C47167" w:rsidRDefault="00B85E0A" w:rsidP="00451987">
            <w:pPr>
              <w:pStyle w:val="Style3"/>
              <w:widowControl/>
              <w:spacing w:line="240" w:lineRule="auto"/>
              <w:jc w:val="center"/>
              <w:rPr>
                <w:rStyle w:val="FontStyle12"/>
                <w:rFonts w:ascii="Times New Roman" w:hAnsi="Times New Roman" w:cs="Times New Roman"/>
                <w:sz w:val="24"/>
                <w:szCs w:val="24"/>
              </w:rPr>
            </w:pPr>
            <w:r w:rsidRPr="00C47167">
              <w:rPr>
                <w:rStyle w:val="FontStyle12"/>
                <w:rFonts w:ascii="Times New Roman" w:hAnsi="Times New Roman" w:cs="Times New Roman"/>
                <w:sz w:val="24"/>
                <w:szCs w:val="24"/>
              </w:rPr>
              <w:t>20</w:t>
            </w:r>
          </w:p>
        </w:tc>
        <w:tc>
          <w:tcPr>
            <w:tcW w:w="2137" w:type="dxa"/>
            <w:tcBorders>
              <w:top w:val="single" w:sz="4" w:space="0" w:color="auto"/>
              <w:left w:val="single" w:sz="4" w:space="0" w:color="auto"/>
              <w:bottom w:val="single" w:sz="4" w:space="0" w:color="auto"/>
              <w:right w:val="single" w:sz="4" w:space="0" w:color="auto"/>
            </w:tcBorders>
          </w:tcPr>
          <w:p w:rsidR="00B85E0A" w:rsidRPr="00C47167" w:rsidRDefault="00B85E0A" w:rsidP="00451987">
            <w:pPr>
              <w:pStyle w:val="StandardWeb"/>
              <w:spacing w:after="0" w:afterAutospacing="0"/>
              <w:jc w:val="center"/>
            </w:pPr>
            <w:r w:rsidRPr="00C47167">
              <w:t>1</w:t>
            </w:r>
          </w:p>
        </w:tc>
        <w:tc>
          <w:tcPr>
            <w:tcW w:w="1656" w:type="dxa"/>
            <w:tcBorders>
              <w:top w:val="single" w:sz="4" w:space="0" w:color="auto"/>
              <w:left w:val="single" w:sz="4" w:space="0" w:color="auto"/>
              <w:bottom w:val="single" w:sz="4" w:space="0" w:color="auto"/>
              <w:right w:val="single" w:sz="4" w:space="0" w:color="auto"/>
            </w:tcBorders>
          </w:tcPr>
          <w:p w:rsidR="00B85E0A" w:rsidRPr="00C47167" w:rsidRDefault="00B85E0A" w:rsidP="00451987">
            <w:pPr>
              <w:tabs>
                <w:tab w:val="left" w:pos="562"/>
              </w:tabs>
              <w:spacing w:after="0" w:line="240" w:lineRule="auto"/>
              <w:jc w:val="center"/>
              <w:rPr>
                <w:rFonts w:cs="Times New Roman"/>
                <w:bCs/>
                <w:szCs w:val="24"/>
              </w:rPr>
            </w:pPr>
            <w:r w:rsidRPr="00C47167">
              <w:rPr>
                <w:rFonts w:cs="Times New Roman"/>
                <w:bCs/>
                <w:szCs w:val="24"/>
              </w:rPr>
              <w:t>1</w:t>
            </w:r>
          </w:p>
        </w:tc>
      </w:tr>
      <w:tr w:rsidR="00B85E0A" w:rsidRPr="00C47167" w:rsidTr="00B85E0A">
        <w:tc>
          <w:tcPr>
            <w:tcW w:w="1134" w:type="dxa"/>
            <w:tcBorders>
              <w:top w:val="single" w:sz="4" w:space="0" w:color="auto"/>
              <w:left w:val="single" w:sz="4" w:space="0" w:color="auto"/>
              <w:bottom w:val="single" w:sz="4" w:space="0" w:color="auto"/>
              <w:right w:val="single" w:sz="4" w:space="0" w:color="auto"/>
            </w:tcBorders>
          </w:tcPr>
          <w:p w:rsidR="00B85E0A" w:rsidRPr="00C47167" w:rsidRDefault="00B85E0A" w:rsidP="00451987">
            <w:pPr>
              <w:pStyle w:val="StandardWeb"/>
              <w:spacing w:after="0" w:afterAutospacing="0"/>
              <w:jc w:val="center"/>
            </w:pPr>
            <w:r w:rsidRPr="00C47167">
              <w:t>2</w:t>
            </w:r>
          </w:p>
        </w:tc>
        <w:tc>
          <w:tcPr>
            <w:tcW w:w="3686" w:type="dxa"/>
            <w:tcBorders>
              <w:top w:val="single" w:sz="4" w:space="0" w:color="auto"/>
              <w:left w:val="single" w:sz="4" w:space="0" w:color="auto"/>
              <w:bottom w:val="single" w:sz="4" w:space="0" w:color="auto"/>
              <w:right w:val="single" w:sz="4" w:space="0" w:color="auto"/>
            </w:tcBorders>
          </w:tcPr>
          <w:p w:rsidR="00B85E0A" w:rsidRPr="00C47167" w:rsidRDefault="00B85E0A" w:rsidP="00451987">
            <w:pPr>
              <w:spacing w:after="0" w:line="240" w:lineRule="auto"/>
              <w:jc w:val="both"/>
              <w:rPr>
                <w:rFonts w:cs="Times New Roman"/>
                <w:b/>
                <w:szCs w:val="24"/>
              </w:rPr>
            </w:pPr>
            <w:r w:rsidRPr="00C47167">
              <w:rPr>
                <w:rFonts w:cs="Times New Roman"/>
                <w:szCs w:val="24"/>
              </w:rPr>
              <w:t>Важнейшие представители неорганических веществ. Количественные отношения в химии</w:t>
            </w:r>
          </w:p>
        </w:tc>
        <w:tc>
          <w:tcPr>
            <w:tcW w:w="963" w:type="dxa"/>
            <w:tcBorders>
              <w:top w:val="single" w:sz="4" w:space="0" w:color="auto"/>
              <w:left w:val="single" w:sz="4" w:space="0" w:color="auto"/>
              <w:bottom w:val="single" w:sz="4" w:space="0" w:color="auto"/>
              <w:right w:val="single" w:sz="4" w:space="0" w:color="auto"/>
            </w:tcBorders>
          </w:tcPr>
          <w:p w:rsidR="00B85E0A" w:rsidRPr="00C47167" w:rsidRDefault="00B85E0A" w:rsidP="00451987">
            <w:pPr>
              <w:pStyle w:val="Style3"/>
              <w:widowControl/>
              <w:spacing w:line="240" w:lineRule="auto"/>
              <w:jc w:val="center"/>
              <w:rPr>
                <w:rStyle w:val="FontStyle12"/>
                <w:rFonts w:ascii="Times New Roman" w:hAnsi="Times New Roman" w:cs="Times New Roman"/>
                <w:sz w:val="24"/>
                <w:szCs w:val="24"/>
              </w:rPr>
            </w:pPr>
            <w:r w:rsidRPr="00C47167">
              <w:rPr>
                <w:rStyle w:val="FontStyle12"/>
                <w:rFonts w:ascii="Times New Roman" w:hAnsi="Times New Roman" w:cs="Times New Roman"/>
                <w:sz w:val="24"/>
                <w:szCs w:val="24"/>
              </w:rPr>
              <w:t>17</w:t>
            </w:r>
          </w:p>
        </w:tc>
        <w:tc>
          <w:tcPr>
            <w:tcW w:w="2137" w:type="dxa"/>
            <w:tcBorders>
              <w:top w:val="single" w:sz="4" w:space="0" w:color="auto"/>
              <w:left w:val="single" w:sz="4" w:space="0" w:color="auto"/>
              <w:bottom w:val="single" w:sz="4" w:space="0" w:color="auto"/>
              <w:right w:val="single" w:sz="4" w:space="0" w:color="auto"/>
            </w:tcBorders>
          </w:tcPr>
          <w:p w:rsidR="00B85E0A" w:rsidRPr="00C47167" w:rsidRDefault="00B85E0A" w:rsidP="00451987">
            <w:pPr>
              <w:pStyle w:val="StandardWeb"/>
              <w:spacing w:after="0" w:afterAutospacing="0"/>
              <w:jc w:val="center"/>
            </w:pPr>
            <w:r w:rsidRPr="00C47167">
              <w:t>1</w:t>
            </w:r>
          </w:p>
        </w:tc>
        <w:tc>
          <w:tcPr>
            <w:tcW w:w="1656" w:type="dxa"/>
            <w:tcBorders>
              <w:top w:val="single" w:sz="4" w:space="0" w:color="auto"/>
              <w:left w:val="single" w:sz="4" w:space="0" w:color="auto"/>
              <w:bottom w:val="single" w:sz="4" w:space="0" w:color="auto"/>
              <w:right w:val="single" w:sz="4" w:space="0" w:color="auto"/>
            </w:tcBorders>
          </w:tcPr>
          <w:p w:rsidR="00B85E0A" w:rsidRPr="00C47167" w:rsidRDefault="00B85E0A" w:rsidP="00451987">
            <w:pPr>
              <w:tabs>
                <w:tab w:val="left" w:pos="562"/>
              </w:tabs>
              <w:spacing w:after="0" w:line="240" w:lineRule="auto"/>
              <w:jc w:val="center"/>
              <w:rPr>
                <w:rFonts w:cs="Times New Roman"/>
                <w:bCs/>
                <w:szCs w:val="24"/>
              </w:rPr>
            </w:pPr>
            <w:r w:rsidRPr="00C47167">
              <w:rPr>
                <w:rFonts w:cs="Times New Roman"/>
                <w:bCs/>
                <w:szCs w:val="24"/>
              </w:rPr>
              <w:t>-</w:t>
            </w:r>
          </w:p>
        </w:tc>
      </w:tr>
      <w:tr w:rsidR="00B85E0A" w:rsidRPr="00C47167" w:rsidTr="00B85E0A">
        <w:tc>
          <w:tcPr>
            <w:tcW w:w="1134" w:type="dxa"/>
            <w:tcBorders>
              <w:top w:val="single" w:sz="4" w:space="0" w:color="auto"/>
              <w:left w:val="single" w:sz="4" w:space="0" w:color="auto"/>
              <w:bottom w:val="single" w:sz="4" w:space="0" w:color="auto"/>
              <w:right w:val="single" w:sz="4" w:space="0" w:color="auto"/>
            </w:tcBorders>
          </w:tcPr>
          <w:p w:rsidR="00B85E0A" w:rsidRPr="00C47167" w:rsidRDefault="00B85E0A" w:rsidP="00451987">
            <w:pPr>
              <w:pStyle w:val="StandardWeb"/>
              <w:spacing w:after="0" w:afterAutospacing="0"/>
              <w:jc w:val="center"/>
            </w:pPr>
            <w:r w:rsidRPr="00C47167">
              <w:t>3</w:t>
            </w:r>
          </w:p>
        </w:tc>
        <w:tc>
          <w:tcPr>
            <w:tcW w:w="3686" w:type="dxa"/>
            <w:tcBorders>
              <w:top w:val="single" w:sz="4" w:space="0" w:color="auto"/>
              <w:left w:val="single" w:sz="4" w:space="0" w:color="auto"/>
              <w:bottom w:val="single" w:sz="4" w:space="0" w:color="auto"/>
              <w:right w:val="single" w:sz="4" w:space="0" w:color="auto"/>
            </w:tcBorders>
          </w:tcPr>
          <w:p w:rsidR="00B85E0A" w:rsidRPr="00C47167" w:rsidRDefault="00B85E0A" w:rsidP="00451987">
            <w:pPr>
              <w:spacing w:after="0" w:line="240" w:lineRule="auto"/>
              <w:jc w:val="both"/>
              <w:rPr>
                <w:rStyle w:val="a"/>
                <w:rFonts w:cs="Times New Roman"/>
                <w:b w:val="0"/>
                <w:sz w:val="24"/>
                <w:szCs w:val="24"/>
              </w:rPr>
            </w:pPr>
            <w:r w:rsidRPr="00C47167">
              <w:rPr>
                <w:rFonts w:cs="Times New Roman"/>
                <w:szCs w:val="24"/>
              </w:rPr>
              <w:t>Основные классы неорганических соединений</w:t>
            </w:r>
          </w:p>
        </w:tc>
        <w:tc>
          <w:tcPr>
            <w:tcW w:w="963" w:type="dxa"/>
            <w:tcBorders>
              <w:top w:val="single" w:sz="4" w:space="0" w:color="auto"/>
              <w:left w:val="single" w:sz="4" w:space="0" w:color="auto"/>
              <w:bottom w:val="single" w:sz="4" w:space="0" w:color="auto"/>
              <w:right w:val="single" w:sz="4" w:space="0" w:color="auto"/>
            </w:tcBorders>
          </w:tcPr>
          <w:p w:rsidR="00B85E0A" w:rsidRPr="00C47167" w:rsidRDefault="00B85E0A" w:rsidP="00451987">
            <w:pPr>
              <w:pStyle w:val="Style3"/>
              <w:widowControl/>
              <w:spacing w:line="240" w:lineRule="auto"/>
              <w:jc w:val="center"/>
              <w:rPr>
                <w:rStyle w:val="FontStyle12"/>
                <w:rFonts w:ascii="Times New Roman" w:hAnsi="Times New Roman" w:cs="Times New Roman"/>
                <w:sz w:val="24"/>
                <w:szCs w:val="24"/>
              </w:rPr>
            </w:pPr>
            <w:r w:rsidRPr="00C47167">
              <w:rPr>
                <w:rStyle w:val="FontStyle12"/>
                <w:rFonts w:ascii="Times New Roman" w:hAnsi="Times New Roman" w:cs="Times New Roman"/>
                <w:sz w:val="24"/>
                <w:szCs w:val="24"/>
              </w:rPr>
              <w:t>11</w:t>
            </w:r>
          </w:p>
        </w:tc>
        <w:tc>
          <w:tcPr>
            <w:tcW w:w="2137" w:type="dxa"/>
            <w:tcBorders>
              <w:top w:val="single" w:sz="4" w:space="0" w:color="auto"/>
              <w:left w:val="single" w:sz="4" w:space="0" w:color="auto"/>
              <w:bottom w:val="single" w:sz="4" w:space="0" w:color="auto"/>
              <w:right w:val="single" w:sz="4" w:space="0" w:color="auto"/>
            </w:tcBorders>
          </w:tcPr>
          <w:p w:rsidR="00B85E0A" w:rsidRPr="00C47167" w:rsidRDefault="00B85E0A" w:rsidP="00451987">
            <w:pPr>
              <w:pStyle w:val="StandardWeb"/>
              <w:spacing w:after="0" w:afterAutospacing="0"/>
              <w:jc w:val="center"/>
            </w:pPr>
            <w:r w:rsidRPr="00C47167">
              <w:t>1</w:t>
            </w:r>
          </w:p>
        </w:tc>
        <w:tc>
          <w:tcPr>
            <w:tcW w:w="1656" w:type="dxa"/>
            <w:tcBorders>
              <w:top w:val="single" w:sz="4" w:space="0" w:color="auto"/>
              <w:left w:val="single" w:sz="4" w:space="0" w:color="auto"/>
              <w:bottom w:val="single" w:sz="4" w:space="0" w:color="auto"/>
              <w:right w:val="single" w:sz="4" w:space="0" w:color="auto"/>
            </w:tcBorders>
          </w:tcPr>
          <w:p w:rsidR="00B85E0A" w:rsidRPr="00C47167" w:rsidRDefault="00B85E0A" w:rsidP="00451987">
            <w:pPr>
              <w:tabs>
                <w:tab w:val="left" w:pos="562"/>
              </w:tabs>
              <w:spacing w:after="0" w:line="240" w:lineRule="auto"/>
              <w:jc w:val="center"/>
              <w:rPr>
                <w:rFonts w:cs="Times New Roman"/>
                <w:bCs/>
                <w:szCs w:val="24"/>
              </w:rPr>
            </w:pPr>
          </w:p>
        </w:tc>
      </w:tr>
      <w:tr w:rsidR="00B85E0A" w:rsidRPr="00C47167" w:rsidTr="00B85E0A">
        <w:tc>
          <w:tcPr>
            <w:tcW w:w="1134" w:type="dxa"/>
            <w:tcBorders>
              <w:top w:val="single" w:sz="4" w:space="0" w:color="auto"/>
              <w:left w:val="single" w:sz="4" w:space="0" w:color="auto"/>
              <w:bottom w:val="single" w:sz="4" w:space="0" w:color="auto"/>
              <w:right w:val="single" w:sz="4" w:space="0" w:color="auto"/>
            </w:tcBorders>
          </w:tcPr>
          <w:p w:rsidR="00B85E0A" w:rsidRPr="00C47167" w:rsidRDefault="00B85E0A" w:rsidP="00451987">
            <w:pPr>
              <w:pStyle w:val="StandardWeb"/>
              <w:spacing w:after="0" w:afterAutospacing="0"/>
              <w:jc w:val="center"/>
            </w:pPr>
            <w:r w:rsidRPr="00C47167">
              <w:t>4</w:t>
            </w:r>
          </w:p>
        </w:tc>
        <w:tc>
          <w:tcPr>
            <w:tcW w:w="3686" w:type="dxa"/>
            <w:tcBorders>
              <w:top w:val="single" w:sz="4" w:space="0" w:color="auto"/>
              <w:left w:val="single" w:sz="4" w:space="0" w:color="auto"/>
              <w:bottom w:val="single" w:sz="4" w:space="0" w:color="auto"/>
              <w:right w:val="single" w:sz="4" w:space="0" w:color="auto"/>
            </w:tcBorders>
          </w:tcPr>
          <w:p w:rsidR="00B85E0A" w:rsidRPr="00C47167" w:rsidRDefault="00B85E0A" w:rsidP="00451987">
            <w:pPr>
              <w:spacing w:after="0" w:line="240" w:lineRule="auto"/>
              <w:jc w:val="both"/>
              <w:rPr>
                <w:rFonts w:cs="Times New Roman"/>
                <w:szCs w:val="24"/>
              </w:rPr>
            </w:pPr>
            <w:r w:rsidRPr="00C47167">
              <w:rPr>
                <w:rFonts w:cs="Times New Roman"/>
                <w:szCs w:val="24"/>
              </w:rPr>
              <w:t>Практикум</w:t>
            </w:r>
          </w:p>
        </w:tc>
        <w:tc>
          <w:tcPr>
            <w:tcW w:w="963" w:type="dxa"/>
            <w:tcBorders>
              <w:top w:val="single" w:sz="4" w:space="0" w:color="auto"/>
              <w:left w:val="single" w:sz="4" w:space="0" w:color="auto"/>
              <w:bottom w:val="single" w:sz="4" w:space="0" w:color="auto"/>
              <w:right w:val="single" w:sz="4" w:space="0" w:color="auto"/>
            </w:tcBorders>
          </w:tcPr>
          <w:p w:rsidR="00B85E0A" w:rsidRPr="00C47167" w:rsidRDefault="00B85E0A" w:rsidP="00451987">
            <w:pPr>
              <w:pStyle w:val="Style3"/>
              <w:widowControl/>
              <w:spacing w:line="240" w:lineRule="auto"/>
              <w:jc w:val="center"/>
              <w:rPr>
                <w:rStyle w:val="FontStyle12"/>
                <w:rFonts w:ascii="Times New Roman" w:hAnsi="Times New Roman" w:cs="Times New Roman"/>
                <w:sz w:val="24"/>
                <w:szCs w:val="24"/>
              </w:rPr>
            </w:pPr>
            <w:r w:rsidRPr="00C47167">
              <w:rPr>
                <w:rStyle w:val="FontStyle12"/>
                <w:rFonts w:ascii="Times New Roman" w:hAnsi="Times New Roman" w:cs="Times New Roman"/>
                <w:sz w:val="24"/>
                <w:szCs w:val="24"/>
              </w:rPr>
              <w:t>2</w:t>
            </w:r>
          </w:p>
        </w:tc>
        <w:tc>
          <w:tcPr>
            <w:tcW w:w="2137" w:type="dxa"/>
            <w:tcBorders>
              <w:top w:val="single" w:sz="4" w:space="0" w:color="auto"/>
              <w:left w:val="single" w:sz="4" w:space="0" w:color="auto"/>
              <w:bottom w:val="single" w:sz="4" w:space="0" w:color="auto"/>
              <w:right w:val="single" w:sz="4" w:space="0" w:color="auto"/>
            </w:tcBorders>
          </w:tcPr>
          <w:p w:rsidR="00B85E0A" w:rsidRPr="00C47167" w:rsidRDefault="00B85E0A" w:rsidP="00451987">
            <w:pPr>
              <w:pStyle w:val="StandardWeb"/>
              <w:spacing w:after="0" w:afterAutospacing="0"/>
              <w:jc w:val="center"/>
            </w:pPr>
          </w:p>
        </w:tc>
        <w:tc>
          <w:tcPr>
            <w:tcW w:w="1656" w:type="dxa"/>
            <w:tcBorders>
              <w:top w:val="single" w:sz="4" w:space="0" w:color="auto"/>
              <w:left w:val="single" w:sz="4" w:space="0" w:color="auto"/>
              <w:bottom w:val="single" w:sz="4" w:space="0" w:color="auto"/>
              <w:right w:val="single" w:sz="4" w:space="0" w:color="auto"/>
            </w:tcBorders>
          </w:tcPr>
          <w:p w:rsidR="00B85E0A" w:rsidRPr="00C47167" w:rsidRDefault="00B85E0A" w:rsidP="00451987">
            <w:pPr>
              <w:tabs>
                <w:tab w:val="left" w:pos="562"/>
              </w:tabs>
              <w:spacing w:after="0" w:line="240" w:lineRule="auto"/>
              <w:jc w:val="center"/>
              <w:rPr>
                <w:rFonts w:cs="Times New Roman"/>
                <w:bCs/>
                <w:szCs w:val="24"/>
              </w:rPr>
            </w:pPr>
            <w:r w:rsidRPr="00C47167">
              <w:rPr>
                <w:rFonts w:cs="Times New Roman"/>
                <w:bCs/>
                <w:szCs w:val="24"/>
              </w:rPr>
              <w:t>2</w:t>
            </w:r>
          </w:p>
        </w:tc>
      </w:tr>
      <w:tr w:rsidR="00B85E0A" w:rsidRPr="00C47167" w:rsidTr="00B85E0A">
        <w:tc>
          <w:tcPr>
            <w:tcW w:w="1134" w:type="dxa"/>
            <w:tcBorders>
              <w:top w:val="single" w:sz="4" w:space="0" w:color="auto"/>
              <w:left w:val="single" w:sz="4" w:space="0" w:color="auto"/>
              <w:bottom w:val="single" w:sz="4" w:space="0" w:color="auto"/>
              <w:right w:val="single" w:sz="4" w:space="0" w:color="auto"/>
            </w:tcBorders>
          </w:tcPr>
          <w:p w:rsidR="00B85E0A" w:rsidRPr="00C47167" w:rsidRDefault="00B85E0A" w:rsidP="00451987">
            <w:pPr>
              <w:pStyle w:val="StandardWeb"/>
              <w:spacing w:after="0" w:afterAutospacing="0"/>
              <w:jc w:val="center"/>
            </w:pPr>
            <w:r w:rsidRPr="00C47167">
              <w:t>5</w:t>
            </w:r>
          </w:p>
        </w:tc>
        <w:tc>
          <w:tcPr>
            <w:tcW w:w="3686" w:type="dxa"/>
            <w:tcBorders>
              <w:top w:val="single" w:sz="4" w:space="0" w:color="auto"/>
              <w:left w:val="single" w:sz="4" w:space="0" w:color="auto"/>
              <w:bottom w:val="single" w:sz="4" w:space="0" w:color="auto"/>
              <w:right w:val="single" w:sz="4" w:space="0" w:color="auto"/>
            </w:tcBorders>
          </w:tcPr>
          <w:p w:rsidR="00B85E0A" w:rsidRPr="00C47167" w:rsidRDefault="00B85E0A" w:rsidP="00451987">
            <w:pPr>
              <w:spacing w:after="0" w:line="240" w:lineRule="auto"/>
              <w:jc w:val="both"/>
              <w:rPr>
                <w:rFonts w:cs="Times New Roman"/>
                <w:b/>
                <w:szCs w:val="24"/>
              </w:rPr>
            </w:pPr>
            <w:r w:rsidRPr="00C47167">
              <w:rPr>
                <w:rFonts w:cs="Times New Roman"/>
                <w:szCs w:val="24"/>
              </w:rPr>
              <w:t>Химическая связь. Окислительно-восстановительные реакции</w:t>
            </w:r>
          </w:p>
        </w:tc>
        <w:tc>
          <w:tcPr>
            <w:tcW w:w="963" w:type="dxa"/>
            <w:tcBorders>
              <w:top w:val="single" w:sz="4" w:space="0" w:color="auto"/>
              <w:left w:val="single" w:sz="4" w:space="0" w:color="auto"/>
              <w:bottom w:val="single" w:sz="4" w:space="0" w:color="auto"/>
              <w:right w:val="single" w:sz="4" w:space="0" w:color="auto"/>
            </w:tcBorders>
          </w:tcPr>
          <w:p w:rsidR="00B85E0A" w:rsidRPr="00C47167" w:rsidRDefault="00B85E0A" w:rsidP="00451987">
            <w:pPr>
              <w:pStyle w:val="Style3"/>
              <w:widowControl/>
              <w:spacing w:line="240" w:lineRule="auto"/>
              <w:jc w:val="center"/>
              <w:rPr>
                <w:rStyle w:val="FontStyle12"/>
                <w:rFonts w:ascii="Times New Roman" w:hAnsi="Times New Roman" w:cs="Times New Roman"/>
                <w:sz w:val="24"/>
                <w:szCs w:val="24"/>
              </w:rPr>
            </w:pPr>
            <w:r w:rsidRPr="00C47167">
              <w:rPr>
                <w:rStyle w:val="FontStyle12"/>
                <w:rFonts w:ascii="Times New Roman" w:hAnsi="Times New Roman" w:cs="Times New Roman"/>
                <w:sz w:val="24"/>
                <w:szCs w:val="24"/>
              </w:rPr>
              <w:t>9</w:t>
            </w:r>
          </w:p>
        </w:tc>
        <w:tc>
          <w:tcPr>
            <w:tcW w:w="2137" w:type="dxa"/>
            <w:tcBorders>
              <w:top w:val="single" w:sz="4" w:space="0" w:color="auto"/>
              <w:left w:val="single" w:sz="4" w:space="0" w:color="auto"/>
              <w:bottom w:val="single" w:sz="4" w:space="0" w:color="auto"/>
              <w:right w:val="single" w:sz="4" w:space="0" w:color="auto"/>
            </w:tcBorders>
          </w:tcPr>
          <w:p w:rsidR="00B85E0A" w:rsidRPr="00C47167" w:rsidRDefault="00B85E0A" w:rsidP="00451987">
            <w:pPr>
              <w:pStyle w:val="StandardWeb"/>
              <w:spacing w:after="0" w:afterAutospacing="0"/>
              <w:jc w:val="center"/>
            </w:pPr>
            <w:r w:rsidRPr="00C47167">
              <w:t>1</w:t>
            </w:r>
          </w:p>
        </w:tc>
        <w:tc>
          <w:tcPr>
            <w:tcW w:w="1656" w:type="dxa"/>
            <w:tcBorders>
              <w:top w:val="single" w:sz="4" w:space="0" w:color="auto"/>
              <w:left w:val="single" w:sz="4" w:space="0" w:color="auto"/>
              <w:bottom w:val="single" w:sz="4" w:space="0" w:color="auto"/>
              <w:right w:val="single" w:sz="4" w:space="0" w:color="auto"/>
            </w:tcBorders>
          </w:tcPr>
          <w:p w:rsidR="00B85E0A" w:rsidRPr="00C47167" w:rsidRDefault="00B85E0A" w:rsidP="00451987">
            <w:pPr>
              <w:tabs>
                <w:tab w:val="left" w:pos="562"/>
              </w:tabs>
              <w:spacing w:after="0" w:line="240" w:lineRule="auto"/>
              <w:jc w:val="center"/>
              <w:rPr>
                <w:rFonts w:cs="Times New Roman"/>
                <w:bCs/>
                <w:szCs w:val="24"/>
              </w:rPr>
            </w:pPr>
            <w:r w:rsidRPr="00C47167">
              <w:rPr>
                <w:rFonts w:cs="Times New Roman"/>
                <w:bCs/>
                <w:szCs w:val="24"/>
              </w:rPr>
              <w:t>-</w:t>
            </w:r>
          </w:p>
        </w:tc>
      </w:tr>
      <w:tr w:rsidR="00B85E0A" w:rsidRPr="00C47167" w:rsidTr="00B85E0A">
        <w:tc>
          <w:tcPr>
            <w:tcW w:w="1134" w:type="dxa"/>
            <w:tcBorders>
              <w:top w:val="single" w:sz="4" w:space="0" w:color="auto"/>
              <w:left w:val="single" w:sz="4" w:space="0" w:color="auto"/>
              <w:bottom w:val="single" w:sz="4" w:space="0" w:color="auto"/>
              <w:right w:val="single" w:sz="4" w:space="0" w:color="auto"/>
            </w:tcBorders>
          </w:tcPr>
          <w:p w:rsidR="00B85E0A" w:rsidRPr="00C47167" w:rsidRDefault="00B85E0A" w:rsidP="00451987">
            <w:pPr>
              <w:pStyle w:val="StandardWeb"/>
              <w:spacing w:after="0" w:afterAutospacing="0"/>
              <w:jc w:val="center"/>
            </w:pPr>
            <w:r w:rsidRPr="00C47167">
              <w:t>6</w:t>
            </w:r>
          </w:p>
        </w:tc>
        <w:tc>
          <w:tcPr>
            <w:tcW w:w="3686" w:type="dxa"/>
            <w:tcBorders>
              <w:top w:val="single" w:sz="4" w:space="0" w:color="auto"/>
              <w:left w:val="single" w:sz="4" w:space="0" w:color="auto"/>
              <w:bottom w:val="single" w:sz="4" w:space="0" w:color="auto"/>
              <w:right w:val="single" w:sz="4" w:space="0" w:color="auto"/>
            </w:tcBorders>
          </w:tcPr>
          <w:p w:rsidR="00B85E0A" w:rsidRPr="00C47167" w:rsidRDefault="00B85E0A" w:rsidP="00451987">
            <w:pPr>
              <w:spacing w:after="0" w:line="240" w:lineRule="auto"/>
              <w:jc w:val="both"/>
              <w:rPr>
                <w:rFonts w:cs="Times New Roman"/>
                <w:b/>
                <w:szCs w:val="24"/>
              </w:rPr>
            </w:pPr>
            <w:r w:rsidRPr="00C47167">
              <w:rPr>
                <w:rFonts w:cs="Times New Roman"/>
                <w:szCs w:val="24"/>
              </w:rPr>
              <w:t>Периодический закон и периодическая система химических элементов Д. И. Менделеева. Строение атома</w:t>
            </w:r>
          </w:p>
        </w:tc>
        <w:tc>
          <w:tcPr>
            <w:tcW w:w="963" w:type="dxa"/>
            <w:tcBorders>
              <w:top w:val="single" w:sz="4" w:space="0" w:color="auto"/>
              <w:left w:val="single" w:sz="4" w:space="0" w:color="auto"/>
              <w:bottom w:val="single" w:sz="4" w:space="0" w:color="auto"/>
              <w:right w:val="single" w:sz="4" w:space="0" w:color="auto"/>
            </w:tcBorders>
          </w:tcPr>
          <w:p w:rsidR="00B85E0A" w:rsidRPr="00C47167" w:rsidRDefault="00B85E0A" w:rsidP="00451987">
            <w:pPr>
              <w:pStyle w:val="Style3"/>
              <w:widowControl/>
              <w:spacing w:line="240" w:lineRule="auto"/>
              <w:jc w:val="center"/>
              <w:rPr>
                <w:rStyle w:val="FontStyle12"/>
                <w:rFonts w:ascii="Times New Roman" w:hAnsi="Times New Roman" w:cs="Times New Roman"/>
                <w:sz w:val="24"/>
                <w:szCs w:val="24"/>
              </w:rPr>
            </w:pPr>
            <w:r w:rsidRPr="00C47167">
              <w:rPr>
                <w:rStyle w:val="FontStyle12"/>
                <w:rFonts w:ascii="Times New Roman" w:hAnsi="Times New Roman" w:cs="Times New Roman"/>
                <w:sz w:val="24"/>
                <w:szCs w:val="24"/>
              </w:rPr>
              <w:t>9</w:t>
            </w:r>
          </w:p>
        </w:tc>
        <w:tc>
          <w:tcPr>
            <w:tcW w:w="2137" w:type="dxa"/>
            <w:tcBorders>
              <w:top w:val="single" w:sz="4" w:space="0" w:color="auto"/>
              <w:left w:val="single" w:sz="4" w:space="0" w:color="auto"/>
              <w:bottom w:val="single" w:sz="4" w:space="0" w:color="auto"/>
              <w:right w:val="single" w:sz="4" w:space="0" w:color="auto"/>
            </w:tcBorders>
          </w:tcPr>
          <w:p w:rsidR="00B85E0A" w:rsidRPr="00C47167" w:rsidRDefault="00B85E0A" w:rsidP="00451987">
            <w:pPr>
              <w:pStyle w:val="StandardWeb"/>
              <w:spacing w:after="0" w:afterAutospacing="0"/>
              <w:jc w:val="center"/>
            </w:pPr>
          </w:p>
        </w:tc>
        <w:tc>
          <w:tcPr>
            <w:tcW w:w="1656" w:type="dxa"/>
            <w:tcBorders>
              <w:top w:val="single" w:sz="4" w:space="0" w:color="auto"/>
              <w:left w:val="single" w:sz="4" w:space="0" w:color="auto"/>
              <w:bottom w:val="single" w:sz="4" w:space="0" w:color="auto"/>
              <w:right w:val="single" w:sz="4" w:space="0" w:color="auto"/>
            </w:tcBorders>
          </w:tcPr>
          <w:p w:rsidR="00B85E0A" w:rsidRPr="00C47167" w:rsidRDefault="00B85E0A" w:rsidP="00451987">
            <w:pPr>
              <w:tabs>
                <w:tab w:val="left" w:pos="562"/>
              </w:tabs>
              <w:spacing w:after="0" w:line="240" w:lineRule="auto"/>
              <w:jc w:val="center"/>
              <w:rPr>
                <w:rFonts w:cs="Times New Roman"/>
                <w:bCs/>
                <w:szCs w:val="24"/>
              </w:rPr>
            </w:pPr>
            <w:r w:rsidRPr="00C47167">
              <w:rPr>
                <w:rFonts w:cs="Times New Roman"/>
                <w:bCs/>
                <w:szCs w:val="24"/>
              </w:rPr>
              <w:t>-</w:t>
            </w:r>
          </w:p>
        </w:tc>
      </w:tr>
      <w:tr w:rsidR="00B85E0A" w:rsidRPr="00C47167" w:rsidTr="00B85E0A">
        <w:tc>
          <w:tcPr>
            <w:tcW w:w="1134" w:type="dxa"/>
            <w:tcBorders>
              <w:top w:val="single" w:sz="4" w:space="0" w:color="auto"/>
              <w:left w:val="single" w:sz="4" w:space="0" w:color="auto"/>
              <w:bottom w:val="single" w:sz="4" w:space="0" w:color="auto"/>
              <w:right w:val="single" w:sz="4" w:space="0" w:color="auto"/>
            </w:tcBorders>
          </w:tcPr>
          <w:p w:rsidR="00B85E0A" w:rsidRPr="00C47167" w:rsidRDefault="00B85E0A" w:rsidP="00451987">
            <w:pPr>
              <w:pStyle w:val="StandardWeb"/>
              <w:spacing w:after="0" w:afterAutospacing="0"/>
              <w:jc w:val="center"/>
            </w:pPr>
          </w:p>
        </w:tc>
        <w:tc>
          <w:tcPr>
            <w:tcW w:w="3686" w:type="dxa"/>
            <w:tcBorders>
              <w:top w:val="single" w:sz="4" w:space="0" w:color="auto"/>
              <w:left w:val="single" w:sz="4" w:space="0" w:color="auto"/>
              <w:bottom w:val="single" w:sz="4" w:space="0" w:color="auto"/>
              <w:right w:val="single" w:sz="4" w:space="0" w:color="auto"/>
            </w:tcBorders>
          </w:tcPr>
          <w:p w:rsidR="00B85E0A" w:rsidRPr="00C47167" w:rsidRDefault="00B85E0A" w:rsidP="00451987">
            <w:pPr>
              <w:tabs>
                <w:tab w:val="left" w:pos="536"/>
              </w:tabs>
              <w:spacing w:after="0" w:line="240" w:lineRule="auto"/>
              <w:jc w:val="both"/>
              <w:rPr>
                <w:rFonts w:cs="Times New Roman"/>
                <w:szCs w:val="24"/>
              </w:rPr>
            </w:pPr>
            <w:r w:rsidRPr="00C47167">
              <w:rPr>
                <w:rFonts w:cs="Times New Roman"/>
                <w:szCs w:val="24"/>
              </w:rPr>
              <w:t>Итого</w:t>
            </w:r>
          </w:p>
        </w:tc>
        <w:tc>
          <w:tcPr>
            <w:tcW w:w="963" w:type="dxa"/>
            <w:tcBorders>
              <w:top w:val="single" w:sz="4" w:space="0" w:color="auto"/>
              <w:left w:val="single" w:sz="4" w:space="0" w:color="auto"/>
              <w:bottom w:val="single" w:sz="4" w:space="0" w:color="auto"/>
              <w:right w:val="single" w:sz="4" w:space="0" w:color="auto"/>
            </w:tcBorders>
          </w:tcPr>
          <w:p w:rsidR="00B85E0A" w:rsidRPr="00C47167" w:rsidRDefault="00574BD7" w:rsidP="00451987">
            <w:pPr>
              <w:pStyle w:val="Style3"/>
              <w:widowControl/>
              <w:spacing w:line="240" w:lineRule="auto"/>
              <w:jc w:val="center"/>
              <w:rPr>
                <w:rStyle w:val="FontStyle12"/>
                <w:rFonts w:ascii="Times New Roman" w:hAnsi="Times New Roman" w:cs="Times New Roman"/>
                <w:sz w:val="24"/>
                <w:szCs w:val="24"/>
              </w:rPr>
            </w:pPr>
            <w:r w:rsidRPr="00C47167">
              <w:rPr>
                <w:rStyle w:val="FontStyle12"/>
                <w:rFonts w:ascii="Times New Roman" w:hAnsi="Times New Roman" w:cs="Times New Roman"/>
                <w:sz w:val="24"/>
                <w:szCs w:val="24"/>
              </w:rPr>
              <w:t>68</w:t>
            </w:r>
          </w:p>
        </w:tc>
        <w:tc>
          <w:tcPr>
            <w:tcW w:w="2137" w:type="dxa"/>
            <w:tcBorders>
              <w:top w:val="single" w:sz="4" w:space="0" w:color="auto"/>
              <w:left w:val="single" w:sz="4" w:space="0" w:color="auto"/>
              <w:bottom w:val="single" w:sz="4" w:space="0" w:color="auto"/>
              <w:right w:val="single" w:sz="4" w:space="0" w:color="auto"/>
            </w:tcBorders>
          </w:tcPr>
          <w:p w:rsidR="00B85E0A" w:rsidRPr="00C47167" w:rsidRDefault="00B85E0A" w:rsidP="00451987">
            <w:pPr>
              <w:pStyle w:val="Style3"/>
              <w:widowControl/>
              <w:spacing w:line="240" w:lineRule="auto"/>
              <w:jc w:val="center"/>
              <w:rPr>
                <w:rStyle w:val="FontStyle12"/>
                <w:rFonts w:ascii="Times New Roman" w:hAnsi="Times New Roman" w:cs="Times New Roman"/>
                <w:sz w:val="24"/>
                <w:szCs w:val="24"/>
              </w:rPr>
            </w:pPr>
            <w:r w:rsidRPr="00C47167">
              <w:rPr>
                <w:rStyle w:val="FontStyle12"/>
                <w:rFonts w:ascii="Times New Roman" w:hAnsi="Times New Roman" w:cs="Times New Roman"/>
                <w:sz w:val="24"/>
                <w:szCs w:val="24"/>
              </w:rPr>
              <w:t>4</w:t>
            </w:r>
          </w:p>
        </w:tc>
        <w:tc>
          <w:tcPr>
            <w:tcW w:w="1656" w:type="dxa"/>
            <w:tcBorders>
              <w:top w:val="single" w:sz="4" w:space="0" w:color="auto"/>
              <w:left w:val="single" w:sz="4" w:space="0" w:color="auto"/>
              <w:bottom w:val="single" w:sz="4" w:space="0" w:color="auto"/>
              <w:right w:val="single" w:sz="4" w:space="0" w:color="auto"/>
            </w:tcBorders>
          </w:tcPr>
          <w:p w:rsidR="00B85E0A" w:rsidRPr="00C47167" w:rsidRDefault="00B85E0A" w:rsidP="00451987">
            <w:pPr>
              <w:pStyle w:val="Style3"/>
              <w:widowControl/>
              <w:spacing w:line="240" w:lineRule="auto"/>
              <w:jc w:val="center"/>
              <w:rPr>
                <w:rStyle w:val="FontStyle12"/>
                <w:rFonts w:ascii="Times New Roman" w:hAnsi="Times New Roman" w:cs="Times New Roman"/>
                <w:sz w:val="24"/>
                <w:szCs w:val="24"/>
              </w:rPr>
            </w:pPr>
            <w:r w:rsidRPr="00C47167">
              <w:rPr>
                <w:rStyle w:val="FontStyle12"/>
                <w:rFonts w:ascii="Times New Roman" w:hAnsi="Times New Roman" w:cs="Times New Roman"/>
                <w:sz w:val="24"/>
                <w:szCs w:val="24"/>
              </w:rPr>
              <w:t>3</w:t>
            </w:r>
          </w:p>
        </w:tc>
      </w:tr>
    </w:tbl>
    <w:p w:rsidR="00E776FB" w:rsidRPr="00C47167" w:rsidRDefault="00E776FB" w:rsidP="00BD6B65">
      <w:pPr>
        <w:pStyle w:val="Listenabsatz"/>
        <w:numPr>
          <w:ilvl w:val="0"/>
          <w:numId w:val="19"/>
        </w:numPr>
        <w:jc w:val="center"/>
        <w:rPr>
          <w:rFonts w:cs="Times New Roman"/>
          <w:szCs w:val="24"/>
        </w:rPr>
      </w:pPr>
      <w:r w:rsidRPr="00C47167">
        <w:rPr>
          <w:rFonts w:cs="Times New Roman"/>
          <w:szCs w:val="24"/>
        </w:rPr>
        <w:br w:type="page"/>
      </w:r>
      <w:r w:rsidRPr="00C47167">
        <w:rPr>
          <w:rFonts w:eastAsia="Times New Roman" w:cs="Times New Roman"/>
          <w:b/>
          <w:bCs/>
          <w:color w:val="212121"/>
          <w:szCs w:val="24"/>
          <w:lang w:eastAsia="ru-RU"/>
        </w:rPr>
        <w:lastRenderedPageBreak/>
        <w:t>СОДЕРЖАНИЕ РАБОЧЕЙ ПРОГРАММЫ</w:t>
      </w:r>
    </w:p>
    <w:p w:rsidR="00C73546" w:rsidRPr="00C47167" w:rsidRDefault="00C73546" w:rsidP="00417655">
      <w:pPr>
        <w:shd w:val="clear" w:color="auto" w:fill="FFFFFF"/>
        <w:spacing w:after="0" w:line="240" w:lineRule="auto"/>
        <w:ind w:firstLine="283"/>
        <w:jc w:val="center"/>
        <w:rPr>
          <w:rFonts w:cs="Times New Roman"/>
          <w:szCs w:val="24"/>
        </w:rPr>
      </w:pPr>
      <w:r w:rsidRPr="00C47167">
        <w:rPr>
          <w:rFonts w:cs="Times New Roman"/>
          <w:b/>
          <w:szCs w:val="24"/>
        </w:rPr>
        <w:t>ТЕМА 1. Начальные понятия и законы химии</w:t>
      </w:r>
    </w:p>
    <w:p w:rsidR="00C73546" w:rsidRPr="00C47167" w:rsidRDefault="00C73546" w:rsidP="00C73546">
      <w:pPr>
        <w:shd w:val="clear" w:color="auto" w:fill="FFFFFF"/>
        <w:spacing w:after="0" w:line="276" w:lineRule="auto"/>
        <w:ind w:firstLine="340"/>
        <w:jc w:val="both"/>
        <w:rPr>
          <w:rFonts w:cs="Times New Roman"/>
          <w:szCs w:val="24"/>
        </w:rPr>
      </w:pPr>
      <w:r w:rsidRPr="00C47167">
        <w:rPr>
          <w:rFonts w:cs="Times New Roman"/>
          <w:szCs w:val="24"/>
        </w:rPr>
        <w:t>Тела и вещества. Свойства веществ. Эталонные физические свойства веществ. Материалы и материаловедение. Роль химии в жизни современного общества. Отношение общества к химии: хемофилия и хемофобия. Методы изучения химии. Наблюдение. Эксперимент. Моделирование. Модели материальные и знаковые, или символьные. Газы. Жидкости. Твёрдые вещества. Взаимные переходы между агрегатными состояниями вещества: возгонка (сублимация) и десублимация, конденсация и испарение, кристаллизация и плавление. Физические явления. Чистые вещества и смеси. Гомогенные и гетерогенные смеси. Смеси газообразные, жидкие и твёрдые. Способы разделения смесей: перегонка, или дистилляция, отстаивание, фильтрование, кристаллизация или выпаривание. Хроматография. Применение этих способов в лабораторной практике, на производстве и в быту. Химические элементы. Атомы и молекулы. Простые и сложные вещества. Аллотропия на примере кислорода. Основные положения атомно-молекулярного учения. Ионы. Вещества молекулярного и немолекулярного строения. Знаки (символы) химических элементов. Информация, которую несут знаки химических элементов. Этимология названий некоторых химических элементов. Периодическая таблица химических элементов Д. И. Менделеева: короткопериодный и длиннопериодный варианты. Периоды и группы. Главная и побочная подгруппы, или А- и Б-группы. Относительная атомная масса. Химические формулы. Индексы и коэффициенты. Относительная молекулярная масса. Массовая доля химического элемента в соединении. Информация, которую несут химические формулы. Валентность. Структурные формулы. Химические элементы с постоянной и переменной валентностью. Вывод формулы соединения по валентности. Определение валентности химического элемента по формуле вещества. Составление названий соединений, состоящих из двух химических элементов, по валентности. Закон постоянства состава веществ. Химические реакции. Реагенты и продукты реакции. Признаки химических реакций. Условия их протекания и прекращения. Реакции горения. Экзотермические и эндотермические реакции. Закон сохранения массы веществ. Химические уравнения. Составление химических уравнений. Информация, котору</w:t>
      </w:r>
      <w:r w:rsidR="00042D93" w:rsidRPr="00C47167">
        <w:rPr>
          <w:rFonts w:cs="Times New Roman"/>
          <w:szCs w:val="24"/>
        </w:rPr>
        <w:t>ю несёт химическое уравнение.</w:t>
      </w:r>
      <w:r w:rsidRPr="00C47167">
        <w:rPr>
          <w:rFonts w:cs="Times New Roman"/>
          <w:szCs w:val="24"/>
        </w:rPr>
        <w:t xml:space="preserve"> Классификация химических реакций по составу и числу реагентов и продуктов. Типы химических реакций. Реакции соединения, разложения, замещения и обмена. Катализаторы и катализ.</w:t>
      </w:r>
    </w:p>
    <w:p w:rsidR="00C73546" w:rsidRPr="00C47167" w:rsidRDefault="00C73546" w:rsidP="00C73546">
      <w:pPr>
        <w:shd w:val="clear" w:color="auto" w:fill="FFFFFF"/>
        <w:spacing w:after="0" w:line="276" w:lineRule="auto"/>
        <w:ind w:firstLine="340"/>
        <w:jc w:val="both"/>
        <w:rPr>
          <w:rFonts w:cs="Times New Roman"/>
          <w:szCs w:val="24"/>
        </w:rPr>
      </w:pPr>
    </w:p>
    <w:p w:rsidR="00C73546" w:rsidRPr="00C47167" w:rsidRDefault="00C73546" w:rsidP="00C73546">
      <w:pPr>
        <w:shd w:val="clear" w:color="auto" w:fill="FFFFFF"/>
        <w:spacing w:after="0" w:line="276" w:lineRule="auto"/>
        <w:ind w:firstLine="340"/>
        <w:jc w:val="both"/>
        <w:rPr>
          <w:rFonts w:cs="Times New Roman"/>
          <w:szCs w:val="24"/>
        </w:rPr>
      </w:pPr>
      <w:r w:rsidRPr="00C47167">
        <w:rPr>
          <w:rFonts w:cs="Times New Roman"/>
          <w:b/>
          <w:szCs w:val="24"/>
        </w:rPr>
        <w:t>Демонстрации</w:t>
      </w:r>
    </w:p>
    <w:p w:rsidR="00C73546" w:rsidRPr="00C47167" w:rsidRDefault="00C73546" w:rsidP="003136DC">
      <w:pPr>
        <w:shd w:val="clear" w:color="auto" w:fill="FFFFFF"/>
        <w:spacing w:after="0" w:line="276" w:lineRule="auto"/>
        <w:jc w:val="both"/>
        <w:rPr>
          <w:rFonts w:cs="Times New Roman"/>
          <w:szCs w:val="24"/>
        </w:rPr>
      </w:pPr>
      <w:r w:rsidRPr="00C47167">
        <w:rPr>
          <w:rFonts w:cs="Times New Roman"/>
          <w:szCs w:val="24"/>
        </w:rPr>
        <w:t>Коллекция материалов и изделий из них.</w:t>
      </w:r>
    </w:p>
    <w:p w:rsidR="00C73546" w:rsidRPr="00C47167" w:rsidRDefault="00C73546" w:rsidP="003136DC">
      <w:pPr>
        <w:shd w:val="clear" w:color="auto" w:fill="FFFFFF"/>
        <w:spacing w:after="0" w:line="276" w:lineRule="auto"/>
        <w:jc w:val="both"/>
        <w:rPr>
          <w:rFonts w:cs="Times New Roman"/>
          <w:szCs w:val="24"/>
        </w:rPr>
      </w:pPr>
      <w:r w:rsidRPr="00C47167">
        <w:rPr>
          <w:rFonts w:cs="Times New Roman"/>
          <w:szCs w:val="24"/>
        </w:rPr>
        <w:t>Модели, используемые на уроках физики, биологии и географии.</w:t>
      </w:r>
    </w:p>
    <w:p w:rsidR="003136DC" w:rsidRPr="00C47167" w:rsidRDefault="003136DC" w:rsidP="003136DC">
      <w:pPr>
        <w:spacing w:after="0" w:line="276" w:lineRule="auto"/>
        <w:rPr>
          <w:rFonts w:cs="Times New Roman"/>
          <w:szCs w:val="24"/>
        </w:rPr>
      </w:pPr>
      <w:r w:rsidRPr="00C47167">
        <w:rPr>
          <w:rFonts w:cs="Times New Roman"/>
          <w:szCs w:val="24"/>
        </w:rPr>
        <w:t>Агрегатные состояния воды</w:t>
      </w:r>
    </w:p>
    <w:p w:rsidR="003136DC" w:rsidRPr="00C47167" w:rsidRDefault="003136DC" w:rsidP="003136DC">
      <w:pPr>
        <w:spacing w:after="0" w:line="276" w:lineRule="auto"/>
        <w:rPr>
          <w:rFonts w:cs="Times New Roman"/>
          <w:szCs w:val="24"/>
        </w:rPr>
      </w:pPr>
      <w:r w:rsidRPr="00C47167">
        <w:rPr>
          <w:rFonts w:cs="Times New Roman"/>
          <w:szCs w:val="24"/>
        </w:rPr>
        <w:t>Разделение двух несмешивающихся жидкостей с помощью делительной воронки</w:t>
      </w:r>
    </w:p>
    <w:p w:rsidR="003136DC" w:rsidRPr="00C47167" w:rsidRDefault="003136DC" w:rsidP="003136DC">
      <w:pPr>
        <w:spacing w:after="0" w:line="276" w:lineRule="auto"/>
        <w:rPr>
          <w:rFonts w:cs="Times New Roman"/>
          <w:szCs w:val="24"/>
        </w:rPr>
      </w:pPr>
      <w:r w:rsidRPr="00C47167">
        <w:rPr>
          <w:rFonts w:cs="Times New Roman"/>
          <w:szCs w:val="24"/>
        </w:rPr>
        <w:t>Установка для фильтрования и её работа</w:t>
      </w:r>
    </w:p>
    <w:p w:rsidR="003136DC" w:rsidRPr="00C47167" w:rsidRDefault="003136DC" w:rsidP="003136DC">
      <w:pPr>
        <w:spacing w:after="0" w:line="276" w:lineRule="auto"/>
        <w:rPr>
          <w:rFonts w:cs="Times New Roman"/>
          <w:szCs w:val="24"/>
        </w:rPr>
      </w:pPr>
      <w:r w:rsidRPr="00C47167">
        <w:rPr>
          <w:rFonts w:cs="Times New Roman"/>
          <w:szCs w:val="24"/>
        </w:rPr>
        <w:t>Модель атома. Модели молекулярной и ионной кристаллических решеток</w:t>
      </w:r>
    </w:p>
    <w:p w:rsidR="003136DC" w:rsidRPr="00C47167" w:rsidRDefault="003136DC" w:rsidP="003136DC">
      <w:pPr>
        <w:spacing w:after="0" w:line="276" w:lineRule="auto"/>
        <w:rPr>
          <w:rFonts w:cs="Times New Roman"/>
          <w:szCs w:val="24"/>
        </w:rPr>
      </w:pPr>
      <w:r w:rsidRPr="00C47167">
        <w:rPr>
          <w:rFonts w:cs="Times New Roman"/>
          <w:szCs w:val="24"/>
        </w:rPr>
        <w:t>Алхимические символы элементов. Символы химических элементов Дальтона (?)</w:t>
      </w:r>
    </w:p>
    <w:p w:rsidR="0093465E" w:rsidRPr="00C47167" w:rsidRDefault="0093465E" w:rsidP="0093465E">
      <w:pPr>
        <w:shd w:val="clear" w:color="auto" w:fill="FFFFFF"/>
        <w:spacing w:after="0" w:line="276" w:lineRule="auto"/>
        <w:jc w:val="both"/>
        <w:rPr>
          <w:rFonts w:cs="Times New Roman"/>
          <w:szCs w:val="24"/>
        </w:rPr>
      </w:pPr>
      <w:r w:rsidRPr="00C47167">
        <w:rPr>
          <w:rFonts w:cs="Times New Roman"/>
          <w:szCs w:val="24"/>
        </w:rPr>
        <w:t>Портреты Й. Я. Берцелиуса и Д. И. Менделеева.</w:t>
      </w:r>
    </w:p>
    <w:p w:rsidR="0093465E" w:rsidRPr="00C47167" w:rsidRDefault="0093465E" w:rsidP="0093465E">
      <w:pPr>
        <w:shd w:val="clear" w:color="auto" w:fill="FFFFFF"/>
        <w:spacing w:after="0" w:line="276" w:lineRule="auto"/>
        <w:jc w:val="both"/>
        <w:rPr>
          <w:rFonts w:cs="Times New Roman"/>
          <w:szCs w:val="24"/>
        </w:rPr>
      </w:pPr>
      <w:r w:rsidRPr="00C47167">
        <w:rPr>
          <w:rFonts w:cs="Times New Roman"/>
          <w:szCs w:val="24"/>
        </w:rPr>
        <w:t>Короткопериодный и длиннопериодный варианты периодической системы Д. И. Менделеева.</w:t>
      </w:r>
    </w:p>
    <w:p w:rsidR="003136DC" w:rsidRPr="00C47167" w:rsidRDefault="003136DC" w:rsidP="0093465E">
      <w:pPr>
        <w:shd w:val="clear" w:color="auto" w:fill="FFFFFF"/>
        <w:spacing w:after="0" w:line="276" w:lineRule="auto"/>
        <w:ind w:firstLine="340"/>
        <w:jc w:val="both"/>
        <w:rPr>
          <w:rFonts w:cs="Times New Roman"/>
          <w:szCs w:val="24"/>
        </w:rPr>
      </w:pPr>
      <w:r w:rsidRPr="00C47167">
        <w:rPr>
          <w:rFonts w:cs="Times New Roman"/>
          <w:szCs w:val="24"/>
        </w:rPr>
        <w:t xml:space="preserve">Видеофрагменты: </w:t>
      </w:r>
    </w:p>
    <w:p w:rsidR="003136DC" w:rsidRPr="00C47167" w:rsidRDefault="003136DC" w:rsidP="003136DC">
      <w:pPr>
        <w:spacing w:after="0" w:line="276" w:lineRule="auto"/>
        <w:rPr>
          <w:rFonts w:cs="Times New Roman"/>
          <w:szCs w:val="24"/>
        </w:rPr>
      </w:pPr>
      <w:r w:rsidRPr="00C47167">
        <w:rPr>
          <w:rFonts w:cs="Times New Roman"/>
          <w:szCs w:val="24"/>
        </w:rPr>
        <w:lastRenderedPageBreak/>
        <w:t>Плавление и испарение брома</w:t>
      </w:r>
    </w:p>
    <w:p w:rsidR="003136DC" w:rsidRPr="00C47167" w:rsidRDefault="003136DC" w:rsidP="003136DC">
      <w:pPr>
        <w:spacing w:after="0" w:line="276" w:lineRule="auto"/>
        <w:rPr>
          <w:rFonts w:cs="Times New Roman"/>
          <w:szCs w:val="24"/>
        </w:rPr>
      </w:pPr>
      <w:r w:rsidRPr="00C47167">
        <w:rPr>
          <w:rFonts w:cs="Times New Roman"/>
          <w:szCs w:val="24"/>
        </w:rPr>
        <w:t>Возгонка сухого льда, йода и щавелевой кислоты</w:t>
      </w:r>
    </w:p>
    <w:p w:rsidR="003136DC" w:rsidRPr="00C47167" w:rsidRDefault="003136DC" w:rsidP="003136DC">
      <w:pPr>
        <w:spacing w:after="0" w:line="276" w:lineRule="auto"/>
        <w:rPr>
          <w:rFonts w:cs="Times New Roman"/>
          <w:szCs w:val="24"/>
        </w:rPr>
      </w:pPr>
      <w:r w:rsidRPr="00C47167">
        <w:rPr>
          <w:rFonts w:cs="Times New Roman"/>
          <w:szCs w:val="24"/>
        </w:rPr>
        <w:t>Дистиллятор и его работа.</w:t>
      </w:r>
    </w:p>
    <w:p w:rsidR="003136DC" w:rsidRPr="00C47167" w:rsidRDefault="003136DC" w:rsidP="003136DC">
      <w:pPr>
        <w:spacing w:after="0" w:line="276" w:lineRule="auto"/>
        <w:rPr>
          <w:rFonts w:cs="Times New Roman"/>
          <w:szCs w:val="24"/>
        </w:rPr>
      </w:pPr>
      <w:r w:rsidRPr="00C47167">
        <w:rPr>
          <w:rFonts w:cs="Times New Roman"/>
          <w:szCs w:val="24"/>
        </w:rPr>
        <w:t>Установка для выпаривания и её работа.</w:t>
      </w:r>
    </w:p>
    <w:p w:rsidR="003136DC" w:rsidRPr="00C47167" w:rsidRDefault="003136DC" w:rsidP="003136DC">
      <w:pPr>
        <w:spacing w:after="0" w:line="276" w:lineRule="auto"/>
        <w:rPr>
          <w:rFonts w:cs="Times New Roman"/>
          <w:szCs w:val="24"/>
        </w:rPr>
      </w:pPr>
      <w:r w:rsidRPr="00C47167">
        <w:rPr>
          <w:rFonts w:cs="Times New Roman"/>
          <w:szCs w:val="24"/>
        </w:rPr>
        <w:t>Видеофрагменты, иллюстрирующие зависимость скорости химической реакции от различных факторов.</w:t>
      </w:r>
    </w:p>
    <w:p w:rsidR="0093465E" w:rsidRPr="00C47167" w:rsidRDefault="0093465E" w:rsidP="003136DC">
      <w:pPr>
        <w:spacing w:after="0" w:line="276" w:lineRule="auto"/>
        <w:rPr>
          <w:rFonts w:cs="Times New Roman"/>
          <w:szCs w:val="24"/>
        </w:rPr>
      </w:pPr>
      <w:r w:rsidRPr="00C47167">
        <w:rPr>
          <w:rFonts w:cs="Times New Roman"/>
          <w:szCs w:val="24"/>
        </w:rPr>
        <w:t>Разложение бихромата аммония</w:t>
      </w:r>
    </w:p>
    <w:p w:rsidR="0093465E" w:rsidRPr="00C47167" w:rsidRDefault="003136DC" w:rsidP="003136DC">
      <w:pPr>
        <w:spacing w:after="0" w:line="276" w:lineRule="auto"/>
        <w:rPr>
          <w:rFonts w:cs="Times New Roman"/>
          <w:szCs w:val="24"/>
        </w:rPr>
      </w:pPr>
      <w:r w:rsidRPr="00C47167">
        <w:rPr>
          <w:rFonts w:cs="Times New Roman"/>
          <w:szCs w:val="24"/>
        </w:rPr>
        <w:t>Горение магниевой ленты.</w:t>
      </w:r>
    </w:p>
    <w:p w:rsidR="0093465E" w:rsidRPr="00C47167" w:rsidRDefault="003136DC" w:rsidP="003136DC">
      <w:pPr>
        <w:spacing w:after="0" w:line="276" w:lineRule="auto"/>
        <w:rPr>
          <w:rFonts w:cs="Times New Roman"/>
          <w:szCs w:val="24"/>
        </w:rPr>
      </w:pPr>
      <w:r w:rsidRPr="00C47167">
        <w:rPr>
          <w:rFonts w:cs="Times New Roman"/>
          <w:szCs w:val="24"/>
        </w:rPr>
        <w:t>Взаимодействие натрия с водой</w:t>
      </w:r>
    </w:p>
    <w:p w:rsidR="003136DC" w:rsidRPr="00C47167" w:rsidRDefault="003136DC" w:rsidP="003136DC">
      <w:pPr>
        <w:spacing w:after="0" w:line="276" w:lineRule="auto"/>
        <w:rPr>
          <w:rFonts w:cs="Times New Roman"/>
          <w:szCs w:val="24"/>
        </w:rPr>
      </w:pPr>
      <w:r w:rsidRPr="00C47167">
        <w:rPr>
          <w:rFonts w:cs="Times New Roman"/>
          <w:szCs w:val="24"/>
        </w:rPr>
        <w:t>Горение фосфора.</w:t>
      </w:r>
    </w:p>
    <w:p w:rsidR="003136DC" w:rsidRPr="00C47167" w:rsidRDefault="003136DC" w:rsidP="003136DC">
      <w:pPr>
        <w:spacing w:after="0" w:line="276" w:lineRule="auto"/>
        <w:rPr>
          <w:rFonts w:cs="Times New Roman"/>
          <w:szCs w:val="24"/>
        </w:rPr>
      </w:pPr>
      <w:r w:rsidRPr="00C47167">
        <w:rPr>
          <w:rFonts w:cs="Times New Roman"/>
          <w:szCs w:val="24"/>
        </w:rPr>
        <w:t>Опыты, иллюстрирующие закон сохранения массы веществ</w:t>
      </w:r>
    </w:p>
    <w:p w:rsidR="003136DC" w:rsidRPr="00C47167" w:rsidRDefault="003136DC" w:rsidP="003136DC">
      <w:pPr>
        <w:spacing w:after="0" w:line="276" w:lineRule="auto"/>
        <w:rPr>
          <w:rFonts w:cs="Times New Roman"/>
          <w:szCs w:val="24"/>
        </w:rPr>
      </w:pPr>
      <w:r w:rsidRPr="00C47167">
        <w:rPr>
          <w:rFonts w:cs="Times New Roman"/>
          <w:szCs w:val="24"/>
        </w:rPr>
        <w:t>Взаимодействие водорода и кислорода.</w:t>
      </w:r>
    </w:p>
    <w:p w:rsidR="0093465E" w:rsidRPr="00C47167" w:rsidRDefault="0093465E" w:rsidP="003136DC">
      <w:pPr>
        <w:spacing w:after="0" w:line="276" w:lineRule="auto"/>
        <w:rPr>
          <w:rFonts w:cs="Times New Roman"/>
          <w:szCs w:val="24"/>
        </w:rPr>
      </w:pPr>
      <w:r w:rsidRPr="00C47167">
        <w:rPr>
          <w:rFonts w:cs="Times New Roman"/>
          <w:szCs w:val="24"/>
        </w:rPr>
        <w:t>Получение озона</w:t>
      </w:r>
    </w:p>
    <w:p w:rsidR="003136DC" w:rsidRPr="00C47167" w:rsidRDefault="003136DC" w:rsidP="003136DC">
      <w:pPr>
        <w:spacing w:after="0" w:line="276" w:lineRule="auto"/>
        <w:rPr>
          <w:rFonts w:cs="Times New Roman"/>
          <w:szCs w:val="24"/>
        </w:rPr>
      </w:pPr>
      <w:r w:rsidRPr="00C47167">
        <w:rPr>
          <w:rFonts w:cs="Times New Roman"/>
          <w:szCs w:val="24"/>
        </w:rPr>
        <w:t>Получение гидроксида меди(II) и его разложение при нагревании.</w:t>
      </w:r>
    </w:p>
    <w:p w:rsidR="003136DC" w:rsidRPr="00C47167" w:rsidRDefault="003136DC" w:rsidP="003136DC">
      <w:pPr>
        <w:spacing w:after="0" w:line="276" w:lineRule="auto"/>
        <w:rPr>
          <w:rFonts w:cs="Times New Roman"/>
          <w:szCs w:val="24"/>
        </w:rPr>
      </w:pPr>
      <w:r w:rsidRPr="00C47167">
        <w:rPr>
          <w:rFonts w:cs="Times New Roman"/>
          <w:szCs w:val="24"/>
        </w:rPr>
        <w:t>Разложение пероксида водорода с помощью оксида марганца(IV)</w:t>
      </w:r>
    </w:p>
    <w:p w:rsidR="0093465E" w:rsidRPr="00C47167" w:rsidRDefault="0093465E" w:rsidP="0093465E">
      <w:pPr>
        <w:spacing w:after="0" w:line="240" w:lineRule="auto"/>
        <w:ind w:firstLine="340"/>
        <w:rPr>
          <w:rFonts w:cs="Times New Roman"/>
          <w:szCs w:val="24"/>
        </w:rPr>
      </w:pPr>
      <w:r w:rsidRPr="00C47167">
        <w:rPr>
          <w:rFonts w:cs="Times New Roman"/>
          <w:szCs w:val="24"/>
        </w:rPr>
        <w:t>Слайды:</w:t>
      </w:r>
    </w:p>
    <w:p w:rsidR="003136DC" w:rsidRPr="00C47167" w:rsidRDefault="0093465E" w:rsidP="003136DC">
      <w:pPr>
        <w:spacing w:after="0" w:line="240" w:lineRule="auto"/>
        <w:rPr>
          <w:rFonts w:cs="Times New Roman"/>
          <w:szCs w:val="24"/>
        </w:rPr>
      </w:pPr>
      <w:r w:rsidRPr="00C47167">
        <w:rPr>
          <w:rFonts w:cs="Times New Roman"/>
          <w:szCs w:val="24"/>
        </w:rPr>
        <w:t>Б</w:t>
      </w:r>
      <w:r w:rsidR="003136DC" w:rsidRPr="00C47167">
        <w:rPr>
          <w:rFonts w:cs="Times New Roman"/>
          <w:szCs w:val="24"/>
        </w:rPr>
        <w:t>ытовые п</w:t>
      </w:r>
      <w:r w:rsidRPr="00C47167">
        <w:rPr>
          <w:rFonts w:cs="Times New Roman"/>
          <w:szCs w:val="24"/>
        </w:rPr>
        <w:t>риборы для фильтрования воздуха</w:t>
      </w:r>
    </w:p>
    <w:p w:rsidR="0093465E" w:rsidRPr="00C47167" w:rsidRDefault="0093465E" w:rsidP="0093465E">
      <w:pPr>
        <w:shd w:val="clear" w:color="auto" w:fill="FFFFFF"/>
        <w:spacing w:after="0" w:line="276" w:lineRule="auto"/>
        <w:jc w:val="both"/>
        <w:rPr>
          <w:rFonts w:cs="Times New Roman"/>
          <w:szCs w:val="24"/>
        </w:rPr>
      </w:pPr>
      <w:r w:rsidRPr="00C47167">
        <w:rPr>
          <w:rFonts w:cs="Times New Roman"/>
          <w:szCs w:val="24"/>
        </w:rPr>
        <w:t>Аппарат Киппа</w:t>
      </w:r>
    </w:p>
    <w:p w:rsidR="0093465E" w:rsidRPr="00C47167" w:rsidRDefault="0093465E" w:rsidP="003136DC">
      <w:pPr>
        <w:spacing w:after="0" w:line="240" w:lineRule="auto"/>
        <w:rPr>
          <w:rFonts w:cs="Times New Roman"/>
          <w:szCs w:val="24"/>
        </w:rPr>
      </w:pPr>
    </w:p>
    <w:p w:rsidR="003136DC" w:rsidRPr="00C47167" w:rsidRDefault="003136DC" w:rsidP="003136DC">
      <w:pPr>
        <w:spacing w:after="0" w:line="240" w:lineRule="auto"/>
        <w:rPr>
          <w:rFonts w:cs="Times New Roman"/>
          <w:szCs w:val="24"/>
        </w:rPr>
      </w:pPr>
    </w:p>
    <w:p w:rsidR="0093465E" w:rsidRPr="00C47167" w:rsidRDefault="0093465E" w:rsidP="0093465E">
      <w:pPr>
        <w:spacing w:after="0" w:line="276" w:lineRule="auto"/>
        <w:ind w:firstLine="340"/>
        <w:rPr>
          <w:rFonts w:cs="Times New Roman"/>
          <w:b/>
          <w:szCs w:val="24"/>
        </w:rPr>
      </w:pPr>
      <w:r w:rsidRPr="00C47167">
        <w:rPr>
          <w:rFonts w:cs="Times New Roman"/>
          <w:b/>
          <w:szCs w:val="24"/>
        </w:rPr>
        <w:t>Лабораторные опыты:</w:t>
      </w:r>
    </w:p>
    <w:p w:rsidR="0093465E" w:rsidRPr="00C47167" w:rsidRDefault="0093465E" w:rsidP="0093465E">
      <w:pPr>
        <w:spacing w:after="0" w:line="276" w:lineRule="auto"/>
        <w:rPr>
          <w:rFonts w:cs="Times New Roman"/>
          <w:szCs w:val="24"/>
        </w:rPr>
      </w:pPr>
      <w:r w:rsidRPr="00C47167">
        <w:rPr>
          <w:rFonts w:cs="Times New Roman"/>
          <w:szCs w:val="24"/>
        </w:rPr>
        <w:t xml:space="preserve">Ознакомление с коллекцией лабораторной посуды </w:t>
      </w:r>
    </w:p>
    <w:p w:rsidR="003136DC" w:rsidRPr="00C47167" w:rsidRDefault="003136DC" w:rsidP="0093465E">
      <w:pPr>
        <w:spacing w:after="0" w:line="276" w:lineRule="auto"/>
        <w:rPr>
          <w:rFonts w:cs="Times New Roman"/>
          <w:szCs w:val="24"/>
        </w:rPr>
      </w:pPr>
      <w:r w:rsidRPr="00C47167">
        <w:rPr>
          <w:rFonts w:cs="Times New Roman"/>
          <w:szCs w:val="24"/>
        </w:rPr>
        <w:t>Разделение красящего вещества фломастера с помощью метода бумажной хроматографии.</w:t>
      </w:r>
    </w:p>
    <w:p w:rsidR="0093465E" w:rsidRPr="00C47167" w:rsidRDefault="0093465E" w:rsidP="0093465E">
      <w:pPr>
        <w:spacing w:after="0" w:line="276" w:lineRule="auto"/>
        <w:rPr>
          <w:rFonts w:cs="Times New Roman"/>
          <w:szCs w:val="24"/>
        </w:rPr>
      </w:pPr>
      <w:r w:rsidRPr="00C47167">
        <w:rPr>
          <w:rFonts w:cs="Times New Roman"/>
          <w:szCs w:val="24"/>
        </w:rPr>
        <w:t>Приготовление гетерогенной смеси порошков серы с железом и их разделение</w:t>
      </w:r>
    </w:p>
    <w:p w:rsidR="003136DC" w:rsidRPr="00C47167" w:rsidRDefault="003136DC" w:rsidP="0093465E">
      <w:pPr>
        <w:spacing w:after="0" w:line="276" w:lineRule="auto"/>
        <w:rPr>
          <w:rFonts w:cs="Times New Roman"/>
          <w:szCs w:val="24"/>
        </w:rPr>
      </w:pPr>
      <w:r w:rsidRPr="00C47167">
        <w:rPr>
          <w:rFonts w:cs="Times New Roman"/>
          <w:szCs w:val="24"/>
        </w:rPr>
        <w:t>Разделение смеси речного и сахарного песка.</w:t>
      </w:r>
    </w:p>
    <w:p w:rsidR="003136DC" w:rsidRPr="00C47167" w:rsidRDefault="003136DC" w:rsidP="0093465E">
      <w:pPr>
        <w:spacing w:after="0" w:line="276" w:lineRule="auto"/>
        <w:rPr>
          <w:rFonts w:cs="Times New Roman"/>
          <w:szCs w:val="24"/>
        </w:rPr>
      </w:pPr>
      <w:r w:rsidRPr="00C47167">
        <w:rPr>
          <w:rFonts w:cs="Times New Roman"/>
          <w:szCs w:val="24"/>
        </w:rPr>
        <w:t xml:space="preserve">Отделение железных опилок от древесных. </w:t>
      </w:r>
    </w:p>
    <w:p w:rsidR="003136DC" w:rsidRPr="00C47167" w:rsidRDefault="003136DC" w:rsidP="0093465E">
      <w:pPr>
        <w:spacing w:after="0" w:line="276" w:lineRule="auto"/>
        <w:rPr>
          <w:rFonts w:cs="Times New Roman"/>
          <w:szCs w:val="24"/>
        </w:rPr>
      </w:pPr>
      <w:r w:rsidRPr="00C47167">
        <w:rPr>
          <w:rFonts w:cs="Times New Roman"/>
          <w:szCs w:val="24"/>
        </w:rPr>
        <w:t xml:space="preserve">Взаимодействие мела с уксусной кислотой. </w:t>
      </w:r>
    </w:p>
    <w:p w:rsidR="0093465E" w:rsidRPr="00C47167" w:rsidRDefault="0093465E" w:rsidP="0093465E">
      <w:pPr>
        <w:spacing w:after="0" w:line="276" w:lineRule="auto"/>
        <w:rPr>
          <w:rFonts w:cs="Times New Roman"/>
          <w:szCs w:val="24"/>
        </w:rPr>
      </w:pPr>
    </w:p>
    <w:p w:rsidR="0093465E" w:rsidRPr="00C47167" w:rsidRDefault="0093465E" w:rsidP="0093465E">
      <w:pPr>
        <w:spacing w:after="0" w:line="276" w:lineRule="auto"/>
        <w:ind w:firstLine="340"/>
        <w:rPr>
          <w:rFonts w:cs="Times New Roman"/>
          <w:b/>
          <w:szCs w:val="24"/>
        </w:rPr>
      </w:pPr>
      <w:r w:rsidRPr="00C47167">
        <w:rPr>
          <w:rFonts w:cs="Times New Roman"/>
          <w:b/>
          <w:szCs w:val="24"/>
        </w:rPr>
        <w:t>Практические работы:</w:t>
      </w:r>
    </w:p>
    <w:p w:rsidR="003136DC" w:rsidRPr="00C47167" w:rsidRDefault="003136DC" w:rsidP="0093465E">
      <w:pPr>
        <w:spacing w:after="0" w:line="276" w:lineRule="auto"/>
        <w:rPr>
          <w:rFonts w:cs="Times New Roman"/>
          <w:szCs w:val="24"/>
        </w:rPr>
      </w:pPr>
      <w:r w:rsidRPr="00C47167">
        <w:rPr>
          <w:rFonts w:cs="Times New Roman"/>
          <w:szCs w:val="24"/>
        </w:rPr>
        <w:t>Конструирование шаростержневых моделей молекул</w:t>
      </w:r>
    </w:p>
    <w:p w:rsidR="009A79E3" w:rsidRPr="00C47167" w:rsidRDefault="009A79E3" w:rsidP="009A79E3">
      <w:pPr>
        <w:shd w:val="clear" w:color="auto" w:fill="FFFFFF"/>
        <w:spacing w:after="0" w:line="276" w:lineRule="auto"/>
        <w:jc w:val="both"/>
        <w:rPr>
          <w:rFonts w:cs="Times New Roman"/>
          <w:szCs w:val="24"/>
        </w:rPr>
      </w:pPr>
    </w:p>
    <w:p w:rsidR="00042D93" w:rsidRPr="00C47167" w:rsidRDefault="00042D93" w:rsidP="00042D93">
      <w:pPr>
        <w:shd w:val="clear" w:color="auto" w:fill="FFFFFF"/>
        <w:spacing w:after="0" w:line="276" w:lineRule="auto"/>
        <w:ind w:firstLine="340"/>
        <w:jc w:val="center"/>
        <w:rPr>
          <w:rFonts w:cs="Times New Roman"/>
          <w:szCs w:val="24"/>
        </w:rPr>
      </w:pPr>
      <w:r w:rsidRPr="00C47167">
        <w:rPr>
          <w:rFonts w:cs="Times New Roman"/>
          <w:b/>
          <w:szCs w:val="24"/>
        </w:rPr>
        <w:t xml:space="preserve">ТЕМА 2. </w:t>
      </w:r>
      <w:r w:rsidR="00C73546" w:rsidRPr="00C47167">
        <w:rPr>
          <w:rFonts w:cs="Times New Roman"/>
          <w:b/>
          <w:szCs w:val="24"/>
        </w:rPr>
        <w:t>Важнейшие представители неорганических веществ. Количественные отношения в химии</w:t>
      </w:r>
    </w:p>
    <w:p w:rsidR="00042D93" w:rsidRPr="00C47167" w:rsidRDefault="00C73546" w:rsidP="00C73546">
      <w:pPr>
        <w:shd w:val="clear" w:color="auto" w:fill="FFFFFF"/>
        <w:spacing w:after="0" w:line="276" w:lineRule="auto"/>
        <w:ind w:firstLine="340"/>
        <w:jc w:val="both"/>
        <w:rPr>
          <w:rFonts w:cs="Times New Roman"/>
          <w:szCs w:val="24"/>
        </w:rPr>
      </w:pPr>
      <w:r w:rsidRPr="00C47167">
        <w:rPr>
          <w:rFonts w:cs="Times New Roman"/>
          <w:szCs w:val="24"/>
        </w:rPr>
        <w:t>Состав возду</w:t>
      </w:r>
      <w:r w:rsidR="00042D93" w:rsidRPr="00C47167">
        <w:rPr>
          <w:rFonts w:cs="Times New Roman"/>
          <w:szCs w:val="24"/>
        </w:rPr>
        <w:t>ха. Понятие об объёмной доле компонента газовой смеси</w:t>
      </w:r>
      <w:r w:rsidRPr="00C47167">
        <w:rPr>
          <w:rFonts w:cs="Times New Roman"/>
          <w:szCs w:val="24"/>
        </w:rPr>
        <w:t xml:space="preserve">. Расчёт объёма компонента газовой смеси по его объёмной доле и наоборот. Кислород. Озон. Получение кислорода. Собирание и распознавание кислорода. Химические свойства кислорода: взаимодействие с металлами, неметаллами и сложными веществами. Применение кислорода. Круговорот кислорода в природе. Оксиды. Образование названий оксидов по их формулам. Составление формул оксидов по их названиям. Представители оксидов: вода и углекислый газ, негашёная известь. Водород в природе. Физические и химические свойства водорода, его получение и применение. Кислоты, их состав и классификация. Индикаторы. Таблица растворимости. Серная и соляная кислоты, их свойства и применение. Соли, их состав и названия. Растворимость солей в воде. Представители солей: хлорид натрия, карбонат натрия, фосфат кальция. Постоянная Авогадро. Количество вещества. Моль. Молярная масса. </w:t>
      </w:r>
      <w:r w:rsidRPr="00C47167">
        <w:rPr>
          <w:rFonts w:cs="Times New Roman"/>
          <w:szCs w:val="24"/>
        </w:rPr>
        <w:lastRenderedPageBreak/>
        <w:t>Кратные единицы измерения количества вещества — миллимоль и киломоль, миллимолярная и киломолярная массы вещества. Расчёты с использованием понятий «количество вещества», «молярная масса», «постоянная Авогадро». Закон Авогадро. Молярный объём газообразных веществ. Относительная плотность газа по другому газу. Кратные единицы измерения — миллимолярный и киломолярный объёмы газообразных веществ. Расчёты с использованием понятий «количество вещества», «молярная масса», «молярный объём газов», «число Авогадро». Гидросфера. Круговорот воды в природе. Физические и химические свойства воды: взаимодействие с оксидами. Основания, их состав. Растворимость оснований в воде. Изменение окраски индикаторов в щелочной среде. Представители щелочей: гидроксиды натрия, калия и кальция. Растворитель и растворённое вещество. Растворы. Растворение. Гидраты. Массовая доля растворённого вещества. Расчёты, связанные с использованием понятия «массовая д</w:t>
      </w:r>
      <w:r w:rsidR="00042D93" w:rsidRPr="00C47167">
        <w:rPr>
          <w:rFonts w:cs="Times New Roman"/>
          <w:szCs w:val="24"/>
        </w:rPr>
        <w:t>оля растворённого вещества».</w:t>
      </w:r>
    </w:p>
    <w:p w:rsidR="00042D93" w:rsidRPr="00C47167" w:rsidRDefault="00042D93" w:rsidP="00C73546">
      <w:pPr>
        <w:shd w:val="clear" w:color="auto" w:fill="FFFFFF"/>
        <w:spacing w:after="0" w:line="276" w:lineRule="auto"/>
        <w:ind w:firstLine="340"/>
        <w:jc w:val="both"/>
        <w:rPr>
          <w:rFonts w:cs="Times New Roman"/>
          <w:szCs w:val="24"/>
        </w:rPr>
      </w:pPr>
    </w:p>
    <w:p w:rsidR="00704D95" w:rsidRPr="00C47167" w:rsidRDefault="00C73546" w:rsidP="00704D95">
      <w:pPr>
        <w:shd w:val="clear" w:color="auto" w:fill="FFFFFF"/>
        <w:spacing w:after="0" w:line="276" w:lineRule="auto"/>
        <w:ind w:firstLine="340"/>
        <w:jc w:val="both"/>
        <w:rPr>
          <w:rFonts w:cs="Times New Roman"/>
          <w:b/>
          <w:szCs w:val="24"/>
        </w:rPr>
      </w:pPr>
      <w:r w:rsidRPr="00C47167">
        <w:rPr>
          <w:rFonts w:cs="Times New Roman"/>
          <w:b/>
          <w:szCs w:val="24"/>
        </w:rPr>
        <w:t>Демонстрации</w:t>
      </w:r>
    </w:p>
    <w:p w:rsidR="00704D95" w:rsidRPr="00C47167" w:rsidRDefault="00704D95" w:rsidP="00D30DD3">
      <w:pPr>
        <w:tabs>
          <w:tab w:val="left" w:pos="1920"/>
        </w:tabs>
        <w:spacing w:after="0" w:line="276" w:lineRule="auto"/>
        <w:contextualSpacing/>
        <w:rPr>
          <w:rFonts w:cs="Times New Roman"/>
          <w:szCs w:val="24"/>
        </w:rPr>
      </w:pPr>
      <w:r w:rsidRPr="00C47167">
        <w:rPr>
          <w:rFonts w:cs="Times New Roman"/>
          <w:szCs w:val="24"/>
        </w:rPr>
        <w:t>Коллекция оксидов.</w:t>
      </w:r>
    </w:p>
    <w:p w:rsidR="00704D95" w:rsidRPr="00C47167" w:rsidRDefault="00704D95" w:rsidP="00D30DD3">
      <w:pPr>
        <w:tabs>
          <w:tab w:val="left" w:pos="1920"/>
        </w:tabs>
        <w:spacing w:after="0" w:line="276" w:lineRule="auto"/>
        <w:contextualSpacing/>
        <w:rPr>
          <w:rFonts w:cs="Times New Roman"/>
          <w:szCs w:val="24"/>
        </w:rPr>
      </w:pPr>
      <w:r w:rsidRPr="00C47167">
        <w:rPr>
          <w:rFonts w:cs="Times New Roman"/>
          <w:szCs w:val="24"/>
        </w:rPr>
        <w:t>Распознавание кислот с помощью индикаторов</w:t>
      </w:r>
    </w:p>
    <w:p w:rsidR="00704D95" w:rsidRPr="00C47167" w:rsidRDefault="00704D95" w:rsidP="00D30DD3">
      <w:pPr>
        <w:spacing w:after="0" w:line="276" w:lineRule="auto"/>
        <w:rPr>
          <w:rFonts w:cs="Times New Roman"/>
          <w:szCs w:val="24"/>
        </w:rPr>
      </w:pPr>
      <w:r w:rsidRPr="00C47167">
        <w:rPr>
          <w:rFonts w:cs="Times New Roman"/>
          <w:szCs w:val="24"/>
        </w:rPr>
        <w:t>Растворимые и нерастворимые соли.</w:t>
      </w:r>
    </w:p>
    <w:p w:rsidR="00704D95" w:rsidRPr="00C47167" w:rsidRDefault="00704D95" w:rsidP="00D30DD3">
      <w:pPr>
        <w:spacing w:after="0" w:line="276" w:lineRule="auto"/>
        <w:rPr>
          <w:rFonts w:cs="Times New Roman"/>
          <w:szCs w:val="24"/>
        </w:rPr>
      </w:pPr>
      <w:r w:rsidRPr="00C47167">
        <w:rPr>
          <w:rFonts w:cs="Times New Roman"/>
          <w:szCs w:val="24"/>
        </w:rPr>
        <w:t>Коллекция оснований. Изменение окраски индикаторов в щелочной среде</w:t>
      </w:r>
    </w:p>
    <w:p w:rsidR="00704D95" w:rsidRPr="00C47167" w:rsidRDefault="00704D95" w:rsidP="00D30DD3">
      <w:pPr>
        <w:spacing w:after="0" w:line="276" w:lineRule="auto"/>
        <w:rPr>
          <w:rFonts w:cs="Times New Roman"/>
          <w:szCs w:val="24"/>
        </w:rPr>
      </w:pPr>
      <w:r w:rsidRPr="00C47167">
        <w:rPr>
          <w:rFonts w:cs="Times New Roman"/>
          <w:szCs w:val="24"/>
        </w:rPr>
        <w:t>Вещества в количестве 1 моль</w:t>
      </w:r>
    </w:p>
    <w:p w:rsidR="00704D95" w:rsidRPr="00C47167" w:rsidRDefault="00704D95" w:rsidP="00D30DD3">
      <w:pPr>
        <w:spacing w:after="0" w:line="276" w:lineRule="auto"/>
        <w:rPr>
          <w:rFonts w:cs="Times New Roman"/>
          <w:szCs w:val="24"/>
        </w:rPr>
      </w:pPr>
      <w:r w:rsidRPr="00C47167">
        <w:rPr>
          <w:rFonts w:cs="Times New Roman"/>
          <w:szCs w:val="24"/>
        </w:rPr>
        <w:t>Изменение плотности воды при растворении в ней соли.</w:t>
      </w:r>
    </w:p>
    <w:p w:rsidR="00704D95" w:rsidRPr="00C47167" w:rsidRDefault="00704D95" w:rsidP="00D30DD3">
      <w:pPr>
        <w:spacing w:after="0" w:line="276" w:lineRule="auto"/>
        <w:rPr>
          <w:rFonts w:cs="Times New Roman"/>
          <w:szCs w:val="24"/>
        </w:rPr>
      </w:pPr>
      <w:r w:rsidRPr="00C47167">
        <w:rPr>
          <w:rFonts w:cs="Times New Roman"/>
          <w:szCs w:val="24"/>
        </w:rPr>
        <w:t>Кривая зависимости растворимости солей от температуры воды</w:t>
      </w:r>
    </w:p>
    <w:p w:rsidR="00704D95" w:rsidRPr="00C47167" w:rsidRDefault="00704D95" w:rsidP="00704D95">
      <w:pPr>
        <w:spacing w:after="0" w:line="276" w:lineRule="auto"/>
        <w:ind w:firstLine="340"/>
        <w:rPr>
          <w:rFonts w:cs="Times New Roman"/>
          <w:szCs w:val="24"/>
        </w:rPr>
      </w:pPr>
      <w:r w:rsidRPr="00C47167">
        <w:rPr>
          <w:rFonts w:cs="Times New Roman"/>
          <w:szCs w:val="24"/>
        </w:rPr>
        <w:t>Видеофрагменты:</w:t>
      </w:r>
    </w:p>
    <w:p w:rsidR="00704D95" w:rsidRPr="00C47167" w:rsidRDefault="00704D95" w:rsidP="00D30DD3">
      <w:pPr>
        <w:spacing w:after="0" w:line="276" w:lineRule="auto"/>
        <w:rPr>
          <w:rFonts w:cs="Times New Roman"/>
          <w:szCs w:val="24"/>
        </w:rPr>
      </w:pPr>
      <w:r w:rsidRPr="00C47167">
        <w:rPr>
          <w:rFonts w:cs="Times New Roman"/>
          <w:szCs w:val="24"/>
        </w:rPr>
        <w:t>Определение содержания кислорода в воздухе</w:t>
      </w:r>
    </w:p>
    <w:p w:rsidR="00704D95" w:rsidRPr="00C47167" w:rsidRDefault="00704D95" w:rsidP="00D30DD3">
      <w:pPr>
        <w:spacing w:after="0" w:line="276" w:lineRule="auto"/>
        <w:rPr>
          <w:rFonts w:cs="Times New Roman"/>
          <w:szCs w:val="24"/>
        </w:rPr>
      </w:pPr>
      <w:r w:rsidRPr="00C47167">
        <w:rPr>
          <w:rFonts w:cs="Times New Roman"/>
          <w:szCs w:val="24"/>
        </w:rPr>
        <w:t>Получение кислорода разложением перманганата калия и пероксида водорода. Собирание кислорода методом вытеснения воздуха и воды. Распознавание кислорода. Горение магния, железа, угля, серы и фосфора в кислороде</w:t>
      </w:r>
    </w:p>
    <w:p w:rsidR="00704D95" w:rsidRPr="00C47167" w:rsidRDefault="00704D95" w:rsidP="00D30DD3">
      <w:pPr>
        <w:spacing w:after="0" w:line="276" w:lineRule="auto"/>
        <w:rPr>
          <w:rFonts w:cs="Times New Roman"/>
          <w:szCs w:val="24"/>
        </w:rPr>
      </w:pPr>
      <w:r w:rsidRPr="00C47167">
        <w:rPr>
          <w:rFonts w:cs="Times New Roman"/>
          <w:szCs w:val="24"/>
        </w:rPr>
        <w:t>Помутнение известковой воды при пропускании углекислого газа</w:t>
      </w:r>
    </w:p>
    <w:p w:rsidR="00704D95" w:rsidRPr="00C47167" w:rsidRDefault="00704D95" w:rsidP="00D30DD3">
      <w:pPr>
        <w:spacing w:after="0" w:line="276" w:lineRule="auto"/>
        <w:rPr>
          <w:rFonts w:cs="Times New Roman"/>
          <w:szCs w:val="24"/>
        </w:rPr>
      </w:pPr>
      <w:r w:rsidRPr="00C47167">
        <w:rPr>
          <w:rFonts w:cs="Times New Roman"/>
          <w:szCs w:val="24"/>
        </w:rPr>
        <w:t>Получение, собирание и распознавание водорода. Горение водорода. Взаимодействие водорода с оксидом меди(II). Получение водорода при взаимодействии цинка с соляной кислотой</w:t>
      </w:r>
    </w:p>
    <w:p w:rsidR="00704D95" w:rsidRPr="00C47167" w:rsidRDefault="00704D95" w:rsidP="00D30DD3">
      <w:pPr>
        <w:spacing w:after="0" w:line="276" w:lineRule="auto"/>
        <w:rPr>
          <w:rFonts w:cs="Times New Roman"/>
          <w:szCs w:val="24"/>
        </w:rPr>
      </w:pPr>
      <w:r w:rsidRPr="00C47167">
        <w:rPr>
          <w:rFonts w:cs="Times New Roman"/>
          <w:szCs w:val="24"/>
        </w:rPr>
        <w:t>Правило разбавления серой кислоты.</w:t>
      </w:r>
    </w:p>
    <w:p w:rsidR="00704D95" w:rsidRPr="00C47167" w:rsidRDefault="00704D95" w:rsidP="00D30DD3">
      <w:pPr>
        <w:spacing w:after="0" w:line="276" w:lineRule="auto"/>
        <w:rPr>
          <w:rFonts w:cs="Times New Roman"/>
          <w:szCs w:val="24"/>
        </w:rPr>
      </w:pPr>
      <w:r w:rsidRPr="00C47167">
        <w:rPr>
          <w:rFonts w:cs="Times New Roman"/>
          <w:szCs w:val="24"/>
        </w:rPr>
        <w:t>Опыт с пересыщенным раствором</w:t>
      </w:r>
    </w:p>
    <w:p w:rsidR="00704D95" w:rsidRPr="00C47167" w:rsidRDefault="00704D95" w:rsidP="00704D95">
      <w:pPr>
        <w:spacing w:after="0" w:line="276" w:lineRule="auto"/>
        <w:ind w:firstLine="340"/>
        <w:rPr>
          <w:rFonts w:cs="Times New Roman"/>
          <w:szCs w:val="24"/>
        </w:rPr>
      </w:pPr>
      <w:r w:rsidRPr="00C47167">
        <w:rPr>
          <w:rFonts w:cs="Times New Roman"/>
          <w:szCs w:val="24"/>
        </w:rPr>
        <w:t xml:space="preserve">Слайды: </w:t>
      </w:r>
    </w:p>
    <w:p w:rsidR="00042D93" w:rsidRPr="00C47167" w:rsidRDefault="00D30DD3" w:rsidP="00D30DD3">
      <w:pPr>
        <w:shd w:val="clear" w:color="auto" w:fill="FFFFFF"/>
        <w:spacing w:after="0" w:line="276" w:lineRule="auto"/>
        <w:rPr>
          <w:rFonts w:cs="Times New Roman"/>
          <w:szCs w:val="24"/>
        </w:rPr>
      </w:pPr>
      <w:r w:rsidRPr="00C47167">
        <w:rPr>
          <w:rFonts w:cs="Times New Roman"/>
          <w:szCs w:val="24"/>
        </w:rPr>
        <w:t>П</w:t>
      </w:r>
      <w:r w:rsidR="00704D95" w:rsidRPr="00C47167">
        <w:rPr>
          <w:rFonts w:cs="Times New Roman"/>
          <w:szCs w:val="24"/>
        </w:rPr>
        <w:t>римеры минеральных кислот.</w:t>
      </w:r>
    </w:p>
    <w:p w:rsidR="003603B1" w:rsidRPr="00C47167" w:rsidRDefault="003603B1" w:rsidP="003603B1">
      <w:pPr>
        <w:shd w:val="clear" w:color="auto" w:fill="FFFFFF"/>
        <w:spacing w:after="0" w:line="276" w:lineRule="auto"/>
        <w:ind w:firstLine="340"/>
        <w:jc w:val="center"/>
        <w:rPr>
          <w:rFonts w:cs="Times New Roman"/>
          <w:b/>
          <w:szCs w:val="24"/>
        </w:rPr>
      </w:pPr>
    </w:p>
    <w:p w:rsidR="003603B1" w:rsidRPr="00C47167" w:rsidRDefault="003603B1" w:rsidP="003603B1">
      <w:pPr>
        <w:shd w:val="clear" w:color="auto" w:fill="FFFFFF"/>
        <w:spacing w:after="0" w:line="276" w:lineRule="auto"/>
        <w:ind w:firstLine="340"/>
        <w:jc w:val="center"/>
        <w:rPr>
          <w:rFonts w:cs="Times New Roman"/>
          <w:b/>
          <w:szCs w:val="24"/>
        </w:rPr>
      </w:pPr>
      <w:r w:rsidRPr="00C47167">
        <w:rPr>
          <w:rFonts w:cs="Times New Roman"/>
          <w:b/>
          <w:szCs w:val="24"/>
        </w:rPr>
        <w:t xml:space="preserve">ТЕМА 3. </w:t>
      </w:r>
      <w:r w:rsidR="00C73546" w:rsidRPr="00C47167">
        <w:rPr>
          <w:rFonts w:cs="Times New Roman"/>
          <w:b/>
          <w:szCs w:val="24"/>
        </w:rPr>
        <w:t>Основные классы неорганических соединений</w:t>
      </w:r>
    </w:p>
    <w:p w:rsidR="003603B1" w:rsidRPr="00C47167" w:rsidRDefault="00C73546" w:rsidP="00C73546">
      <w:pPr>
        <w:shd w:val="clear" w:color="auto" w:fill="FFFFFF"/>
        <w:spacing w:after="0" w:line="276" w:lineRule="auto"/>
        <w:ind w:firstLine="340"/>
        <w:jc w:val="both"/>
        <w:rPr>
          <w:rFonts w:cs="Times New Roman"/>
          <w:szCs w:val="24"/>
        </w:rPr>
      </w:pPr>
      <w:r w:rsidRPr="00C47167">
        <w:rPr>
          <w:rFonts w:cs="Times New Roman"/>
          <w:szCs w:val="24"/>
        </w:rPr>
        <w:t>Обобщение сведений об оксидах, их классификации, названиях и свойствах. Способы получения оксидов. Основания, их классификация, названия и свойства. Взаимодействие с кислотами, кислотными оксидами и солями. Разложение нерастворимых оснований. Способы получения оснований. Кислоты, их классификация и названия. Общие химические свойства кислот. Взаимодействие кислот с металлами. Электрохимический ряд напряжений металлов. Взаимодействие кисл</w:t>
      </w:r>
      <w:r w:rsidR="003603B1" w:rsidRPr="00C47167">
        <w:rPr>
          <w:rFonts w:cs="Times New Roman"/>
          <w:szCs w:val="24"/>
        </w:rPr>
        <w:t>от с оксидами металлов. Взаимо</w:t>
      </w:r>
      <w:r w:rsidRPr="00C47167">
        <w:rPr>
          <w:rFonts w:cs="Times New Roman"/>
          <w:szCs w:val="24"/>
        </w:rPr>
        <w:t>действие кислот с основаниями — реакция нейтрализации. Взаимодействие кислот с солями. Получение бескислор</w:t>
      </w:r>
      <w:r w:rsidR="003603B1" w:rsidRPr="00C47167">
        <w:rPr>
          <w:rFonts w:cs="Times New Roman"/>
          <w:szCs w:val="24"/>
        </w:rPr>
        <w:t xml:space="preserve">одных и кислородсодержащих кислот. </w:t>
      </w:r>
      <w:r w:rsidRPr="00C47167">
        <w:rPr>
          <w:rFonts w:cs="Times New Roman"/>
          <w:szCs w:val="24"/>
        </w:rPr>
        <w:t xml:space="preserve">Соли, их классификация и свойства. Взаимодействие солей с </w:t>
      </w:r>
      <w:r w:rsidRPr="00C47167">
        <w:rPr>
          <w:rFonts w:cs="Times New Roman"/>
          <w:szCs w:val="24"/>
        </w:rPr>
        <w:lastRenderedPageBreak/>
        <w:t>металлами, особенности этих реакций. Взаимодействие солей с солями. Генетические ряды металла и неметалла. Генетическая связь между к</w:t>
      </w:r>
      <w:r w:rsidR="003603B1" w:rsidRPr="00C47167">
        <w:rPr>
          <w:rFonts w:cs="Times New Roman"/>
          <w:szCs w:val="24"/>
        </w:rPr>
        <w:t>лассами неорганических веществ.</w:t>
      </w:r>
    </w:p>
    <w:p w:rsidR="003603B1" w:rsidRPr="00C47167" w:rsidRDefault="003603B1" w:rsidP="00C73546">
      <w:pPr>
        <w:shd w:val="clear" w:color="auto" w:fill="FFFFFF"/>
        <w:spacing w:after="0" w:line="276" w:lineRule="auto"/>
        <w:ind w:firstLine="340"/>
        <w:jc w:val="both"/>
        <w:rPr>
          <w:rFonts w:cs="Times New Roman"/>
          <w:szCs w:val="24"/>
        </w:rPr>
      </w:pPr>
    </w:p>
    <w:p w:rsidR="00D30DD3" w:rsidRPr="00C47167" w:rsidRDefault="00D30DD3" w:rsidP="00D30DD3">
      <w:pPr>
        <w:spacing w:after="0" w:line="276" w:lineRule="auto"/>
        <w:ind w:firstLine="340"/>
        <w:rPr>
          <w:rFonts w:cs="Times New Roman"/>
          <w:b/>
          <w:szCs w:val="24"/>
        </w:rPr>
      </w:pPr>
      <w:r w:rsidRPr="00C47167">
        <w:rPr>
          <w:rFonts w:cs="Times New Roman"/>
          <w:b/>
          <w:szCs w:val="24"/>
        </w:rPr>
        <w:t xml:space="preserve">Демонстрации: </w:t>
      </w:r>
    </w:p>
    <w:p w:rsidR="00D30DD3" w:rsidRPr="00C47167" w:rsidRDefault="00D30DD3" w:rsidP="00D30DD3">
      <w:pPr>
        <w:spacing w:after="0" w:line="276" w:lineRule="auto"/>
        <w:rPr>
          <w:rFonts w:cs="Times New Roman"/>
          <w:szCs w:val="24"/>
        </w:rPr>
      </w:pPr>
      <w:r w:rsidRPr="00C47167">
        <w:rPr>
          <w:rFonts w:cs="Times New Roman"/>
          <w:szCs w:val="24"/>
        </w:rPr>
        <w:t xml:space="preserve">Шаростержневые модели молекул </w:t>
      </w:r>
    </w:p>
    <w:p w:rsidR="00D30DD3" w:rsidRPr="00C47167" w:rsidRDefault="00D30DD3" w:rsidP="00D30DD3">
      <w:pPr>
        <w:spacing w:after="0" w:line="276" w:lineRule="auto"/>
        <w:rPr>
          <w:rFonts w:cs="Times New Roman"/>
          <w:szCs w:val="24"/>
        </w:rPr>
      </w:pPr>
      <w:r w:rsidRPr="00C47167">
        <w:rPr>
          <w:rFonts w:cs="Times New Roman"/>
          <w:szCs w:val="24"/>
        </w:rPr>
        <w:t>Реакция, уксусной кислоты с карбонатом натрия</w:t>
      </w:r>
    </w:p>
    <w:p w:rsidR="00D30DD3" w:rsidRPr="00C47167" w:rsidRDefault="00D30DD3" w:rsidP="00D30DD3">
      <w:pPr>
        <w:spacing w:after="0" w:line="276" w:lineRule="auto"/>
        <w:rPr>
          <w:rFonts w:cs="Times New Roman"/>
          <w:szCs w:val="24"/>
        </w:rPr>
      </w:pPr>
      <w:r w:rsidRPr="00C47167">
        <w:rPr>
          <w:rFonts w:cs="Times New Roman"/>
          <w:szCs w:val="24"/>
        </w:rPr>
        <w:t>Получение кремниевой кислоты</w:t>
      </w:r>
    </w:p>
    <w:p w:rsidR="00D30DD3" w:rsidRPr="00C47167" w:rsidRDefault="00D30DD3" w:rsidP="00D30DD3">
      <w:pPr>
        <w:spacing w:after="0" w:line="276" w:lineRule="auto"/>
        <w:rPr>
          <w:rFonts w:cs="Times New Roman"/>
          <w:szCs w:val="24"/>
        </w:rPr>
      </w:pPr>
      <w:r w:rsidRPr="00C47167">
        <w:rPr>
          <w:rFonts w:cs="Times New Roman"/>
          <w:szCs w:val="24"/>
        </w:rPr>
        <w:t>Коллекция солей</w:t>
      </w:r>
    </w:p>
    <w:p w:rsidR="00D30DD3" w:rsidRPr="00C47167" w:rsidRDefault="00D30DD3" w:rsidP="00D30DD3">
      <w:pPr>
        <w:spacing w:after="0" w:line="276" w:lineRule="auto"/>
        <w:ind w:firstLine="340"/>
        <w:rPr>
          <w:rFonts w:cs="Times New Roman"/>
          <w:szCs w:val="24"/>
        </w:rPr>
      </w:pPr>
      <w:r w:rsidRPr="00C47167">
        <w:rPr>
          <w:rFonts w:cs="Times New Roman"/>
          <w:szCs w:val="24"/>
        </w:rPr>
        <w:t>Видеофрагменты:</w:t>
      </w:r>
    </w:p>
    <w:p w:rsidR="00D30DD3" w:rsidRPr="00C47167" w:rsidRDefault="00D30DD3" w:rsidP="00D30DD3">
      <w:pPr>
        <w:spacing w:after="0" w:line="276" w:lineRule="auto"/>
        <w:rPr>
          <w:rFonts w:cs="Times New Roman"/>
          <w:szCs w:val="24"/>
        </w:rPr>
      </w:pPr>
      <w:r w:rsidRPr="00C47167">
        <w:rPr>
          <w:rFonts w:cs="Times New Roman"/>
          <w:szCs w:val="24"/>
        </w:rPr>
        <w:t>Образование оксидной плёнки натрия, ванадия.</w:t>
      </w:r>
    </w:p>
    <w:p w:rsidR="00D30DD3" w:rsidRPr="00C47167" w:rsidRDefault="00D30DD3" w:rsidP="00D30DD3">
      <w:pPr>
        <w:spacing w:after="0" w:line="276" w:lineRule="auto"/>
        <w:rPr>
          <w:rFonts w:cs="Times New Roman"/>
          <w:szCs w:val="24"/>
        </w:rPr>
      </w:pPr>
      <w:r w:rsidRPr="00C47167">
        <w:rPr>
          <w:rFonts w:cs="Times New Roman"/>
          <w:szCs w:val="24"/>
        </w:rPr>
        <w:t>Взаимодействие оксида кальция с водой.</w:t>
      </w:r>
    </w:p>
    <w:p w:rsidR="00D30DD3" w:rsidRPr="00C47167" w:rsidRDefault="00D30DD3" w:rsidP="00D30DD3">
      <w:pPr>
        <w:spacing w:after="0" w:line="276" w:lineRule="auto"/>
        <w:rPr>
          <w:rFonts w:cs="Times New Roman"/>
          <w:szCs w:val="24"/>
        </w:rPr>
      </w:pPr>
      <w:r w:rsidRPr="00C47167">
        <w:rPr>
          <w:rFonts w:cs="Times New Roman"/>
          <w:szCs w:val="24"/>
        </w:rPr>
        <w:t>Помутнение известковой воды</w:t>
      </w:r>
    </w:p>
    <w:p w:rsidR="00D30DD3" w:rsidRPr="00C47167" w:rsidRDefault="00D30DD3" w:rsidP="00D30DD3">
      <w:pPr>
        <w:spacing w:after="0" w:line="276" w:lineRule="auto"/>
        <w:rPr>
          <w:rFonts w:cs="Times New Roman"/>
          <w:szCs w:val="24"/>
        </w:rPr>
      </w:pPr>
      <w:r w:rsidRPr="00C47167">
        <w:rPr>
          <w:rFonts w:cs="Times New Roman"/>
          <w:szCs w:val="24"/>
        </w:rPr>
        <w:t>Реакции оксида натрия с водой и оксида фосфора с водой. Определение кислотности среды полученных растворов индикатором</w:t>
      </w:r>
    </w:p>
    <w:p w:rsidR="00D30DD3" w:rsidRPr="00C47167" w:rsidRDefault="00D30DD3" w:rsidP="00D30DD3">
      <w:pPr>
        <w:spacing w:after="0" w:line="276" w:lineRule="auto"/>
        <w:rPr>
          <w:rFonts w:cs="Times New Roman"/>
          <w:szCs w:val="24"/>
        </w:rPr>
      </w:pPr>
      <w:r w:rsidRPr="00C47167">
        <w:rPr>
          <w:rFonts w:cs="Times New Roman"/>
          <w:szCs w:val="24"/>
        </w:rPr>
        <w:t>Реакции кислот с металлами</w:t>
      </w:r>
    </w:p>
    <w:p w:rsidR="00D30DD3" w:rsidRPr="00C47167" w:rsidRDefault="00D30DD3" w:rsidP="00D30DD3">
      <w:pPr>
        <w:spacing w:after="0" w:line="276" w:lineRule="auto"/>
        <w:rPr>
          <w:rFonts w:cs="Times New Roman"/>
          <w:szCs w:val="24"/>
        </w:rPr>
      </w:pPr>
      <w:r w:rsidRPr="00C47167">
        <w:rPr>
          <w:rFonts w:cs="Times New Roman"/>
          <w:szCs w:val="24"/>
        </w:rPr>
        <w:t>Реакции растворов йодида калия с нитратом свинца, медного купороса с гидроксидом натрия</w:t>
      </w:r>
    </w:p>
    <w:p w:rsidR="00D30DD3" w:rsidRPr="00C47167" w:rsidRDefault="00D30DD3" w:rsidP="00D30DD3">
      <w:pPr>
        <w:spacing w:after="0" w:line="276" w:lineRule="auto"/>
        <w:rPr>
          <w:rFonts w:cs="Times New Roman"/>
          <w:szCs w:val="24"/>
        </w:rPr>
      </w:pPr>
      <w:r w:rsidRPr="00C47167">
        <w:rPr>
          <w:rFonts w:cs="Times New Roman"/>
          <w:szCs w:val="24"/>
        </w:rPr>
        <w:t>Реакция нейтрализации.</w:t>
      </w:r>
    </w:p>
    <w:p w:rsidR="00D30DD3" w:rsidRPr="00C47167" w:rsidRDefault="00D30DD3" w:rsidP="00D30DD3">
      <w:pPr>
        <w:spacing w:after="0" w:line="276" w:lineRule="auto"/>
        <w:rPr>
          <w:rFonts w:cs="Times New Roman"/>
          <w:szCs w:val="24"/>
        </w:rPr>
      </w:pPr>
      <w:r w:rsidRPr="00C47167">
        <w:rPr>
          <w:rFonts w:cs="Times New Roman"/>
          <w:szCs w:val="24"/>
        </w:rPr>
        <w:t>Получение гидроксида меди(II) и его взаимодействие с кислотой.</w:t>
      </w:r>
    </w:p>
    <w:p w:rsidR="00D30DD3" w:rsidRPr="00C47167" w:rsidRDefault="00D30DD3" w:rsidP="00D30DD3">
      <w:pPr>
        <w:spacing w:after="0" w:line="276" w:lineRule="auto"/>
        <w:rPr>
          <w:rFonts w:cs="Times New Roman"/>
          <w:szCs w:val="24"/>
        </w:rPr>
      </w:pPr>
      <w:r w:rsidRPr="00C47167">
        <w:rPr>
          <w:rFonts w:cs="Times New Roman"/>
          <w:szCs w:val="24"/>
        </w:rPr>
        <w:t>Разложение гидроксида меди(II) при нагревании</w:t>
      </w:r>
    </w:p>
    <w:p w:rsidR="00D30DD3" w:rsidRPr="00C47167" w:rsidRDefault="00D30DD3" w:rsidP="00D30DD3">
      <w:pPr>
        <w:spacing w:after="0" w:line="276" w:lineRule="auto"/>
        <w:rPr>
          <w:rFonts w:cs="Times New Roman"/>
          <w:szCs w:val="24"/>
        </w:rPr>
      </w:pPr>
      <w:r w:rsidRPr="00C47167">
        <w:rPr>
          <w:rFonts w:cs="Times New Roman"/>
          <w:szCs w:val="24"/>
        </w:rPr>
        <w:t>Взаимодействие сульфата меди(II) с железом. Взаимодействие солей с солями</w:t>
      </w:r>
    </w:p>
    <w:p w:rsidR="00D30DD3" w:rsidRPr="00C47167" w:rsidRDefault="00D30DD3" w:rsidP="00D30DD3">
      <w:pPr>
        <w:spacing w:after="0" w:line="276" w:lineRule="auto"/>
        <w:rPr>
          <w:rFonts w:cs="Times New Roman"/>
          <w:szCs w:val="24"/>
        </w:rPr>
      </w:pPr>
      <w:r w:rsidRPr="00C47167">
        <w:rPr>
          <w:rFonts w:cs="Times New Roman"/>
          <w:szCs w:val="24"/>
        </w:rPr>
        <w:t>Получение гидроксида алюминия и его реакции с кислотой и с щелочью</w:t>
      </w:r>
    </w:p>
    <w:p w:rsidR="00D30DD3" w:rsidRPr="00C47167" w:rsidRDefault="00D30DD3" w:rsidP="00D30DD3">
      <w:pPr>
        <w:spacing w:after="0" w:line="276" w:lineRule="auto"/>
        <w:rPr>
          <w:rFonts w:cs="Times New Roman"/>
          <w:szCs w:val="24"/>
        </w:rPr>
      </w:pPr>
      <w:r w:rsidRPr="00C47167">
        <w:rPr>
          <w:rFonts w:cs="Times New Roman"/>
          <w:szCs w:val="24"/>
        </w:rPr>
        <w:t>Получение оксида меди, превращения оксид – гидроксид – соль – гидроксид – оксид</w:t>
      </w:r>
    </w:p>
    <w:p w:rsidR="00D30DD3" w:rsidRPr="00C47167" w:rsidRDefault="00D30DD3" w:rsidP="00D30DD3">
      <w:pPr>
        <w:spacing w:after="0" w:line="276" w:lineRule="auto"/>
        <w:rPr>
          <w:rFonts w:cs="Times New Roman"/>
          <w:szCs w:val="24"/>
        </w:rPr>
      </w:pPr>
    </w:p>
    <w:p w:rsidR="00D30DD3" w:rsidRPr="00C47167" w:rsidRDefault="00D30DD3" w:rsidP="00D30DD3">
      <w:pPr>
        <w:spacing w:after="0" w:line="276" w:lineRule="auto"/>
        <w:jc w:val="center"/>
        <w:rPr>
          <w:rFonts w:cs="Times New Roman"/>
          <w:b/>
          <w:szCs w:val="24"/>
        </w:rPr>
      </w:pPr>
      <w:r w:rsidRPr="00C47167">
        <w:rPr>
          <w:rFonts w:cs="Times New Roman"/>
          <w:b/>
          <w:szCs w:val="24"/>
        </w:rPr>
        <w:t xml:space="preserve">ПРАКТИКУМ </w:t>
      </w:r>
    </w:p>
    <w:p w:rsidR="00D30DD3" w:rsidRPr="00C47167" w:rsidRDefault="00D30DD3" w:rsidP="00D30DD3">
      <w:pPr>
        <w:tabs>
          <w:tab w:val="left" w:pos="1920"/>
        </w:tabs>
        <w:spacing w:after="0" w:line="240" w:lineRule="auto"/>
        <w:contextualSpacing/>
        <w:rPr>
          <w:rFonts w:cs="Times New Roman"/>
          <w:szCs w:val="24"/>
        </w:rPr>
      </w:pPr>
      <w:r w:rsidRPr="00C47167">
        <w:rPr>
          <w:rFonts w:cs="Times New Roman"/>
          <w:szCs w:val="24"/>
        </w:rPr>
        <w:t>1.Получение кислорода разложением перманганата калия и пероксида водорода. Собирание кислорода методом вытеснения воздуха и воды. Распознавание кислорода</w:t>
      </w:r>
    </w:p>
    <w:p w:rsidR="00D30DD3" w:rsidRPr="00C47167" w:rsidRDefault="00D30DD3" w:rsidP="00D30DD3">
      <w:pPr>
        <w:tabs>
          <w:tab w:val="left" w:pos="1920"/>
        </w:tabs>
        <w:spacing w:after="0" w:line="240" w:lineRule="auto"/>
        <w:contextualSpacing/>
        <w:rPr>
          <w:rFonts w:cs="Times New Roman"/>
          <w:szCs w:val="24"/>
        </w:rPr>
      </w:pPr>
      <w:r w:rsidRPr="00C47167">
        <w:rPr>
          <w:rFonts w:cs="Times New Roman"/>
          <w:szCs w:val="24"/>
        </w:rPr>
        <w:t>2. Получение углекислого газа при реакции кислоты и карбоната кальция. Помутнение известковой воды при пропускании углекислого газа</w:t>
      </w:r>
    </w:p>
    <w:p w:rsidR="00D30DD3" w:rsidRPr="00C47167" w:rsidRDefault="00D30DD3" w:rsidP="00D30DD3">
      <w:pPr>
        <w:tabs>
          <w:tab w:val="left" w:pos="1920"/>
        </w:tabs>
        <w:spacing w:after="0" w:line="240" w:lineRule="auto"/>
        <w:contextualSpacing/>
        <w:rPr>
          <w:rFonts w:cs="Times New Roman"/>
          <w:szCs w:val="24"/>
        </w:rPr>
      </w:pPr>
      <w:r w:rsidRPr="00C47167">
        <w:rPr>
          <w:rFonts w:cs="Times New Roman"/>
          <w:szCs w:val="24"/>
        </w:rPr>
        <w:t>3. Распознавание кислот и щелочей при помощи индикаторов.</w:t>
      </w:r>
    </w:p>
    <w:p w:rsidR="00D30DD3" w:rsidRPr="00C47167" w:rsidRDefault="00D30DD3" w:rsidP="00D30DD3">
      <w:pPr>
        <w:tabs>
          <w:tab w:val="left" w:pos="1920"/>
        </w:tabs>
        <w:spacing w:after="0" w:line="240" w:lineRule="auto"/>
        <w:contextualSpacing/>
        <w:rPr>
          <w:rFonts w:cs="Times New Roman"/>
          <w:szCs w:val="24"/>
        </w:rPr>
      </w:pPr>
      <w:r w:rsidRPr="00C47167">
        <w:rPr>
          <w:rFonts w:cs="Times New Roman"/>
          <w:szCs w:val="24"/>
        </w:rPr>
        <w:t>4. Реакции ионного обмена.</w:t>
      </w:r>
    </w:p>
    <w:p w:rsidR="00D30DD3" w:rsidRPr="00C47167" w:rsidRDefault="00D30DD3" w:rsidP="00D30DD3">
      <w:pPr>
        <w:tabs>
          <w:tab w:val="left" w:pos="1920"/>
        </w:tabs>
        <w:spacing w:after="0" w:line="240" w:lineRule="auto"/>
        <w:contextualSpacing/>
        <w:rPr>
          <w:rFonts w:cs="Times New Roman"/>
          <w:szCs w:val="24"/>
        </w:rPr>
      </w:pPr>
      <w:r w:rsidRPr="00C47167">
        <w:rPr>
          <w:rFonts w:cs="Times New Roman"/>
          <w:szCs w:val="24"/>
        </w:rPr>
        <w:t>5. Получение и разложение гидроксида меди.</w:t>
      </w:r>
    </w:p>
    <w:p w:rsidR="00D30DD3" w:rsidRPr="00C47167" w:rsidRDefault="00D30DD3" w:rsidP="00D30DD3">
      <w:pPr>
        <w:spacing w:after="0" w:line="276" w:lineRule="auto"/>
        <w:rPr>
          <w:rFonts w:cs="Times New Roman"/>
          <w:szCs w:val="24"/>
        </w:rPr>
      </w:pPr>
      <w:r w:rsidRPr="00C47167">
        <w:rPr>
          <w:rFonts w:cs="Times New Roman"/>
          <w:szCs w:val="24"/>
        </w:rPr>
        <w:t xml:space="preserve">6. Реакция цинка в виде гранул и в виде порошка с соляной кислотой. </w:t>
      </w:r>
    </w:p>
    <w:p w:rsidR="003603B1" w:rsidRPr="00C47167" w:rsidRDefault="003603B1" w:rsidP="00C73546">
      <w:pPr>
        <w:shd w:val="clear" w:color="auto" w:fill="FFFFFF"/>
        <w:spacing w:after="0" w:line="276" w:lineRule="auto"/>
        <w:ind w:firstLine="340"/>
        <w:jc w:val="both"/>
        <w:rPr>
          <w:rFonts w:cs="Times New Roman"/>
          <w:szCs w:val="24"/>
        </w:rPr>
      </w:pPr>
    </w:p>
    <w:p w:rsidR="003603B1" w:rsidRPr="00C47167" w:rsidRDefault="00691C87" w:rsidP="003603B1">
      <w:pPr>
        <w:shd w:val="clear" w:color="auto" w:fill="FFFFFF"/>
        <w:spacing w:after="0" w:line="276" w:lineRule="auto"/>
        <w:ind w:firstLine="340"/>
        <w:jc w:val="center"/>
        <w:rPr>
          <w:rFonts w:cs="Times New Roman"/>
          <w:b/>
          <w:szCs w:val="24"/>
        </w:rPr>
      </w:pPr>
      <w:r w:rsidRPr="00C47167">
        <w:rPr>
          <w:rFonts w:cs="Times New Roman"/>
          <w:b/>
          <w:szCs w:val="24"/>
        </w:rPr>
        <w:t>ТЕМА 4</w:t>
      </w:r>
      <w:r w:rsidR="003603B1" w:rsidRPr="00C47167">
        <w:rPr>
          <w:rFonts w:cs="Times New Roman"/>
          <w:b/>
          <w:szCs w:val="24"/>
        </w:rPr>
        <w:t xml:space="preserve">. </w:t>
      </w:r>
      <w:r w:rsidR="00C73546" w:rsidRPr="00C47167">
        <w:rPr>
          <w:rFonts w:cs="Times New Roman"/>
          <w:b/>
          <w:szCs w:val="24"/>
        </w:rPr>
        <w:t>Химическая связь. Окислительно-восстановительные реакции</w:t>
      </w:r>
    </w:p>
    <w:p w:rsidR="003603B1" w:rsidRPr="00C47167" w:rsidRDefault="00C73546" w:rsidP="00C73546">
      <w:pPr>
        <w:shd w:val="clear" w:color="auto" w:fill="FFFFFF"/>
        <w:spacing w:after="0" w:line="276" w:lineRule="auto"/>
        <w:ind w:firstLine="340"/>
        <w:jc w:val="both"/>
        <w:rPr>
          <w:rFonts w:cs="Times New Roman"/>
          <w:szCs w:val="24"/>
        </w:rPr>
      </w:pPr>
      <w:r w:rsidRPr="00C47167">
        <w:rPr>
          <w:rFonts w:cs="Times New Roman"/>
          <w:szCs w:val="24"/>
        </w:rPr>
        <w:t xml:space="preserve">Ионная химическая связь. Ионы, образованные атомами металлов и неметаллов. Схемы образования ионной связи для бинарных соединений. Ионные кристаллические решётки и физические свойства веществ с этим типом решёток. Понятие о формульной единице вещества. Ковалентная химическая связь. Электронные и структурные формулы. Понятие о валентности. Ковалентная неполярная связь. Схемы образования ковалентной связи для бинарных соединений. Молекулярные и атомные кристаллические решётки и свойства веществ с этим типом решёток. Электроотрицательность. Ряд электроотрицательности. Ковалентная полярная химическая связь. Диполь. Схемы образования ковалентной полярной связи для бинарных соединений. Молекулярные и атомные кристаллические решётки и свойства веществ с этим типом решёток. Металлическая химическая связь и металлическая кристаллическая решётка. Свойства веществ с этим типом решёток. Единая природа </w:t>
      </w:r>
      <w:r w:rsidRPr="00C47167">
        <w:rPr>
          <w:rFonts w:cs="Times New Roman"/>
          <w:szCs w:val="24"/>
        </w:rPr>
        <w:lastRenderedPageBreak/>
        <w:t>химических связей. Степень окисления. Сравнение степени окисления и валентности. Правила расчёта степеней окисления по формулам химических соединений. Окислительно-восстановительные реакции. Определение степеней окисления для элементов, образующих вещества разных классов. Реакции ионного обмена и окислительно-восстановительные реакции. Окислитель и восстановитель, окисление и восстановление. Составление уравнений окислительно</w:t>
      </w:r>
      <w:r w:rsidR="003603B1" w:rsidRPr="00C47167">
        <w:rPr>
          <w:rFonts w:cs="Times New Roman"/>
          <w:szCs w:val="24"/>
        </w:rPr>
        <w:t>-</w:t>
      </w:r>
      <w:r w:rsidRPr="00C47167">
        <w:rPr>
          <w:rFonts w:cs="Times New Roman"/>
          <w:szCs w:val="24"/>
        </w:rPr>
        <w:t>восстановительных реакци</w:t>
      </w:r>
      <w:r w:rsidR="003603B1" w:rsidRPr="00C47167">
        <w:rPr>
          <w:rFonts w:cs="Times New Roman"/>
          <w:szCs w:val="24"/>
        </w:rPr>
        <w:t>й методом электронного баланса.</w:t>
      </w:r>
    </w:p>
    <w:p w:rsidR="003603B1" w:rsidRPr="00C47167" w:rsidRDefault="003603B1" w:rsidP="00C73546">
      <w:pPr>
        <w:shd w:val="clear" w:color="auto" w:fill="FFFFFF"/>
        <w:spacing w:after="0" w:line="276" w:lineRule="auto"/>
        <w:ind w:firstLine="340"/>
        <w:jc w:val="both"/>
        <w:rPr>
          <w:rFonts w:cs="Times New Roman"/>
          <w:szCs w:val="24"/>
        </w:rPr>
      </w:pPr>
    </w:p>
    <w:p w:rsidR="003603B1" w:rsidRPr="00C47167" w:rsidRDefault="00C73546" w:rsidP="00C73546">
      <w:pPr>
        <w:shd w:val="clear" w:color="auto" w:fill="FFFFFF"/>
        <w:spacing w:after="0" w:line="276" w:lineRule="auto"/>
        <w:ind w:firstLine="340"/>
        <w:jc w:val="both"/>
        <w:rPr>
          <w:rFonts w:cs="Times New Roman"/>
          <w:b/>
          <w:szCs w:val="24"/>
        </w:rPr>
      </w:pPr>
      <w:r w:rsidRPr="00C47167">
        <w:rPr>
          <w:rFonts w:cs="Times New Roman"/>
          <w:b/>
          <w:szCs w:val="24"/>
        </w:rPr>
        <w:t>Демонстрации</w:t>
      </w:r>
    </w:p>
    <w:p w:rsidR="003603B1" w:rsidRPr="00C47167" w:rsidRDefault="00C73546" w:rsidP="00C73546">
      <w:pPr>
        <w:shd w:val="clear" w:color="auto" w:fill="FFFFFF"/>
        <w:spacing w:after="0" w:line="276" w:lineRule="auto"/>
        <w:ind w:firstLine="340"/>
        <w:jc w:val="both"/>
        <w:rPr>
          <w:rFonts w:cs="Times New Roman"/>
          <w:szCs w:val="24"/>
        </w:rPr>
      </w:pPr>
      <w:r w:rsidRPr="00C47167">
        <w:rPr>
          <w:rFonts w:cs="Times New Roman"/>
          <w:szCs w:val="24"/>
        </w:rPr>
        <w:t>Видеофрагменты и слай</w:t>
      </w:r>
      <w:r w:rsidR="003603B1" w:rsidRPr="00C47167">
        <w:rPr>
          <w:rFonts w:cs="Times New Roman"/>
          <w:szCs w:val="24"/>
        </w:rPr>
        <w:t>ды «Ионная химическая связь».</w:t>
      </w:r>
    </w:p>
    <w:p w:rsidR="003603B1" w:rsidRPr="00C47167" w:rsidRDefault="00C73546" w:rsidP="00C73546">
      <w:pPr>
        <w:shd w:val="clear" w:color="auto" w:fill="FFFFFF"/>
        <w:spacing w:after="0" w:line="276" w:lineRule="auto"/>
        <w:ind w:firstLine="340"/>
        <w:jc w:val="both"/>
        <w:rPr>
          <w:rFonts w:cs="Times New Roman"/>
          <w:szCs w:val="24"/>
        </w:rPr>
      </w:pPr>
      <w:r w:rsidRPr="00C47167">
        <w:rPr>
          <w:rFonts w:cs="Times New Roman"/>
          <w:szCs w:val="24"/>
        </w:rPr>
        <w:t>Коллекция вещест</w:t>
      </w:r>
      <w:r w:rsidR="003603B1" w:rsidRPr="00C47167">
        <w:rPr>
          <w:rFonts w:cs="Times New Roman"/>
          <w:szCs w:val="24"/>
        </w:rPr>
        <w:t>в с ионной химической связью.</w:t>
      </w:r>
    </w:p>
    <w:p w:rsidR="003603B1" w:rsidRPr="00C47167" w:rsidRDefault="00C73546" w:rsidP="00C73546">
      <w:pPr>
        <w:shd w:val="clear" w:color="auto" w:fill="FFFFFF"/>
        <w:spacing w:after="0" w:line="276" w:lineRule="auto"/>
        <w:ind w:firstLine="340"/>
        <w:jc w:val="both"/>
        <w:rPr>
          <w:rFonts w:cs="Times New Roman"/>
          <w:szCs w:val="24"/>
        </w:rPr>
      </w:pPr>
      <w:r w:rsidRPr="00C47167">
        <w:rPr>
          <w:rFonts w:cs="Times New Roman"/>
          <w:szCs w:val="24"/>
        </w:rPr>
        <w:t>Модели ио</w:t>
      </w:r>
      <w:r w:rsidR="003603B1" w:rsidRPr="00C47167">
        <w:rPr>
          <w:rFonts w:cs="Times New Roman"/>
          <w:szCs w:val="24"/>
        </w:rPr>
        <w:t>нных кристаллических решёток.</w:t>
      </w:r>
    </w:p>
    <w:p w:rsidR="003603B1" w:rsidRPr="00C47167" w:rsidRDefault="00C73546" w:rsidP="00C73546">
      <w:pPr>
        <w:shd w:val="clear" w:color="auto" w:fill="FFFFFF"/>
        <w:spacing w:after="0" w:line="276" w:lineRule="auto"/>
        <w:ind w:firstLine="340"/>
        <w:jc w:val="both"/>
        <w:rPr>
          <w:rFonts w:cs="Times New Roman"/>
          <w:szCs w:val="24"/>
        </w:rPr>
      </w:pPr>
      <w:r w:rsidRPr="00C47167">
        <w:rPr>
          <w:rFonts w:cs="Times New Roman"/>
          <w:szCs w:val="24"/>
        </w:rPr>
        <w:t>Видеофрагменты и слайды «К</w:t>
      </w:r>
      <w:r w:rsidR="003603B1" w:rsidRPr="00C47167">
        <w:rPr>
          <w:rFonts w:cs="Times New Roman"/>
          <w:szCs w:val="24"/>
        </w:rPr>
        <w:t>овалентная химическая связь».</w:t>
      </w:r>
    </w:p>
    <w:p w:rsidR="003603B1" w:rsidRPr="00C47167" w:rsidRDefault="00C73546" w:rsidP="00C73546">
      <w:pPr>
        <w:shd w:val="clear" w:color="auto" w:fill="FFFFFF"/>
        <w:spacing w:after="0" w:line="276" w:lineRule="auto"/>
        <w:ind w:firstLine="340"/>
        <w:jc w:val="both"/>
        <w:rPr>
          <w:rFonts w:cs="Times New Roman"/>
          <w:szCs w:val="24"/>
        </w:rPr>
      </w:pPr>
      <w:r w:rsidRPr="00C47167">
        <w:rPr>
          <w:rFonts w:cs="Times New Roman"/>
          <w:szCs w:val="24"/>
        </w:rPr>
        <w:t>Коллекция веществ молек</w:t>
      </w:r>
      <w:r w:rsidR="003603B1" w:rsidRPr="00C47167">
        <w:rPr>
          <w:rFonts w:cs="Times New Roman"/>
          <w:szCs w:val="24"/>
        </w:rPr>
        <w:t>улярного и атомного строения.</w:t>
      </w:r>
    </w:p>
    <w:p w:rsidR="003603B1" w:rsidRPr="00C47167" w:rsidRDefault="00C73546" w:rsidP="00C73546">
      <w:pPr>
        <w:shd w:val="clear" w:color="auto" w:fill="FFFFFF"/>
        <w:spacing w:after="0" w:line="276" w:lineRule="auto"/>
        <w:ind w:firstLine="340"/>
        <w:jc w:val="both"/>
        <w:rPr>
          <w:rFonts w:cs="Times New Roman"/>
          <w:szCs w:val="24"/>
        </w:rPr>
      </w:pPr>
      <w:r w:rsidRPr="00C47167">
        <w:rPr>
          <w:rFonts w:cs="Times New Roman"/>
          <w:szCs w:val="24"/>
        </w:rPr>
        <w:t>Модели молекулярных и ато</w:t>
      </w:r>
      <w:r w:rsidR="003603B1" w:rsidRPr="00C47167">
        <w:rPr>
          <w:rFonts w:cs="Times New Roman"/>
          <w:szCs w:val="24"/>
        </w:rPr>
        <w:t>мных кристаллических решёток.</w:t>
      </w:r>
    </w:p>
    <w:p w:rsidR="003603B1" w:rsidRPr="00C47167" w:rsidRDefault="00C73546" w:rsidP="00C73546">
      <w:pPr>
        <w:shd w:val="clear" w:color="auto" w:fill="FFFFFF"/>
        <w:spacing w:after="0" w:line="276" w:lineRule="auto"/>
        <w:ind w:firstLine="340"/>
        <w:jc w:val="both"/>
        <w:rPr>
          <w:rFonts w:cs="Times New Roman"/>
          <w:szCs w:val="24"/>
        </w:rPr>
      </w:pPr>
      <w:r w:rsidRPr="00C47167">
        <w:rPr>
          <w:rFonts w:cs="Times New Roman"/>
          <w:szCs w:val="24"/>
        </w:rPr>
        <w:t>Видеофрагменты и слайды «Металлическая химическ</w:t>
      </w:r>
      <w:r w:rsidR="003603B1" w:rsidRPr="00C47167">
        <w:rPr>
          <w:rFonts w:cs="Times New Roman"/>
          <w:szCs w:val="24"/>
        </w:rPr>
        <w:t>ая связь».</w:t>
      </w:r>
    </w:p>
    <w:p w:rsidR="003603B1" w:rsidRPr="00C47167" w:rsidRDefault="003603B1" w:rsidP="00C73546">
      <w:pPr>
        <w:shd w:val="clear" w:color="auto" w:fill="FFFFFF"/>
        <w:spacing w:after="0" w:line="276" w:lineRule="auto"/>
        <w:ind w:firstLine="340"/>
        <w:jc w:val="both"/>
        <w:rPr>
          <w:rFonts w:cs="Times New Roman"/>
          <w:szCs w:val="24"/>
        </w:rPr>
      </w:pPr>
      <w:r w:rsidRPr="00C47167">
        <w:rPr>
          <w:rFonts w:cs="Times New Roman"/>
          <w:szCs w:val="24"/>
        </w:rPr>
        <w:t>Коллекция «Металлы и сплавы».</w:t>
      </w:r>
    </w:p>
    <w:p w:rsidR="003603B1" w:rsidRPr="00C47167" w:rsidRDefault="00C73546" w:rsidP="00C73546">
      <w:pPr>
        <w:shd w:val="clear" w:color="auto" w:fill="FFFFFF"/>
        <w:spacing w:after="0" w:line="276" w:lineRule="auto"/>
        <w:ind w:firstLine="340"/>
        <w:jc w:val="both"/>
        <w:rPr>
          <w:rFonts w:cs="Times New Roman"/>
          <w:szCs w:val="24"/>
        </w:rPr>
      </w:pPr>
      <w:r w:rsidRPr="00C47167">
        <w:rPr>
          <w:rFonts w:cs="Times New Roman"/>
          <w:szCs w:val="24"/>
        </w:rPr>
        <w:t>Взаимодействие цинка с серой, соляной</w:t>
      </w:r>
      <w:r w:rsidR="003603B1" w:rsidRPr="00C47167">
        <w:rPr>
          <w:rFonts w:cs="Times New Roman"/>
          <w:szCs w:val="24"/>
        </w:rPr>
        <w:t xml:space="preserve"> кислотой, хлоридом меди(II).</w:t>
      </w:r>
    </w:p>
    <w:p w:rsidR="003603B1" w:rsidRPr="00C47167" w:rsidRDefault="003603B1" w:rsidP="00C73546">
      <w:pPr>
        <w:shd w:val="clear" w:color="auto" w:fill="FFFFFF"/>
        <w:spacing w:after="0" w:line="276" w:lineRule="auto"/>
        <w:ind w:firstLine="340"/>
        <w:jc w:val="both"/>
        <w:rPr>
          <w:rFonts w:cs="Times New Roman"/>
          <w:szCs w:val="24"/>
        </w:rPr>
      </w:pPr>
      <w:r w:rsidRPr="00C47167">
        <w:rPr>
          <w:rFonts w:cs="Times New Roman"/>
          <w:szCs w:val="24"/>
        </w:rPr>
        <w:t>Горение магния.</w:t>
      </w:r>
    </w:p>
    <w:p w:rsidR="00691C87" w:rsidRPr="00C47167" w:rsidRDefault="00C73546" w:rsidP="00691C87">
      <w:pPr>
        <w:shd w:val="clear" w:color="auto" w:fill="FFFFFF"/>
        <w:spacing w:after="0" w:line="276" w:lineRule="auto"/>
        <w:ind w:firstLine="340"/>
        <w:jc w:val="both"/>
        <w:rPr>
          <w:rFonts w:cs="Times New Roman"/>
          <w:szCs w:val="24"/>
        </w:rPr>
      </w:pPr>
      <w:r w:rsidRPr="00C47167">
        <w:rPr>
          <w:rFonts w:cs="Times New Roman"/>
          <w:szCs w:val="24"/>
        </w:rPr>
        <w:t>Взаимодействие</w:t>
      </w:r>
      <w:r w:rsidR="003603B1" w:rsidRPr="00C47167">
        <w:rPr>
          <w:rFonts w:cs="Times New Roman"/>
          <w:szCs w:val="24"/>
        </w:rPr>
        <w:t xml:space="preserve"> хлорной и сероводородной воды</w:t>
      </w:r>
    </w:p>
    <w:p w:rsidR="00691C87" w:rsidRPr="00C47167" w:rsidRDefault="00691C87" w:rsidP="00691C87">
      <w:pPr>
        <w:shd w:val="clear" w:color="auto" w:fill="FFFFFF"/>
        <w:spacing w:after="0" w:line="276" w:lineRule="auto"/>
        <w:ind w:firstLine="340"/>
        <w:jc w:val="both"/>
        <w:rPr>
          <w:rFonts w:cs="Times New Roman"/>
          <w:szCs w:val="24"/>
        </w:rPr>
      </w:pPr>
    </w:p>
    <w:p w:rsidR="00691C87" w:rsidRPr="00C47167" w:rsidRDefault="00691C87" w:rsidP="00691C87">
      <w:pPr>
        <w:shd w:val="clear" w:color="auto" w:fill="FFFFFF"/>
        <w:spacing w:after="0" w:line="276" w:lineRule="auto"/>
        <w:ind w:firstLine="340"/>
        <w:jc w:val="center"/>
        <w:rPr>
          <w:rFonts w:cs="Times New Roman"/>
          <w:b/>
          <w:szCs w:val="24"/>
        </w:rPr>
      </w:pPr>
      <w:r w:rsidRPr="00C47167">
        <w:rPr>
          <w:rFonts w:cs="Times New Roman"/>
          <w:b/>
          <w:szCs w:val="24"/>
        </w:rPr>
        <w:t>ТЕМА 5. Периодический закон и периодическая система химических элементов Д. И. Менделеева.</w:t>
      </w:r>
    </w:p>
    <w:p w:rsidR="00691C87" w:rsidRPr="00C47167" w:rsidRDefault="00691C87" w:rsidP="00691C87">
      <w:pPr>
        <w:shd w:val="clear" w:color="auto" w:fill="FFFFFF"/>
        <w:spacing w:after="0" w:line="276" w:lineRule="auto"/>
        <w:ind w:firstLine="340"/>
        <w:jc w:val="both"/>
        <w:rPr>
          <w:rFonts w:cs="Times New Roman"/>
          <w:szCs w:val="24"/>
        </w:rPr>
      </w:pPr>
      <w:r w:rsidRPr="00C47167">
        <w:rPr>
          <w:rFonts w:cs="Times New Roman"/>
          <w:szCs w:val="24"/>
        </w:rPr>
        <w:t>Строение атома Естественные семейства химических элементов: щелочные и щелочноземельные металлы, галогены, инертные (благородные) газы. Амфотерность. Амфотерные оксиды и гидроксиды. Комплексные соли. Открытие Д. И. Менделеевым периодического закона и создание им периодической системы химических элементов. Атомы как форма существования химических элементов. Основные сведения о строении атомов. Доказательства сложности строения атомов. Опыты Резерфорда. Планетарная модель строения атома. Состав атомных ядер: протоны, нейтроны. Относительная атомная масса. Взаимосвязь понятий «протон», «нейтрон», «относительная атомная масса». Микромир. Электроны. Строение электронных уровней атомов химических элементов. Понятие о завершённом электронном уровне. Изотопы. Физический смысл символики периодической системы. Современная формулировка периодического закона. Изменения свойств элементов в периодах и группах как функция строения электронных оболочек атомов. Характеристика элемента-металла и элемента-неметалла по их положению в периодической системе химических элементов Д. И. Менделеева.</w:t>
      </w:r>
    </w:p>
    <w:p w:rsidR="00691C87" w:rsidRPr="00C47167" w:rsidRDefault="00691C87" w:rsidP="00691C87">
      <w:pPr>
        <w:shd w:val="clear" w:color="auto" w:fill="FFFFFF"/>
        <w:spacing w:after="0" w:line="276" w:lineRule="auto"/>
        <w:ind w:firstLine="340"/>
        <w:jc w:val="both"/>
        <w:rPr>
          <w:rFonts w:cs="Times New Roman"/>
          <w:szCs w:val="24"/>
        </w:rPr>
      </w:pPr>
    </w:p>
    <w:p w:rsidR="00691C87" w:rsidRPr="00C47167" w:rsidRDefault="00691C87" w:rsidP="00691C87">
      <w:pPr>
        <w:shd w:val="clear" w:color="auto" w:fill="FFFFFF"/>
        <w:spacing w:after="0" w:line="276" w:lineRule="auto"/>
        <w:ind w:firstLine="340"/>
        <w:jc w:val="both"/>
        <w:rPr>
          <w:rFonts w:cs="Times New Roman"/>
          <w:b/>
          <w:szCs w:val="24"/>
        </w:rPr>
      </w:pPr>
      <w:r w:rsidRPr="00C47167">
        <w:rPr>
          <w:rFonts w:cs="Times New Roman"/>
          <w:b/>
          <w:szCs w:val="24"/>
        </w:rPr>
        <w:t>Демонстрации</w:t>
      </w:r>
    </w:p>
    <w:p w:rsidR="00691C87" w:rsidRPr="00C47167" w:rsidRDefault="00691C87" w:rsidP="00691C87">
      <w:pPr>
        <w:shd w:val="clear" w:color="auto" w:fill="FFFFFF"/>
        <w:spacing w:after="0" w:line="276" w:lineRule="auto"/>
        <w:ind w:firstLine="340"/>
        <w:jc w:val="both"/>
        <w:rPr>
          <w:rFonts w:cs="Times New Roman"/>
          <w:szCs w:val="24"/>
        </w:rPr>
      </w:pPr>
      <w:r w:rsidRPr="00C47167">
        <w:rPr>
          <w:rFonts w:cs="Times New Roman"/>
          <w:szCs w:val="24"/>
        </w:rPr>
        <w:t>Различные формы таблиц периодической системы.</w:t>
      </w:r>
    </w:p>
    <w:p w:rsidR="00691C87" w:rsidRPr="00C47167" w:rsidRDefault="00691C87" w:rsidP="00691C87">
      <w:pPr>
        <w:shd w:val="clear" w:color="auto" w:fill="FFFFFF"/>
        <w:spacing w:after="0" w:line="276" w:lineRule="auto"/>
        <w:ind w:firstLine="340"/>
        <w:jc w:val="both"/>
        <w:rPr>
          <w:rFonts w:cs="Times New Roman"/>
          <w:szCs w:val="24"/>
        </w:rPr>
      </w:pPr>
      <w:r w:rsidRPr="00C47167">
        <w:rPr>
          <w:rFonts w:cs="Times New Roman"/>
          <w:szCs w:val="24"/>
        </w:rPr>
        <w:t>Моделирование построения периодической системы Д. И. Менделеева.</w:t>
      </w:r>
    </w:p>
    <w:p w:rsidR="00691C87" w:rsidRPr="00C47167" w:rsidRDefault="00691C87" w:rsidP="00691C87">
      <w:pPr>
        <w:shd w:val="clear" w:color="auto" w:fill="FFFFFF"/>
        <w:spacing w:after="0" w:line="276" w:lineRule="auto"/>
        <w:ind w:firstLine="340"/>
        <w:jc w:val="both"/>
        <w:rPr>
          <w:rFonts w:cs="Times New Roman"/>
          <w:szCs w:val="24"/>
        </w:rPr>
      </w:pPr>
      <w:r w:rsidRPr="00C47167">
        <w:rPr>
          <w:rFonts w:cs="Times New Roman"/>
          <w:szCs w:val="24"/>
        </w:rPr>
        <w:t>Модели атомов химических элементов.</w:t>
      </w:r>
    </w:p>
    <w:p w:rsidR="00691C87" w:rsidRPr="00C47167" w:rsidRDefault="00691C87" w:rsidP="008F206F">
      <w:pPr>
        <w:shd w:val="clear" w:color="auto" w:fill="FFFFFF"/>
        <w:spacing w:after="0" w:line="276" w:lineRule="auto"/>
        <w:ind w:firstLine="340"/>
        <w:jc w:val="both"/>
        <w:rPr>
          <w:rFonts w:cs="Times New Roman"/>
          <w:szCs w:val="24"/>
        </w:rPr>
      </w:pPr>
      <w:r w:rsidRPr="00C47167">
        <w:rPr>
          <w:rFonts w:cs="Times New Roman"/>
          <w:szCs w:val="24"/>
        </w:rPr>
        <w:t>Модели атомов элементов 1—3-го пе</w:t>
      </w:r>
      <w:r w:rsidR="008F206F" w:rsidRPr="00C47167">
        <w:rPr>
          <w:rFonts w:cs="Times New Roman"/>
          <w:szCs w:val="24"/>
        </w:rPr>
        <w:t>риодов</w:t>
      </w:r>
    </w:p>
    <w:p w:rsidR="00691C87" w:rsidRPr="00C47167" w:rsidRDefault="00691C87" w:rsidP="00C73546">
      <w:pPr>
        <w:shd w:val="clear" w:color="auto" w:fill="FFFFFF"/>
        <w:spacing w:after="0" w:line="276" w:lineRule="auto"/>
        <w:ind w:firstLine="340"/>
        <w:jc w:val="both"/>
        <w:rPr>
          <w:rFonts w:cs="Times New Roman"/>
          <w:b/>
          <w:szCs w:val="24"/>
        </w:rPr>
        <w:sectPr w:rsidR="00691C87" w:rsidRPr="00C47167" w:rsidSect="00A97C87">
          <w:footerReference w:type="default" r:id="rId8"/>
          <w:pgSz w:w="11906" w:h="16838"/>
          <w:pgMar w:top="1440" w:right="1080" w:bottom="1440" w:left="1080" w:header="708" w:footer="708" w:gutter="0"/>
          <w:cols w:space="708"/>
          <w:titlePg/>
          <w:docGrid w:linePitch="360"/>
        </w:sectPr>
      </w:pPr>
    </w:p>
    <w:p w:rsidR="00E776FB" w:rsidRPr="00C47167" w:rsidRDefault="00417655" w:rsidP="00BD6B65">
      <w:pPr>
        <w:pStyle w:val="Listenabsatz"/>
        <w:numPr>
          <w:ilvl w:val="0"/>
          <w:numId w:val="19"/>
        </w:numPr>
        <w:shd w:val="clear" w:color="auto" w:fill="FFFFFF"/>
        <w:spacing w:after="0" w:line="240" w:lineRule="auto"/>
        <w:jc w:val="center"/>
        <w:rPr>
          <w:rFonts w:eastAsia="Times New Roman" w:cs="Times New Roman"/>
          <w:b/>
          <w:color w:val="212121"/>
          <w:szCs w:val="24"/>
          <w:lang w:eastAsia="ru-RU"/>
        </w:rPr>
      </w:pPr>
      <w:r w:rsidRPr="00C47167">
        <w:rPr>
          <w:rFonts w:cs="Times New Roman"/>
          <w:b/>
          <w:szCs w:val="24"/>
        </w:rPr>
        <w:lastRenderedPageBreak/>
        <w:t>КАЛЕНДАРНО-ТЕМАТИЧЕСКОЕ ПЛАНИРОВАНИЕ</w:t>
      </w:r>
    </w:p>
    <w:tbl>
      <w:tblPr>
        <w:tblW w:w="162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4"/>
        <w:gridCol w:w="1985"/>
        <w:gridCol w:w="1417"/>
        <w:gridCol w:w="3969"/>
        <w:gridCol w:w="3969"/>
        <w:gridCol w:w="2268"/>
        <w:gridCol w:w="1134"/>
        <w:gridCol w:w="851"/>
      </w:tblGrid>
      <w:tr w:rsidR="00710F9E" w:rsidRPr="00C47167" w:rsidTr="00451987">
        <w:trPr>
          <w:trHeight w:val="690"/>
          <w:jc w:val="center"/>
        </w:trPr>
        <w:tc>
          <w:tcPr>
            <w:tcW w:w="704" w:type="dxa"/>
          </w:tcPr>
          <w:p w:rsidR="00710F9E" w:rsidRPr="00C47167" w:rsidRDefault="00710F9E" w:rsidP="00525D15">
            <w:pPr>
              <w:tabs>
                <w:tab w:val="left" w:pos="605"/>
                <w:tab w:val="left" w:pos="1920"/>
              </w:tabs>
              <w:spacing w:after="0" w:line="240" w:lineRule="auto"/>
              <w:ind w:left="34" w:right="36"/>
              <w:contextualSpacing/>
              <w:jc w:val="center"/>
              <w:rPr>
                <w:rFonts w:cs="Times New Roman"/>
                <w:b/>
                <w:szCs w:val="24"/>
              </w:rPr>
            </w:pPr>
            <w:r w:rsidRPr="00C47167">
              <w:rPr>
                <w:rFonts w:cs="Times New Roman"/>
                <w:b/>
                <w:szCs w:val="24"/>
              </w:rPr>
              <w:t>№ урока</w:t>
            </w:r>
          </w:p>
        </w:tc>
        <w:tc>
          <w:tcPr>
            <w:tcW w:w="1985" w:type="dxa"/>
          </w:tcPr>
          <w:p w:rsidR="00710F9E" w:rsidRPr="00C47167" w:rsidRDefault="00710F9E" w:rsidP="00525D15">
            <w:pPr>
              <w:tabs>
                <w:tab w:val="left" w:pos="0"/>
              </w:tabs>
              <w:spacing w:after="0" w:line="240" w:lineRule="auto"/>
              <w:contextualSpacing/>
              <w:jc w:val="center"/>
              <w:rPr>
                <w:rFonts w:cs="Times New Roman"/>
                <w:b/>
                <w:szCs w:val="24"/>
              </w:rPr>
            </w:pPr>
            <w:r w:rsidRPr="00C47167">
              <w:rPr>
                <w:rFonts w:cs="Times New Roman"/>
                <w:b/>
                <w:szCs w:val="24"/>
              </w:rPr>
              <w:t>Тема урока</w:t>
            </w:r>
          </w:p>
        </w:tc>
        <w:tc>
          <w:tcPr>
            <w:tcW w:w="1417" w:type="dxa"/>
          </w:tcPr>
          <w:p w:rsidR="00710F9E" w:rsidRPr="00C47167" w:rsidRDefault="00710F9E" w:rsidP="003479E6">
            <w:pPr>
              <w:spacing w:line="240" w:lineRule="auto"/>
              <w:jc w:val="center"/>
              <w:rPr>
                <w:rFonts w:eastAsia="Times New Roman" w:cs="Times New Roman"/>
                <w:b/>
                <w:szCs w:val="24"/>
                <w:lang w:eastAsia="ru-RU"/>
              </w:rPr>
            </w:pPr>
            <w:r w:rsidRPr="00C47167">
              <w:rPr>
                <w:rFonts w:eastAsia="Times New Roman" w:cs="Times New Roman"/>
                <w:b/>
                <w:szCs w:val="24"/>
                <w:lang w:eastAsia="ru-RU"/>
              </w:rPr>
              <w:t>Тип урока</w:t>
            </w:r>
          </w:p>
        </w:tc>
        <w:tc>
          <w:tcPr>
            <w:tcW w:w="3969" w:type="dxa"/>
          </w:tcPr>
          <w:p w:rsidR="00710F9E" w:rsidRPr="00C47167" w:rsidRDefault="00710F9E" w:rsidP="00710F9E">
            <w:pPr>
              <w:spacing w:line="240" w:lineRule="auto"/>
              <w:jc w:val="center"/>
              <w:rPr>
                <w:rFonts w:eastAsia="Times New Roman" w:cs="Times New Roman"/>
                <w:b/>
                <w:szCs w:val="24"/>
                <w:lang w:eastAsia="ru-RU"/>
              </w:rPr>
            </w:pPr>
            <w:r w:rsidRPr="00C47167">
              <w:rPr>
                <w:rFonts w:eastAsia="Times New Roman" w:cs="Times New Roman"/>
                <w:b/>
                <w:szCs w:val="24"/>
                <w:lang w:eastAsia="ru-RU"/>
              </w:rPr>
              <w:t>Основные элементы содержания</w:t>
            </w:r>
          </w:p>
        </w:tc>
        <w:tc>
          <w:tcPr>
            <w:tcW w:w="3969" w:type="dxa"/>
          </w:tcPr>
          <w:p w:rsidR="00710F9E" w:rsidRPr="00C47167" w:rsidRDefault="00710F9E" w:rsidP="00733105">
            <w:pPr>
              <w:spacing w:after="0" w:line="240" w:lineRule="auto"/>
              <w:jc w:val="center"/>
              <w:rPr>
                <w:rFonts w:cs="Times New Roman"/>
                <w:b/>
                <w:szCs w:val="24"/>
              </w:rPr>
            </w:pPr>
            <w:r w:rsidRPr="00C47167">
              <w:rPr>
                <w:rFonts w:eastAsia="Times New Roman" w:cs="Times New Roman"/>
                <w:b/>
                <w:szCs w:val="24"/>
                <w:lang w:eastAsia="ru-RU"/>
              </w:rPr>
              <w:t>Виды деятельности</w:t>
            </w:r>
          </w:p>
        </w:tc>
        <w:tc>
          <w:tcPr>
            <w:tcW w:w="2268" w:type="dxa"/>
          </w:tcPr>
          <w:p w:rsidR="00710F9E" w:rsidRPr="00C47167" w:rsidRDefault="00710F9E" w:rsidP="00525D15">
            <w:pPr>
              <w:tabs>
                <w:tab w:val="left" w:pos="1920"/>
              </w:tabs>
              <w:spacing w:after="0" w:line="240" w:lineRule="auto"/>
              <w:contextualSpacing/>
              <w:jc w:val="center"/>
              <w:rPr>
                <w:rFonts w:cs="Times New Roman"/>
                <w:b/>
                <w:szCs w:val="24"/>
              </w:rPr>
            </w:pPr>
            <w:r w:rsidRPr="00C47167">
              <w:rPr>
                <w:rFonts w:cs="Times New Roman"/>
                <w:b/>
                <w:szCs w:val="24"/>
              </w:rPr>
              <w:t>Практика</w:t>
            </w:r>
          </w:p>
        </w:tc>
        <w:tc>
          <w:tcPr>
            <w:tcW w:w="1134" w:type="dxa"/>
          </w:tcPr>
          <w:p w:rsidR="00710F9E" w:rsidRPr="00C47167" w:rsidRDefault="00710F9E" w:rsidP="00525D15">
            <w:pPr>
              <w:tabs>
                <w:tab w:val="left" w:pos="1920"/>
              </w:tabs>
              <w:spacing w:after="0" w:line="240" w:lineRule="auto"/>
              <w:contextualSpacing/>
              <w:jc w:val="center"/>
              <w:rPr>
                <w:rFonts w:cs="Times New Roman"/>
                <w:b/>
                <w:szCs w:val="24"/>
              </w:rPr>
            </w:pPr>
            <w:r w:rsidRPr="00C47167">
              <w:rPr>
                <w:rFonts w:cs="Times New Roman"/>
                <w:b/>
                <w:szCs w:val="24"/>
              </w:rPr>
              <w:t>Контроль</w:t>
            </w:r>
          </w:p>
        </w:tc>
        <w:tc>
          <w:tcPr>
            <w:tcW w:w="851" w:type="dxa"/>
          </w:tcPr>
          <w:p w:rsidR="00710F9E" w:rsidRPr="00C47167" w:rsidRDefault="00710F9E" w:rsidP="00525D15">
            <w:pPr>
              <w:tabs>
                <w:tab w:val="left" w:pos="1920"/>
              </w:tabs>
              <w:spacing w:after="0" w:line="240" w:lineRule="auto"/>
              <w:contextualSpacing/>
              <w:jc w:val="center"/>
              <w:rPr>
                <w:rFonts w:cs="Times New Roman"/>
                <w:b/>
                <w:szCs w:val="24"/>
              </w:rPr>
            </w:pPr>
            <w:r w:rsidRPr="00C47167">
              <w:rPr>
                <w:rFonts w:cs="Times New Roman"/>
                <w:b/>
                <w:szCs w:val="24"/>
              </w:rPr>
              <w:t>Дата</w:t>
            </w:r>
          </w:p>
        </w:tc>
      </w:tr>
      <w:tr w:rsidR="00710F9E" w:rsidRPr="00C47167" w:rsidTr="00B372CA">
        <w:trPr>
          <w:trHeight w:val="434"/>
          <w:jc w:val="center"/>
        </w:trPr>
        <w:tc>
          <w:tcPr>
            <w:tcW w:w="16297" w:type="dxa"/>
            <w:gridSpan w:val="8"/>
          </w:tcPr>
          <w:p w:rsidR="00710F9E" w:rsidRPr="00C47167" w:rsidRDefault="00710F9E" w:rsidP="003E76FD">
            <w:pPr>
              <w:tabs>
                <w:tab w:val="left" w:pos="1920"/>
              </w:tabs>
              <w:spacing w:after="0" w:line="240" w:lineRule="auto"/>
              <w:contextualSpacing/>
              <w:jc w:val="center"/>
              <w:rPr>
                <w:rFonts w:cs="Times New Roman"/>
                <w:b/>
                <w:szCs w:val="24"/>
              </w:rPr>
            </w:pPr>
            <w:r w:rsidRPr="00C47167">
              <w:rPr>
                <w:rFonts w:cs="Times New Roman"/>
                <w:b/>
                <w:szCs w:val="24"/>
              </w:rPr>
              <w:t xml:space="preserve">ТЕМА 1. </w:t>
            </w:r>
            <w:r w:rsidR="003603B1" w:rsidRPr="00C47167">
              <w:rPr>
                <w:rFonts w:cs="Times New Roman"/>
                <w:b/>
                <w:szCs w:val="24"/>
              </w:rPr>
              <w:t>Начальные понятия и законы химии (20 ч)</w:t>
            </w:r>
          </w:p>
        </w:tc>
      </w:tr>
      <w:tr w:rsidR="00710F9E" w:rsidRPr="00C47167" w:rsidTr="00451987">
        <w:trPr>
          <w:trHeight w:val="709"/>
          <w:jc w:val="center"/>
        </w:trPr>
        <w:tc>
          <w:tcPr>
            <w:tcW w:w="704" w:type="dxa"/>
          </w:tcPr>
          <w:p w:rsidR="00710F9E" w:rsidRPr="00C47167" w:rsidRDefault="00710F9E" w:rsidP="00525D15">
            <w:pPr>
              <w:spacing w:line="240" w:lineRule="auto"/>
              <w:jc w:val="center"/>
              <w:rPr>
                <w:rFonts w:cs="Times New Roman"/>
                <w:szCs w:val="24"/>
              </w:rPr>
            </w:pPr>
            <w:r w:rsidRPr="00C47167">
              <w:rPr>
                <w:rFonts w:cs="Times New Roman"/>
                <w:szCs w:val="24"/>
              </w:rPr>
              <w:t>1</w:t>
            </w:r>
          </w:p>
        </w:tc>
        <w:tc>
          <w:tcPr>
            <w:tcW w:w="1985" w:type="dxa"/>
          </w:tcPr>
          <w:p w:rsidR="00710F9E" w:rsidRPr="00C47167" w:rsidRDefault="003603B1" w:rsidP="00704D95">
            <w:pPr>
              <w:spacing w:after="0" w:line="240" w:lineRule="auto"/>
              <w:rPr>
                <w:rFonts w:cs="Times New Roman"/>
                <w:szCs w:val="24"/>
              </w:rPr>
            </w:pPr>
            <w:r w:rsidRPr="00C47167">
              <w:rPr>
                <w:rFonts w:cs="Times New Roman"/>
                <w:szCs w:val="24"/>
              </w:rPr>
              <w:t>Предмет химии. Роль химии в жизни человека</w:t>
            </w:r>
          </w:p>
        </w:tc>
        <w:tc>
          <w:tcPr>
            <w:tcW w:w="1417" w:type="dxa"/>
          </w:tcPr>
          <w:p w:rsidR="00710F9E" w:rsidRPr="00C47167" w:rsidRDefault="00691C87" w:rsidP="00704D95">
            <w:pPr>
              <w:spacing w:after="0" w:line="240" w:lineRule="auto"/>
              <w:rPr>
                <w:rFonts w:cs="Times New Roman"/>
                <w:szCs w:val="24"/>
              </w:rPr>
            </w:pPr>
            <w:r w:rsidRPr="00C47167">
              <w:rPr>
                <w:rFonts w:cs="Times New Roman"/>
                <w:szCs w:val="24"/>
              </w:rPr>
              <w:t>Комбинированный урок</w:t>
            </w:r>
          </w:p>
        </w:tc>
        <w:tc>
          <w:tcPr>
            <w:tcW w:w="3969" w:type="dxa"/>
          </w:tcPr>
          <w:p w:rsidR="00710F9E" w:rsidRPr="00C47167" w:rsidRDefault="003603B1" w:rsidP="00704D95">
            <w:pPr>
              <w:spacing w:after="0" w:line="240" w:lineRule="auto"/>
              <w:rPr>
                <w:rFonts w:cs="Times New Roman"/>
                <w:szCs w:val="24"/>
              </w:rPr>
            </w:pPr>
            <w:r w:rsidRPr="00C47167">
              <w:rPr>
                <w:rFonts w:cs="Times New Roman"/>
                <w:szCs w:val="24"/>
              </w:rPr>
              <w:t>Тела и вещества. Свойства веществ. Эталонные физические свойства веществ. Материалы и материаловедение. Химические явления. Роль химии в жизни современного общества. Отношение общества к химии: хемофилия и хемофобия.</w:t>
            </w:r>
          </w:p>
        </w:tc>
        <w:tc>
          <w:tcPr>
            <w:tcW w:w="3969" w:type="dxa"/>
          </w:tcPr>
          <w:p w:rsidR="00710F9E" w:rsidRPr="00C47167" w:rsidRDefault="003603B1" w:rsidP="00704D95">
            <w:pPr>
              <w:spacing w:after="0" w:line="240" w:lineRule="auto"/>
              <w:rPr>
                <w:rFonts w:cs="Times New Roman"/>
                <w:szCs w:val="24"/>
              </w:rPr>
            </w:pPr>
            <w:r w:rsidRPr="00C47167">
              <w:rPr>
                <w:rFonts w:cs="Times New Roman"/>
                <w:szCs w:val="24"/>
              </w:rPr>
              <w:t>Объяснять, что предметом изучения химии являются вещества, их свойства и превращения. Различать тела и вещества, вещества и материалы. Устанавливать причинно-следственные связи между свойствами веществ и их применением. Характеризовать положительную и отрицательную роль химии в жизни современного общества. Аргументировать свою позицию по отношению к хемофилии и хемофобии</w:t>
            </w:r>
          </w:p>
        </w:tc>
        <w:tc>
          <w:tcPr>
            <w:tcW w:w="2268" w:type="dxa"/>
          </w:tcPr>
          <w:p w:rsidR="00710F9E" w:rsidRPr="00C47167" w:rsidRDefault="00710F9E" w:rsidP="00704D95">
            <w:pPr>
              <w:spacing w:after="0" w:line="240" w:lineRule="auto"/>
              <w:rPr>
                <w:rFonts w:cs="Times New Roman"/>
                <w:szCs w:val="24"/>
              </w:rPr>
            </w:pPr>
          </w:p>
        </w:tc>
        <w:tc>
          <w:tcPr>
            <w:tcW w:w="1134" w:type="dxa"/>
          </w:tcPr>
          <w:p w:rsidR="00710F9E" w:rsidRPr="00C47167" w:rsidRDefault="008245FC" w:rsidP="00704D95">
            <w:pPr>
              <w:tabs>
                <w:tab w:val="left" w:pos="1920"/>
              </w:tabs>
              <w:spacing w:after="0" w:line="240" w:lineRule="auto"/>
              <w:contextualSpacing/>
              <w:rPr>
                <w:rFonts w:cs="Times New Roman"/>
                <w:szCs w:val="24"/>
              </w:rPr>
            </w:pPr>
            <w:r w:rsidRPr="00C47167">
              <w:rPr>
                <w:rFonts w:cs="Times New Roman"/>
                <w:szCs w:val="24"/>
              </w:rPr>
              <w:t>Фронтальный опрос</w:t>
            </w:r>
          </w:p>
        </w:tc>
        <w:tc>
          <w:tcPr>
            <w:tcW w:w="851" w:type="dxa"/>
          </w:tcPr>
          <w:p w:rsidR="00710F9E" w:rsidRPr="00C47167" w:rsidRDefault="00710F9E" w:rsidP="00525D15">
            <w:pPr>
              <w:tabs>
                <w:tab w:val="left" w:pos="1920"/>
              </w:tabs>
              <w:spacing w:after="0" w:line="240" w:lineRule="auto"/>
              <w:contextualSpacing/>
              <w:jc w:val="center"/>
              <w:rPr>
                <w:rFonts w:cs="Times New Roman"/>
                <w:szCs w:val="24"/>
              </w:rPr>
            </w:pPr>
          </w:p>
        </w:tc>
      </w:tr>
      <w:tr w:rsidR="00710F9E" w:rsidRPr="00C47167" w:rsidTr="00451987">
        <w:trPr>
          <w:trHeight w:val="495"/>
          <w:jc w:val="center"/>
        </w:trPr>
        <w:tc>
          <w:tcPr>
            <w:tcW w:w="704" w:type="dxa"/>
          </w:tcPr>
          <w:p w:rsidR="00710F9E" w:rsidRPr="00C47167" w:rsidRDefault="00710F9E" w:rsidP="00525D15">
            <w:pPr>
              <w:spacing w:line="240" w:lineRule="auto"/>
              <w:jc w:val="center"/>
              <w:rPr>
                <w:rFonts w:cs="Times New Roman"/>
                <w:szCs w:val="24"/>
              </w:rPr>
            </w:pPr>
            <w:r w:rsidRPr="00C47167">
              <w:rPr>
                <w:rFonts w:cs="Times New Roman"/>
                <w:szCs w:val="24"/>
              </w:rPr>
              <w:t>2</w:t>
            </w:r>
          </w:p>
        </w:tc>
        <w:tc>
          <w:tcPr>
            <w:tcW w:w="1985" w:type="dxa"/>
          </w:tcPr>
          <w:p w:rsidR="00710F9E" w:rsidRPr="00C47167" w:rsidRDefault="003603B1" w:rsidP="00704D95">
            <w:pPr>
              <w:spacing w:after="0" w:line="240" w:lineRule="auto"/>
              <w:rPr>
                <w:rFonts w:cs="Times New Roman"/>
                <w:szCs w:val="24"/>
              </w:rPr>
            </w:pPr>
            <w:r w:rsidRPr="00C47167">
              <w:rPr>
                <w:rFonts w:cs="Times New Roman"/>
                <w:szCs w:val="24"/>
              </w:rPr>
              <w:t>Методы изучения химии</w:t>
            </w:r>
          </w:p>
        </w:tc>
        <w:tc>
          <w:tcPr>
            <w:tcW w:w="1417" w:type="dxa"/>
          </w:tcPr>
          <w:p w:rsidR="00710F9E" w:rsidRPr="00C47167" w:rsidRDefault="008804CC" w:rsidP="00704D95">
            <w:pPr>
              <w:spacing w:after="0" w:line="240" w:lineRule="auto"/>
              <w:rPr>
                <w:rFonts w:cs="Times New Roman"/>
                <w:szCs w:val="24"/>
              </w:rPr>
            </w:pPr>
            <w:r w:rsidRPr="00C47167">
              <w:rPr>
                <w:rFonts w:cs="Times New Roman"/>
                <w:color w:val="000000"/>
                <w:szCs w:val="24"/>
                <w:shd w:val="clear" w:color="auto" w:fill="FFFFFF"/>
              </w:rPr>
              <w:t xml:space="preserve">Урок </w:t>
            </w:r>
            <w:r w:rsidR="00691C87" w:rsidRPr="00C47167">
              <w:rPr>
                <w:rFonts w:cs="Times New Roman"/>
                <w:color w:val="000000"/>
                <w:szCs w:val="24"/>
                <w:shd w:val="clear" w:color="auto" w:fill="FFFFFF"/>
              </w:rPr>
              <w:t>открытия новых знаний</w:t>
            </w:r>
          </w:p>
        </w:tc>
        <w:tc>
          <w:tcPr>
            <w:tcW w:w="3969" w:type="dxa"/>
          </w:tcPr>
          <w:p w:rsidR="00710F9E" w:rsidRPr="00C47167" w:rsidRDefault="003603B1" w:rsidP="00704D95">
            <w:pPr>
              <w:spacing w:after="0" w:line="240" w:lineRule="auto"/>
              <w:rPr>
                <w:rFonts w:cs="Times New Roman"/>
                <w:szCs w:val="24"/>
              </w:rPr>
            </w:pPr>
            <w:r w:rsidRPr="00C47167">
              <w:rPr>
                <w:rFonts w:cs="Times New Roman"/>
                <w:szCs w:val="24"/>
              </w:rPr>
              <w:t>Методы изучения химии. Наблюдение. Эксперимент. Моделирование. Модели материальные (вещественные) и знаковые (символьные).</w:t>
            </w:r>
          </w:p>
        </w:tc>
        <w:tc>
          <w:tcPr>
            <w:tcW w:w="3969" w:type="dxa"/>
          </w:tcPr>
          <w:p w:rsidR="00710F9E" w:rsidRPr="00C47167" w:rsidRDefault="00217633" w:rsidP="00704D95">
            <w:pPr>
              <w:spacing w:after="0" w:line="240" w:lineRule="auto"/>
              <w:rPr>
                <w:rFonts w:cs="Times New Roman"/>
                <w:szCs w:val="24"/>
              </w:rPr>
            </w:pPr>
            <w:r w:rsidRPr="00C47167">
              <w:rPr>
                <w:rFonts w:cs="Times New Roman"/>
                <w:szCs w:val="24"/>
              </w:rPr>
              <w:t>Характеризовать основные методы изучения естественно-научных дисциплин. Приводить примеры материальных и знаковых, или символьных, моделей, используемых на уроках физики, биологии и географии.</w:t>
            </w:r>
          </w:p>
        </w:tc>
        <w:tc>
          <w:tcPr>
            <w:tcW w:w="2268" w:type="dxa"/>
          </w:tcPr>
          <w:p w:rsidR="00710F9E" w:rsidRPr="00C47167" w:rsidRDefault="00710F9E" w:rsidP="00704D95">
            <w:pPr>
              <w:spacing w:after="0" w:line="240" w:lineRule="auto"/>
              <w:rPr>
                <w:rFonts w:cs="Times New Roman"/>
                <w:szCs w:val="24"/>
              </w:rPr>
            </w:pPr>
          </w:p>
        </w:tc>
        <w:tc>
          <w:tcPr>
            <w:tcW w:w="1134" w:type="dxa"/>
          </w:tcPr>
          <w:p w:rsidR="00710F9E" w:rsidRPr="00C47167" w:rsidRDefault="00691C87" w:rsidP="00704D95">
            <w:pPr>
              <w:tabs>
                <w:tab w:val="left" w:pos="1920"/>
              </w:tabs>
              <w:spacing w:after="0" w:line="240" w:lineRule="auto"/>
              <w:contextualSpacing/>
              <w:rPr>
                <w:rFonts w:cs="Times New Roman"/>
                <w:szCs w:val="24"/>
              </w:rPr>
            </w:pPr>
            <w:r w:rsidRPr="00C47167">
              <w:rPr>
                <w:rFonts w:cs="Times New Roman"/>
                <w:szCs w:val="24"/>
              </w:rPr>
              <w:t>Фронтальный опрос</w:t>
            </w:r>
          </w:p>
        </w:tc>
        <w:tc>
          <w:tcPr>
            <w:tcW w:w="851" w:type="dxa"/>
          </w:tcPr>
          <w:p w:rsidR="00710F9E" w:rsidRPr="00C47167" w:rsidRDefault="00710F9E" w:rsidP="00525D15">
            <w:pPr>
              <w:tabs>
                <w:tab w:val="left" w:pos="1920"/>
              </w:tabs>
              <w:spacing w:after="0" w:line="240" w:lineRule="auto"/>
              <w:contextualSpacing/>
              <w:jc w:val="center"/>
              <w:rPr>
                <w:rFonts w:cs="Times New Roman"/>
                <w:szCs w:val="24"/>
              </w:rPr>
            </w:pPr>
          </w:p>
        </w:tc>
      </w:tr>
      <w:tr w:rsidR="00710F9E" w:rsidRPr="00C47167" w:rsidTr="00451987">
        <w:trPr>
          <w:jc w:val="center"/>
        </w:trPr>
        <w:tc>
          <w:tcPr>
            <w:tcW w:w="704" w:type="dxa"/>
          </w:tcPr>
          <w:p w:rsidR="00710F9E" w:rsidRPr="00C47167" w:rsidRDefault="00710F9E" w:rsidP="00525D15">
            <w:pPr>
              <w:spacing w:line="240" w:lineRule="auto"/>
              <w:jc w:val="center"/>
              <w:rPr>
                <w:rFonts w:cs="Times New Roman"/>
                <w:szCs w:val="24"/>
              </w:rPr>
            </w:pPr>
            <w:r w:rsidRPr="00C47167">
              <w:rPr>
                <w:rFonts w:cs="Times New Roman"/>
                <w:szCs w:val="24"/>
              </w:rPr>
              <w:t>3</w:t>
            </w:r>
          </w:p>
        </w:tc>
        <w:tc>
          <w:tcPr>
            <w:tcW w:w="1985" w:type="dxa"/>
          </w:tcPr>
          <w:p w:rsidR="00710F9E" w:rsidRPr="00C47167" w:rsidRDefault="00217633" w:rsidP="00704D95">
            <w:pPr>
              <w:spacing w:after="0" w:line="240" w:lineRule="auto"/>
              <w:rPr>
                <w:rFonts w:cs="Times New Roman"/>
                <w:szCs w:val="24"/>
              </w:rPr>
            </w:pPr>
            <w:r w:rsidRPr="00C47167">
              <w:rPr>
                <w:rFonts w:cs="Times New Roman"/>
                <w:szCs w:val="24"/>
              </w:rPr>
              <w:t>Агрегатные состояния веществ</w:t>
            </w:r>
          </w:p>
        </w:tc>
        <w:tc>
          <w:tcPr>
            <w:tcW w:w="1417" w:type="dxa"/>
          </w:tcPr>
          <w:p w:rsidR="00710F9E" w:rsidRPr="00C47167" w:rsidRDefault="00691C87" w:rsidP="00704D95">
            <w:pPr>
              <w:spacing w:after="0" w:line="240" w:lineRule="auto"/>
              <w:rPr>
                <w:rFonts w:cs="Times New Roman"/>
                <w:szCs w:val="24"/>
              </w:rPr>
            </w:pPr>
            <w:r w:rsidRPr="00C47167">
              <w:rPr>
                <w:rFonts w:cs="Times New Roman"/>
                <w:bCs/>
                <w:color w:val="000000"/>
                <w:szCs w:val="24"/>
                <w:shd w:val="clear" w:color="auto" w:fill="FFFFFF"/>
              </w:rPr>
              <w:t>Урок систематизации знаний</w:t>
            </w:r>
          </w:p>
        </w:tc>
        <w:tc>
          <w:tcPr>
            <w:tcW w:w="3969" w:type="dxa"/>
          </w:tcPr>
          <w:p w:rsidR="00710F9E" w:rsidRPr="00C47167" w:rsidRDefault="00217633" w:rsidP="00704D95">
            <w:pPr>
              <w:spacing w:after="0" w:line="240" w:lineRule="auto"/>
              <w:rPr>
                <w:rFonts w:cs="Times New Roman"/>
                <w:szCs w:val="24"/>
              </w:rPr>
            </w:pPr>
            <w:r w:rsidRPr="00C47167">
              <w:rPr>
                <w:rFonts w:cs="Times New Roman"/>
                <w:szCs w:val="24"/>
              </w:rPr>
              <w:t xml:space="preserve">Газы. Жидкости. Твёрдые вещества. Взаимные переходы вещества из одного агрегатного состояния в другое: возгонка (сублимация) и десублимация, конденсация и испарение, кристаллизация и </w:t>
            </w:r>
            <w:r w:rsidRPr="00C47167">
              <w:rPr>
                <w:rFonts w:cs="Times New Roman"/>
                <w:szCs w:val="24"/>
              </w:rPr>
              <w:lastRenderedPageBreak/>
              <w:t>плавление.</w:t>
            </w:r>
          </w:p>
        </w:tc>
        <w:tc>
          <w:tcPr>
            <w:tcW w:w="3969" w:type="dxa"/>
          </w:tcPr>
          <w:p w:rsidR="00710F9E" w:rsidRPr="00C47167" w:rsidRDefault="00217633" w:rsidP="00704D95">
            <w:pPr>
              <w:spacing w:after="0" w:line="240" w:lineRule="auto"/>
              <w:rPr>
                <w:rFonts w:cs="Times New Roman"/>
                <w:szCs w:val="24"/>
              </w:rPr>
            </w:pPr>
            <w:r w:rsidRPr="00C47167">
              <w:rPr>
                <w:rFonts w:cs="Times New Roman"/>
                <w:szCs w:val="24"/>
              </w:rPr>
              <w:lastRenderedPageBreak/>
              <w:t xml:space="preserve">Различать три агрегатных состояния вещества. Устанавливать взаимосвязь между агрегатными состояниями на основе взаимных переходов вещества. Иллюстрировать взаимные </w:t>
            </w:r>
            <w:r w:rsidRPr="00C47167">
              <w:rPr>
                <w:rFonts w:cs="Times New Roman"/>
                <w:szCs w:val="24"/>
              </w:rPr>
              <w:lastRenderedPageBreak/>
              <w:t>переходы веществ примерами. Наблюдать химический эксперимент и делать выводы на основе наблюдений</w:t>
            </w:r>
          </w:p>
        </w:tc>
        <w:tc>
          <w:tcPr>
            <w:tcW w:w="2268" w:type="dxa"/>
          </w:tcPr>
          <w:p w:rsidR="00691C87" w:rsidRPr="00C47167" w:rsidRDefault="00217633" w:rsidP="00704D95">
            <w:pPr>
              <w:spacing w:after="0" w:line="240" w:lineRule="auto"/>
              <w:rPr>
                <w:rFonts w:cs="Times New Roman"/>
                <w:szCs w:val="24"/>
              </w:rPr>
            </w:pPr>
            <w:r w:rsidRPr="00C47167">
              <w:rPr>
                <w:rFonts w:cs="Times New Roman"/>
                <w:szCs w:val="24"/>
              </w:rPr>
              <w:lastRenderedPageBreak/>
              <w:t xml:space="preserve">Демонстрации. Видеофрагменты: </w:t>
            </w:r>
            <w:r w:rsidR="00691C87" w:rsidRPr="00C47167">
              <w:rPr>
                <w:rFonts w:cs="Times New Roman"/>
                <w:szCs w:val="24"/>
              </w:rPr>
              <w:t>Плавление и испарение брома</w:t>
            </w:r>
          </w:p>
          <w:p w:rsidR="00710F9E" w:rsidRPr="00C47167" w:rsidRDefault="00217633" w:rsidP="00D41DBC">
            <w:pPr>
              <w:spacing w:after="0" w:line="240" w:lineRule="auto"/>
              <w:rPr>
                <w:rFonts w:cs="Times New Roman"/>
                <w:szCs w:val="24"/>
              </w:rPr>
            </w:pPr>
            <w:r w:rsidRPr="00C47167">
              <w:rPr>
                <w:rFonts w:cs="Times New Roman"/>
                <w:szCs w:val="24"/>
              </w:rPr>
              <w:t>Возг</w:t>
            </w:r>
            <w:r w:rsidR="00D41DBC" w:rsidRPr="00C47167">
              <w:rPr>
                <w:rFonts w:cs="Times New Roman"/>
                <w:szCs w:val="24"/>
              </w:rPr>
              <w:t xml:space="preserve">онка сухого льда, йода и </w:t>
            </w:r>
            <w:r w:rsidR="00D41DBC" w:rsidRPr="00C47167">
              <w:rPr>
                <w:rFonts w:cs="Times New Roman"/>
                <w:szCs w:val="24"/>
              </w:rPr>
              <w:lastRenderedPageBreak/>
              <w:t>бензойной</w:t>
            </w:r>
            <w:r w:rsidRPr="00C47167">
              <w:rPr>
                <w:rFonts w:cs="Times New Roman"/>
                <w:szCs w:val="24"/>
              </w:rPr>
              <w:t xml:space="preserve"> кислоты. Агрегатные состояния воды</w:t>
            </w:r>
          </w:p>
        </w:tc>
        <w:tc>
          <w:tcPr>
            <w:tcW w:w="1134" w:type="dxa"/>
          </w:tcPr>
          <w:p w:rsidR="00710F9E" w:rsidRPr="00C47167" w:rsidRDefault="00691C87" w:rsidP="00704D95">
            <w:pPr>
              <w:tabs>
                <w:tab w:val="left" w:pos="1920"/>
              </w:tabs>
              <w:spacing w:after="0" w:line="240" w:lineRule="auto"/>
              <w:contextualSpacing/>
              <w:rPr>
                <w:rFonts w:cs="Times New Roman"/>
                <w:szCs w:val="24"/>
              </w:rPr>
            </w:pPr>
            <w:r w:rsidRPr="00C47167">
              <w:rPr>
                <w:rFonts w:cs="Times New Roman"/>
                <w:szCs w:val="24"/>
              </w:rPr>
              <w:lastRenderedPageBreak/>
              <w:t>Фронтальный опрос</w:t>
            </w:r>
          </w:p>
        </w:tc>
        <w:tc>
          <w:tcPr>
            <w:tcW w:w="851" w:type="dxa"/>
          </w:tcPr>
          <w:p w:rsidR="00710F9E" w:rsidRPr="00C47167" w:rsidRDefault="00710F9E" w:rsidP="00525D15">
            <w:pPr>
              <w:tabs>
                <w:tab w:val="left" w:pos="1920"/>
              </w:tabs>
              <w:spacing w:after="0" w:line="240" w:lineRule="auto"/>
              <w:contextualSpacing/>
              <w:jc w:val="center"/>
              <w:rPr>
                <w:rFonts w:cs="Times New Roman"/>
                <w:szCs w:val="24"/>
              </w:rPr>
            </w:pPr>
          </w:p>
        </w:tc>
      </w:tr>
      <w:tr w:rsidR="00710F9E" w:rsidRPr="00C47167" w:rsidTr="00451987">
        <w:trPr>
          <w:trHeight w:val="301"/>
          <w:jc w:val="center"/>
        </w:trPr>
        <w:tc>
          <w:tcPr>
            <w:tcW w:w="704" w:type="dxa"/>
          </w:tcPr>
          <w:p w:rsidR="00710F9E" w:rsidRPr="00C47167" w:rsidRDefault="00710F9E" w:rsidP="00525D15">
            <w:pPr>
              <w:spacing w:line="240" w:lineRule="auto"/>
              <w:jc w:val="center"/>
              <w:rPr>
                <w:rFonts w:cs="Times New Roman"/>
                <w:szCs w:val="24"/>
              </w:rPr>
            </w:pPr>
            <w:r w:rsidRPr="00C47167">
              <w:rPr>
                <w:rFonts w:cs="Times New Roman"/>
                <w:szCs w:val="24"/>
              </w:rPr>
              <w:t>4</w:t>
            </w:r>
          </w:p>
        </w:tc>
        <w:tc>
          <w:tcPr>
            <w:tcW w:w="1985" w:type="dxa"/>
          </w:tcPr>
          <w:p w:rsidR="00710F9E" w:rsidRPr="00C47167" w:rsidRDefault="00217633" w:rsidP="00704D95">
            <w:pPr>
              <w:spacing w:after="0" w:line="240" w:lineRule="auto"/>
              <w:rPr>
                <w:rFonts w:cs="Times New Roman"/>
                <w:szCs w:val="24"/>
              </w:rPr>
            </w:pPr>
            <w:r w:rsidRPr="00C47167">
              <w:rPr>
                <w:rFonts w:cs="Times New Roman"/>
                <w:szCs w:val="24"/>
              </w:rPr>
              <w:t>Физические явления — основа разделения смесей в химии</w:t>
            </w:r>
          </w:p>
        </w:tc>
        <w:tc>
          <w:tcPr>
            <w:tcW w:w="1417" w:type="dxa"/>
          </w:tcPr>
          <w:p w:rsidR="00710F9E" w:rsidRPr="00C47167" w:rsidRDefault="00691C87" w:rsidP="00704D95">
            <w:pPr>
              <w:spacing w:after="0" w:line="240" w:lineRule="auto"/>
              <w:rPr>
                <w:rFonts w:cs="Times New Roman"/>
                <w:szCs w:val="24"/>
              </w:rPr>
            </w:pPr>
            <w:r w:rsidRPr="00C47167">
              <w:rPr>
                <w:rFonts w:cs="Times New Roman"/>
                <w:color w:val="000000"/>
                <w:szCs w:val="24"/>
                <w:shd w:val="clear" w:color="auto" w:fill="FFFFFF"/>
              </w:rPr>
              <w:t>Комбинированный урок</w:t>
            </w:r>
          </w:p>
        </w:tc>
        <w:tc>
          <w:tcPr>
            <w:tcW w:w="3969" w:type="dxa"/>
          </w:tcPr>
          <w:p w:rsidR="00710F9E" w:rsidRPr="00C47167" w:rsidRDefault="00217633" w:rsidP="00704D95">
            <w:pPr>
              <w:spacing w:after="0" w:line="240" w:lineRule="auto"/>
              <w:rPr>
                <w:rFonts w:cs="Times New Roman"/>
                <w:szCs w:val="24"/>
              </w:rPr>
            </w:pPr>
            <w:r w:rsidRPr="00C47167">
              <w:rPr>
                <w:rFonts w:cs="Times New Roman"/>
                <w:szCs w:val="24"/>
              </w:rPr>
              <w:t>Физические явления. Чистые вещества и смеси. Гомогенные и гетерогенные смеси. Смеси газообразные, жидкие и твёрдые. Способы разделения смесей: перегонка, или дистилляция, отстаивание, фильтрование, кристаллизация или выпаривание. Хроматография. Применение этих способов разделения смесей в лабораторной практике, на производстве и в быту</w:t>
            </w:r>
          </w:p>
        </w:tc>
        <w:tc>
          <w:tcPr>
            <w:tcW w:w="3969" w:type="dxa"/>
          </w:tcPr>
          <w:p w:rsidR="00710F9E" w:rsidRPr="00C47167" w:rsidRDefault="003B5AB8" w:rsidP="00704D95">
            <w:pPr>
              <w:spacing w:after="0" w:line="240" w:lineRule="auto"/>
              <w:rPr>
                <w:rFonts w:cs="Times New Roman"/>
                <w:szCs w:val="24"/>
              </w:rPr>
            </w:pPr>
            <w:r w:rsidRPr="00C47167">
              <w:rPr>
                <w:rFonts w:cs="Times New Roman"/>
                <w:szCs w:val="24"/>
              </w:rPr>
              <w:t>Различать физические и химические явления, чистые вещества и смеси. Классифицировать смеси. Приводить примеры смесей, имеющих различное агрегатное состояние. Устанавливать причинно-следственные связи между физическими свойствами компонентов смеси и способами их разделения. Различать способы разделения смесей, описывать и характеризовать их практическое значение</w:t>
            </w:r>
          </w:p>
        </w:tc>
        <w:tc>
          <w:tcPr>
            <w:tcW w:w="2268" w:type="dxa"/>
          </w:tcPr>
          <w:p w:rsidR="00733105" w:rsidRPr="00C47167" w:rsidRDefault="00217633" w:rsidP="00704D95">
            <w:pPr>
              <w:spacing w:after="0" w:line="240" w:lineRule="auto"/>
              <w:rPr>
                <w:rFonts w:cs="Times New Roman"/>
                <w:szCs w:val="24"/>
              </w:rPr>
            </w:pPr>
            <w:r w:rsidRPr="00C47167">
              <w:rPr>
                <w:rFonts w:cs="Times New Roman"/>
                <w:szCs w:val="24"/>
              </w:rPr>
              <w:t xml:space="preserve">Демонстрации. Разделение двух несмешивающихся жидкостей с помощью делительной воронки. Видеофрагменты: Дистиллятор и его работа. Установка для выпаривания и её работа. Слайды: бытовые приборы для фильтрования воздуха. </w:t>
            </w:r>
          </w:p>
        </w:tc>
        <w:tc>
          <w:tcPr>
            <w:tcW w:w="1134" w:type="dxa"/>
          </w:tcPr>
          <w:p w:rsidR="00710F9E" w:rsidRPr="00C47167" w:rsidRDefault="00691C87" w:rsidP="00704D95">
            <w:pPr>
              <w:tabs>
                <w:tab w:val="left" w:pos="1920"/>
              </w:tabs>
              <w:spacing w:after="0" w:line="240" w:lineRule="auto"/>
              <w:contextualSpacing/>
              <w:rPr>
                <w:rFonts w:cs="Times New Roman"/>
                <w:szCs w:val="24"/>
              </w:rPr>
            </w:pPr>
            <w:r w:rsidRPr="00C47167">
              <w:rPr>
                <w:rFonts w:cs="Times New Roman"/>
                <w:szCs w:val="24"/>
              </w:rPr>
              <w:t>Фронтальный опрос</w:t>
            </w:r>
          </w:p>
        </w:tc>
        <w:tc>
          <w:tcPr>
            <w:tcW w:w="851" w:type="dxa"/>
          </w:tcPr>
          <w:p w:rsidR="00710F9E" w:rsidRPr="00C47167" w:rsidRDefault="00710F9E" w:rsidP="00525D15">
            <w:pPr>
              <w:tabs>
                <w:tab w:val="left" w:pos="1920"/>
              </w:tabs>
              <w:spacing w:after="0" w:line="240" w:lineRule="auto"/>
              <w:contextualSpacing/>
              <w:jc w:val="center"/>
              <w:rPr>
                <w:rFonts w:cs="Times New Roman"/>
                <w:szCs w:val="24"/>
              </w:rPr>
            </w:pPr>
          </w:p>
        </w:tc>
      </w:tr>
      <w:tr w:rsidR="003034F4" w:rsidRPr="00C47167" w:rsidTr="00451987">
        <w:trPr>
          <w:trHeight w:val="301"/>
          <w:jc w:val="center"/>
        </w:trPr>
        <w:tc>
          <w:tcPr>
            <w:tcW w:w="704" w:type="dxa"/>
          </w:tcPr>
          <w:p w:rsidR="003034F4" w:rsidRPr="00C47167" w:rsidRDefault="003034F4" w:rsidP="00525D15">
            <w:pPr>
              <w:spacing w:line="240" w:lineRule="auto"/>
              <w:jc w:val="center"/>
              <w:rPr>
                <w:rFonts w:cs="Times New Roman"/>
                <w:szCs w:val="24"/>
              </w:rPr>
            </w:pPr>
            <w:r w:rsidRPr="00C47167">
              <w:rPr>
                <w:rFonts w:cs="Times New Roman"/>
                <w:szCs w:val="24"/>
              </w:rPr>
              <w:t>5</w:t>
            </w:r>
          </w:p>
        </w:tc>
        <w:tc>
          <w:tcPr>
            <w:tcW w:w="1985" w:type="dxa"/>
          </w:tcPr>
          <w:p w:rsidR="003034F4" w:rsidRPr="00C47167" w:rsidRDefault="003034F4" w:rsidP="00704D95">
            <w:pPr>
              <w:spacing w:after="0" w:line="240" w:lineRule="auto"/>
              <w:rPr>
                <w:rFonts w:cs="Times New Roman"/>
                <w:szCs w:val="24"/>
              </w:rPr>
            </w:pPr>
            <w:r w:rsidRPr="00C47167">
              <w:rPr>
                <w:rFonts w:cs="Times New Roman"/>
                <w:szCs w:val="24"/>
              </w:rPr>
              <w:t>Практическая работа 1</w:t>
            </w:r>
            <w:r w:rsidR="003C5B18" w:rsidRPr="00C47167">
              <w:rPr>
                <w:rFonts w:cs="Times New Roman"/>
                <w:szCs w:val="24"/>
              </w:rPr>
              <w:t>. Разделение смеси веществ.</w:t>
            </w:r>
          </w:p>
        </w:tc>
        <w:tc>
          <w:tcPr>
            <w:tcW w:w="1417" w:type="dxa"/>
          </w:tcPr>
          <w:p w:rsidR="003034F4" w:rsidRPr="00C47167" w:rsidRDefault="003034F4" w:rsidP="00704D95">
            <w:pPr>
              <w:spacing w:after="0" w:line="240" w:lineRule="auto"/>
              <w:rPr>
                <w:rFonts w:cs="Times New Roman"/>
                <w:color w:val="000000"/>
                <w:szCs w:val="24"/>
                <w:shd w:val="clear" w:color="auto" w:fill="FFFFFF"/>
              </w:rPr>
            </w:pPr>
          </w:p>
        </w:tc>
        <w:tc>
          <w:tcPr>
            <w:tcW w:w="3969" w:type="dxa"/>
          </w:tcPr>
          <w:p w:rsidR="003034F4" w:rsidRPr="00C47167" w:rsidRDefault="003034F4" w:rsidP="00704D95">
            <w:pPr>
              <w:spacing w:after="0" w:line="240" w:lineRule="auto"/>
              <w:rPr>
                <w:rFonts w:cs="Times New Roman"/>
                <w:szCs w:val="24"/>
              </w:rPr>
            </w:pPr>
            <w:r w:rsidRPr="00C47167">
              <w:rPr>
                <w:rFonts w:cs="Times New Roman"/>
                <w:szCs w:val="24"/>
              </w:rPr>
              <w:t xml:space="preserve">Ознакомление с правилами работы в химической лаборатории, с лабораторной </w:t>
            </w:r>
            <w:r w:rsidR="003C5B18" w:rsidRPr="00C47167">
              <w:rPr>
                <w:rFonts w:cs="Times New Roman"/>
                <w:szCs w:val="24"/>
              </w:rPr>
              <w:t>посудой. Техника безопасности. Методы фильтрации, флотации, выпаривания, бумажной хроматографии.</w:t>
            </w:r>
          </w:p>
        </w:tc>
        <w:tc>
          <w:tcPr>
            <w:tcW w:w="3969" w:type="dxa"/>
          </w:tcPr>
          <w:p w:rsidR="003034F4" w:rsidRPr="00C47167" w:rsidRDefault="003C5B18" w:rsidP="00704D95">
            <w:pPr>
              <w:spacing w:after="0" w:line="240" w:lineRule="auto"/>
              <w:rPr>
                <w:rFonts w:cs="Times New Roman"/>
                <w:szCs w:val="24"/>
              </w:rPr>
            </w:pPr>
            <w:r w:rsidRPr="00C47167">
              <w:rPr>
                <w:rFonts w:cs="Times New Roman"/>
                <w:szCs w:val="24"/>
              </w:rPr>
              <w:t>Планировать, проводить, наблюдать и описывать эксперимент с соблюдением техники безопасности. Делать выводы на основании полученных результатов.</w:t>
            </w:r>
          </w:p>
        </w:tc>
        <w:tc>
          <w:tcPr>
            <w:tcW w:w="2268" w:type="dxa"/>
          </w:tcPr>
          <w:p w:rsidR="003C5B18" w:rsidRPr="00C47167" w:rsidRDefault="003C5B18" w:rsidP="00704D95">
            <w:pPr>
              <w:spacing w:after="0" w:line="240" w:lineRule="auto"/>
              <w:rPr>
                <w:rFonts w:cs="Times New Roman"/>
                <w:szCs w:val="24"/>
              </w:rPr>
            </w:pPr>
            <w:r w:rsidRPr="00C47167">
              <w:rPr>
                <w:rFonts w:cs="Times New Roman"/>
                <w:szCs w:val="24"/>
              </w:rPr>
              <w:t>Установка для фильтрования и её работа.</w:t>
            </w:r>
          </w:p>
          <w:p w:rsidR="003034F4" w:rsidRPr="00C47167" w:rsidRDefault="003C5B18" w:rsidP="00704D95">
            <w:pPr>
              <w:spacing w:after="0" w:line="240" w:lineRule="auto"/>
              <w:rPr>
                <w:rFonts w:cs="Times New Roman"/>
                <w:szCs w:val="24"/>
              </w:rPr>
            </w:pPr>
            <w:r w:rsidRPr="00C47167">
              <w:rPr>
                <w:rFonts w:cs="Times New Roman"/>
                <w:szCs w:val="24"/>
              </w:rPr>
              <w:t>Разделение красящего вещества фломастера с помощью метода бумажной хроматографии.</w:t>
            </w:r>
          </w:p>
          <w:p w:rsidR="003C5B18" w:rsidRPr="00C47167" w:rsidRDefault="003C5B18" w:rsidP="00704D95">
            <w:pPr>
              <w:spacing w:after="0" w:line="240" w:lineRule="auto"/>
              <w:rPr>
                <w:rFonts w:cs="Times New Roman"/>
                <w:szCs w:val="24"/>
              </w:rPr>
            </w:pPr>
            <w:r w:rsidRPr="00C47167">
              <w:rPr>
                <w:rFonts w:cs="Times New Roman"/>
                <w:szCs w:val="24"/>
              </w:rPr>
              <w:t xml:space="preserve">Разделение смеси речного и сахарного песка. </w:t>
            </w:r>
            <w:r w:rsidRPr="00C47167">
              <w:rPr>
                <w:rFonts w:cs="Times New Roman"/>
                <w:szCs w:val="24"/>
              </w:rPr>
              <w:lastRenderedPageBreak/>
              <w:t xml:space="preserve">Отделение железных опилок от древесных. </w:t>
            </w:r>
          </w:p>
        </w:tc>
        <w:tc>
          <w:tcPr>
            <w:tcW w:w="1134" w:type="dxa"/>
          </w:tcPr>
          <w:p w:rsidR="003034F4" w:rsidRPr="00C47167" w:rsidRDefault="00691C87" w:rsidP="00704D95">
            <w:pPr>
              <w:tabs>
                <w:tab w:val="left" w:pos="1920"/>
              </w:tabs>
              <w:spacing w:after="0" w:line="240" w:lineRule="auto"/>
              <w:contextualSpacing/>
              <w:rPr>
                <w:rFonts w:cs="Times New Roman"/>
                <w:szCs w:val="24"/>
              </w:rPr>
            </w:pPr>
            <w:r w:rsidRPr="00C47167">
              <w:rPr>
                <w:rFonts w:cs="Times New Roman"/>
                <w:szCs w:val="24"/>
              </w:rPr>
              <w:lastRenderedPageBreak/>
              <w:t>Отчёт по лабораторной работе в письменном виде</w:t>
            </w:r>
          </w:p>
        </w:tc>
        <w:tc>
          <w:tcPr>
            <w:tcW w:w="851" w:type="dxa"/>
          </w:tcPr>
          <w:p w:rsidR="003034F4" w:rsidRPr="00C47167" w:rsidRDefault="003034F4" w:rsidP="00525D15">
            <w:pPr>
              <w:tabs>
                <w:tab w:val="left" w:pos="1920"/>
              </w:tabs>
              <w:spacing w:after="0" w:line="240" w:lineRule="auto"/>
              <w:contextualSpacing/>
              <w:jc w:val="center"/>
              <w:rPr>
                <w:rFonts w:cs="Times New Roman"/>
                <w:szCs w:val="24"/>
              </w:rPr>
            </w:pPr>
          </w:p>
        </w:tc>
      </w:tr>
      <w:tr w:rsidR="00710F9E" w:rsidRPr="00C47167" w:rsidTr="00451987">
        <w:trPr>
          <w:trHeight w:val="301"/>
          <w:jc w:val="center"/>
        </w:trPr>
        <w:tc>
          <w:tcPr>
            <w:tcW w:w="704" w:type="dxa"/>
          </w:tcPr>
          <w:p w:rsidR="00710F9E" w:rsidRPr="00C47167" w:rsidRDefault="003C5B18" w:rsidP="00525D15">
            <w:pPr>
              <w:spacing w:line="240" w:lineRule="auto"/>
              <w:jc w:val="center"/>
              <w:rPr>
                <w:rFonts w:cs="Times New Roman"/>
                <w:szCs w:val="24"/>
              </w:rPr>
            </w:pPr>
            <w:r w:rsidRPr="00C47167">
              <w:rPr>
                <w:rFonts w:cs="Times New Roman"/>
                <w:szCs w:val="24"/>
              </w:rPr>
              <w:t>6</w:t>
            </w:r>
          </w:p>
        </w:tc>
        <w:tc>
          <w:tcPr>
            <w:tcW w:w="1985" w:type="dxa"/>
          </w:tcPr>
          <w:p w:rsidR="00710F9E" w:rsidRPr="00C47167" w:rsidRDefault="003B5AB8" w:rsidP="00704D95">
            <w:pPr>
              <w:spacing w:after="0" w:line="240" w:lineRule="auto"/>
              <w:rPr>
                <w:rFonts w:cs="Times New Roman"/>
                <w:szCs w:val="24"/>
              </w:rPr>
            </w:pPr>
            <w:r w:rsidRPr="00C47167">
              <w:rPr>
                <w:rFonts w:cs="Times New Roman"/>
                <w:szCs w:val="24"/>
              </w:rPr>
              <w:t xml:space="preserve">Атомно-молекулярное учение. </w:t>
            </w:r>
          </w:p>
        </w:tc>
        <w:tc>
          <w:tcPr>
            <w:tcW w:w="1417" w:type="dxa"/>
          </w:tcPr>
          <w:p w:rsidR="00710F9E" w:rsidRPr="00C47167" w:rsidRDefault="003151F9" w:rsidP="00704D95">
            <w:pPr>
              <w:spacing w:after="0" w:line="240" w:lineRule="auto"/>
              <w:rPr>
                <w:rFonts w:cs="Times New Roman"/>
                <w:szCs w:val="24"/>
              </w:rPr>
            </w:pPr>
            <w:r w:rsidRPr="00C47167">
              <w:rPr>
                <w:rFonts w:cs="Times New Roman"/>
                <w:bCs/>
                <w:color w:val="000000"/>
                <w:szCs w:val="24"/>
                <w:shd w:val="clear" w:color="auto" w:fill="FFFFFF"/>
              </w:rPr>
              <w:t xml:space="preserve">Урок </w:t>
            </w:r>
            <w:r w:rsidR="00691D26" w:rsidRPr="00C47167">
              <w:rPr>
                <w:rFonts w:cs="Times New Roman"/>
                <w:bCs/>
                <w:color w:val="000000"/>
                <w:szCs w:val="24"/>
                <w:shd w:val="clear" w:color="auto" w:fill="FFFFFF"/>
              </w:rPr>
              <w:t>открытия новых  знаний</w:t>
            </w:r>
          </w:p>
        </w:tc>
        <w:tc>
          <w:tcPr>
            <w:tcW w:w="3969" w:type="dxa"/>
          </w:tcPr>
          <w:p w:rsidR="00710F9E" w:rsidRPr="00C47167" w:rsidRDefault="003B5AB8" w:rsidP="00704D95">
            <w:pPr>
              <w:spacing w:after="0" w:line="240" w:lineRule="auto"/>
              <w:rPr>
                <w:rFonts w:cs="Times New Roman"/>
                <w:szCs w:val="24"/>
              </w:rPr>
            </w:pPr>
            <w:r w:rsidRPr="00C47167">
              <w:rPr>
                <w:rFonts w:cs="Times New Roman"/>
                <w:szCs w:val="24"/>
              </w:rPr>
              <w:t xml:space="preserve">Атомы и молекулы. Простые и сложные вещества. Аллотропия на примере кислорода. Основные положения атомно-молекулярного учения. </w:t>
            </w:r>
            <w:r w:rsidR="00725FC1" w:rsidRPr="00C47167">
              <w:rPr>
                <w:rFonts w:cs="Times New Roman"/>
                <w:szCs w:val="24"/>
              </w:rPr>
              <w:t xml:space="preserve">Протоны, электроны, нейтроны. </w:t>
            </w:r>
            <w:r w:rsidRPr="00C47167">
              <w:rPr>
                <w:rFonts w:cs="Times New Roman"/>
                <w:szCs w:val="24"/>
              </w:rPr>
              <w:t xml:space="preserve">Ионы. </w:t>
            </w:r>
            <w:r w:rsidR="00A96919" w:rsidRPr="00C47167">
              <w:rPr>
                <w:rFonts w:cs="Times New Roman"/>
                <w:szCs w:val="24"/>
              </w:rPr>
              <w:t>Относительная атомная масса.</w:t>
            </w:r>
          </w:p>
        </w:tc>
        <w:tc>
          <w:tcPr>
            <w:tcW w:w="3969" w:type="dxa"/>
          </w:tcPr>
          <w:p w:rsidR="00710F9E" w:rsidRPr="00C47167" w:rsidRDefault="003B5AB8" w:rsidP="00704D95">
            <w:pPr>
              <w:spacing w:after="0" w:line="240" w:lineRule="auto"/>
              <w:rPr>
                <w:rFonts w:cs="Times New Roman"/>
                <w:szCs w:val="24"/>
              </w:rPr>
            </w:pPr>
            <w:r w:rsidRPr="00C47167">
              <w:rPr>
                <w:rFonts w:cs="Times New Roman"/>
                <w:szCs w:val="24"/>
              </w:rPr>
              <w:t>Объяснять, что такое атом, молекула, аллотропия, ион. Различ</w:t>
            </w:r>
            <w:r w:rsidR="00A96919" w:rsidRPr="00C47167">
              <w:rPr>
                <w:rFonts w:cs="Times New Roman"/>
                <w:szCs w:val="24"/>
              </w:rPr>
              <w:t xml:space="preserve">ать простые и сложные вещества. </w:t>
            </w:r>
            <w:r w:rsidRPr="00C47167">
              <w:rPr>
                <w:rFonts w:cs="Times New Roman"/>
                <w:szCs w:val="24"/>
              </w:rPr>
              <w:t>Устанавливать причинно-следственные связи между составом молекул и свойствами аллотропных модификаций кислорода. Формулировать основные положения атомно-молекулярного учения</w:t>
            </w:r>
          </w:p>
        </w:tc>
        <w:tc>
          <w:tcPr>
            <w:tcW w:w="2268" w:type="dxa"/>
          </w:tcPr>
          <w:p w:rsidR="00710F9E" w:rsidRPr="00C47167" w:rsidRDefault="006231E1" w:rsidP="00704D95">
            <w:pPr>
              <w:spacing w:after="0" w:line="240" w:lineRule="auto"/>
              <w:rPr>
                <w:rFonts w:cs="Times New Roman"/>
                <w:szCs w:val="24"/>
              </w:rPr>
            </w:pPr>
            <w:r w:rsidRPr="00C47167">
              <w:rPr>
                <w:rFonts w:cs="Times New Roman"/>
                <w:szCs w:val="24"/>
              </w:rPr>
              <w:t xml:space="preserve">Демонстрации: </w:t>
            </w:r>
            <w:r w:rsidR="003B5AB8" w:rsidRPr="00C47167">
              <w:rPr>
                <w:rFonts w:cs="Times New Roman"/>
                <w:szCs w:val="24"/>
              </w:rPr>
              <w:t>Модель атома. Модели молекулярной и ионной кристаллических решеток</w:t>
            </w:r>
          </w:p>
        </w:tc>
        <w:tc>
          <w:tcPr>
            <w:tcW w:w="1134" w:type="dxa"/>
          </w:tcPr>
          <w:p w:rsidR="00710F9E" w:rsidRPr="00C47167" w:rsidRDefault="00691C87" w:rsidP="00704D95">
            <w:pPr>
              <w:tabs>
                <w:tab w:val="left" w:pos="1920"/>
              </w:tabs>
              <w:spacing w:after="0" w:line="240" w:lineRule="auto"/>
              <w:contextualSpacing/>
              <w:rPr>
                <w:rFonts w:cs="Times New Roman"/>
                <w:szCs w:val="24"/>
              </w:rPr>
            </w:pPr>
            <w:r w:rsidRPr="00C47167">
              <w:rPr>
                <w:rFonts w:cs="Times New Roman"/>
                <w:szCs w:val="24"/>
              </w:rPr>
              <w:t>Фронтальный опрос</w:t>
            </w:r>
          </w:p>
        </w:tc>
        <w:tc>
          <w:tcPr>
            <w:tcW w:w="851" w:type="dxa"/>
          </w:tcPr>
          <w:p w:rsidR="00710F9E" w:rsidRPr="00C47167" w:rsidRDefault="00710F9E" w:rsidP="00525D15">
            <w:pPr>
              <w:tabs>
                <w:tab w:val="left" w:pos="1920"/>
              </w:tabs>
              <w:spacing w:after="0" w:line="240" w:lineRule="auto"/>
              <w:contextualSpacing/>
              <w:jc w:val="center"/>
              <w:rPr>
                <w:rFonts w:cs="Times New Roman"/>
                <w:szCs w:val="24"/>
              </w:rPr>
            </w:pPr>
          </w:p>
        </w:tc>
      </w:tr>
      <w:tr w:rsidR="00710F9E" w:rsidRPr="00C47167" w:rsidTr="00451987">
        <w:trPr>
          <w:trHeight w:val="204"/>
          <w:jc w:val="center"/>
        </w:trPr>
        <w:tc>
          <w:tcPr>
            <w:tcW w:w="704" w:type="dxa"/>
          </w:tcPr>
          <w:p w:rsidR="00710F9E" w:rsidRPr="00C47167" w:rsidRDefault="003C5B18" w:rsidP="00525D15">
            <w:pPr>
              <w:spacing w:line="240" w:lineRule="auto"/>
              <w:jc w:val="center"/>
              <w:rPr>
                <w:rFonts w:cs="Times New Roman"/>
                <w:szCs w:val="24"/>
              </w:rPr>
            </w:pPr>
            <w:r w:rsidRPr="00C47167">
              <w:rPr>
                <w:rFonts w:cs="Times New Roman"/>
                <w:szCs w:val="24"/>
              </w:rPr>
              <w:t>7</w:t>
            </w:r>
          </w:p>
        </w:tc>
        <w:tc>
          <w:tcPr>
            <w:tcW w:w="1985" w:type="dxa"/>
            <w:tcBorders>
              <w:right w:val="nil"/>
            </w:tcBorders>
          </w:tcPr>
          <w:p w:rsidR="00710F9E" w:rsidRPr="00C47167" w:rsidRDefault="003B5AB8" w:rsidP="00704D95">
            <w:pPr>
              <w:spacing w:after="0" w:line="240" w:lineRule="auto"/>
              <w:rPr>
                <w:rFonts w:cs="Times New Roman"/>
                <w:szCs w:val="24"/>
              </w:rPr>
            </w:pPr>
            <w:r w:rsidRPr="00C47167">
              <w:rPr>
                <w:rFonts w:cs="Times New Roman"/>
                <w:szCs w:val="24"/>
              </w:rPr>
              <w:t>Химические элементы</w:t>
            </w:r>
            <w:r w:rsidR="00725FC1" w:rsidRPr="00C47167">
              <w:rPr>
                <w:rFonts w:cs="Times New Roman"/>
                <w:szCs w:val="24"/>
              </w:rPr>
              <w:t>. Знаки химических элементов.</w:t>
            </w:r>
          </w:p>
        </w:tc>
        <w:tc>
          <w:tcPr>
            <w:tcW w:w="1417" w:type="dxa"/>
          </w:tcPr>
          <w:p w:rsidR="00710F9E" w:rsidRPr="00C47167" w:rsidRDefault="003151F9" w:rsidP="00704D95">
            <w:pPr>
              <w:spacing w:after="0" w:line="240" w:lineRule="auto"/>
              <w:rPr>
                <w:rFonts w:cs="Times New Roman"/>
                <w:szCs w:val="24"/>
              </w:rPr>
            </w:pPr>
            <w:r w:rsidRPr="00C47167">
              <w:rPr>
                <w:rFonts w:cs="Times New Roman"/>
                <w:bCs/>
                <w:color w:val="000000"/>
                <w:szCs w:val="24"/>
                <w:shd w:val="clear" w:color="auto" w:fill="FFFFFF"/>
              </w:rPr>
              <w:t xml:space="preserve">Урок </w:t>
            </w:r>
            <w:r w:rsidR="00691C87" w:rsidRPr="00C47167">
              <w:rPr>
                <w:rFonts w:cs="Times New Roman"/>
                <w:bCs/>
                <w:color w:val="000000"/>
                <w:szCs w:val="24"/>
                <w:shd w:val="clear" w:color="auto" w:fill="FFFFFF"/>
              </w:rPr>
              <w:t>открытия новы</w:t>
            </w:r>
            <w:r w:rsidR="00691D26" w:rsidRPr="00C47167">
              <w:rPr>
                <w:rFonts w:cs="Times New Roman"/>
                <w:bCs/>
                <w:color w:val="000000"/>
                <w:szCs w:val="24"/>
                <w:shd w:val="clear" w:color="auto" w:fill="FFFFFF"/>
              </w:rPr>
              <w:t>х знаний</w:t>
            </w:r>
          </w:p>
        </w:tc>
        <w:tc>
          <w:tcPr>
            <w:tcW w:w="3969" w:type="dxa"/>
          </w:tcPr>
          <w:p w:rsidR="00710F9E" w:rsidRPr="00C47167" w:rsidRDefault="00725FC1" w:rsidP="00704D95">
            <w:pPr>
              <w:spacing w:after="0" w:line="240" w:lineRule="auto"/>
              <w:rPr>
                <w:rFonts w:cs="Times New Roman"/>
                <w:szCs w:val="24"/>
              </w:rPr>
            </w:pPr>
            <w:r w:rsidRPr="00C47167">
              <w:rPr>
                <w:rFonts w:cs="Times New Roman"/>
                <w:szCs w:val="24"/>
              </w:rPr>
              <w:t xml:space="preserve">Элемент. Представления об элементах с древних времён. Первые элементы. </w:t>
            </w:r>
            <w:r w:rsidR="0030565C" w:rsidRPr="00C47167">
              <w:rPr>
                <w:rFonts w:cs="Times New Roman"/>
                <w:szCs w:val="24"/>
              </w:rPr>
              <w:t xml:space="preserve">Этимология названий некоторых химических элементов. Знаки химических элементов. </w:t>
            </w:r>
            <w:r w:rsidRPr="00C47167">
              <w:rPr>
                <w:rFonts w:cs="Times New Roman"/>
                <w:szCs w:val="24"/>
              </w:rPr>
              <w:t xml:space="preserve">Заряд ядра. Изотопы. </w:t>
            </w:r>
          </w:p>
        </w:tc>
        <w:tc>
          <w:tcPr>
            <w:tcW w:w="3969" w:type="dxa"/>
          </w:tcPr>
          <w:p w:rsidR="00725FC1" w:rsidRPr="00C47167" w:rsidRDefault="00725FC1" w:rsidP="00704D95">
            <w:pPr>
              <w:spacing w:after="0" w:line="240" w:lineRule="auto"/>
              <w:rPr>
                <w:rFonts w:cs="Times New Roman"/>
                <w:szCs w:val="24"/>
              </w:rPr>
            </w:pPr>
            <w:r w:rsidRPr="00C47167">
              <w:rPr>
                <w:rFonts w:cs="Times New Roman"/>
                <w:szCs w:val="24"/>
              </w:rPr>
              <w:t xml:space="preserve">Раскрывать понятие элемента. Объяснять разницу между атомами двух элементов. </w:t>
            </w:r>
          </w:p>
          <w:p w:rsidR="00710F9E" w:rsidRPr="00C47167" w:rsidRDefault="00057341" w:rsidP="00704D95">
            <w:pPr>
              <w:spacing w:after="0" w:line="240" w:lineRule="auto"/>
              <w:rPr>
                <w:rFonts w:cs="Times New Roman"/>
                <w:szCs w:val="24"/>
              </w:rPr>
            </w:pPr>
            <w:r w:rsidRPr="00C47167">
              <w:rPr>
                <w:rFonts w:cs="Times New Roman"/>
                <w:szCs w:val="24"/>
              </w:rPr>
              <w:t xml:space="preserve">Определять </w:t>
            </w:r>
            <w:r w:rsidR="00725FC1" w:rsidRPr="00C47167">
              <w:rPr>
                <w:rFonts w:cs="Times New Roman"/>
                <w:szCs w:val="24"/>
              </w:rPr>
              <w:t>по контексту, идёт ли речь о химическом веществе или об элементе.</w:t>
            </w:r>
          </w:p>
          <w:p w:rsidR="00725FC1" w:rsidRPr="00C47167" w:rsidRDefault="00725FC1" w:rsidP="00704D95">
            <w:pPr>
              <w:spacing w:after="0" w:line="240" w:lineRule="auto"/>
              <w:rPr>
                <w:rFonts w:cs="Times New Roman"/>
                <w:szCs w:val="24"/>
              </w:rPr>
            </w:pPr>
            <w:r w:rsidRPr="00C47167">
              <w:rPr>
                <w:rFonts w:cs="Times New Roman"/>
                <w:szCs w:val="24"/>
              </w:rPr>
              <w:t>Давать примеры изотопов некоторых элементов.</w:t>
            </w:r>
            <w:r w:rsidR="0030565C" w:rsidRPr="00C47167">
              <w:rPr>
                <w:rFonts w:cs="Times New Roman"/>
                <w:szCs w:val="24"/>
              </w:rPr>
              <w:t xml:space="preserve"> Называть и записывать знаки химических элементов. Характеризовать информацию, которую несут знаки химических элементов</w:t>
            </w:r>
          </w:p>
        </w:tc>
        <w:tc>
          <w:tcPr>
            <w:tcW w:w="2268" w:type="dxa"/>
          </w:tcPr>
          <w:p w:rsidR="00710F9E" w:rsidRPr="00C47167" w:rsidRDefault="00056496" w:rsidP="00704D95">
            <w:pPr>
              <w:spacing w:after="0" w:line="240" w:lineRule="auto"/>
              <w:rPr>
                <w:rFonts w:cs="Times New Roman"/>
                <w:szCs w:val="24"/>
              </w:rPr>
            </w:pPr>
            <w:r w:rsidRPr="00C47167">
              <w:rPr>
                <w:rFonts w:cs="Times New Roman"/>
                <w:szCs w:val="24"/>
              </w:rPr>
              <w:t xml:space="preserve">Демонстрации: </w:t>
            </w:r>
            <w:r w:rsidR="00691D26" w:rsidRPr="00C47167">
              <w:rPr>
                <w:rFonts w:cs="Times New Roman"/>
                <w:szCs w:val="24"/>
              </w:rPr>
              <w:t>Модель атома. Алхимические символы элементов. Символ</w:t>
            </w:r>
            <w:r w:rsidR="00D41DBC" w:rsidRPr="00C47167">
              <w:rPr>
                <w:rFonts w:cs="Times New Roman"/>
                <w:szCs w:val="24"/>
              </w:rPr>
              <w:t>ы химических элементов Дальтона</w:t>
            </w:r>
          </w:p>
        </w:tc>
        <w:tc>
          <w:tcPr>
            <w:tcW w:w="1134" w:type="dxa"/>
          </w:tcPr>
          <w:p w:rsidR="00710F9E" w:rsidRPr="00C47167" w:rsidRDefault="00691D26" w:rsidP="00704D95">
            <w:pPr>
              <w:spacing w:after="0" w:line="240" w:lineRule="auto"/>
              <w:contextualSpacing/>
              <w:rPr>
                <w:rFonts w:cs="Times New Roman"/>
                <w:szCs w:val="24"/>
              </w:rPr>
            </w:pPr>
            <w:r w:rsidRPr="00C47167">
              <w:rPr>
                <w:rFonts w:cs="Times New Roman"/>
                <w:szCs w:val="24"/>
              </w:rPr>
              <w:t xml:space="preserve">Фронтальный </w:t>
            </w:r>
            <w:r w:rsidR="00B41E2F" w:rsidRPr="00C47167">
              <w:rPr>
                <w:rFonts w:cs="Times New Roman"/>
                <w:szCs w:val="24"/>
              </w:rPr>
              <w:t>опрос</w:t>
            </w:r>
          </w:p>
        </w:tc>
        <w:tc>
          <w:tcPr>
            <w:tcW w:w="851" w:type="dxa"/>
            <w:tcBorders>
              <w:right w:val="nil"/>
            </w:tcBorders>
          </w:tcPr>
          <w:p w:rsidR="00710F9E" w:rsidRPr="00C47167" w:rsidRDefault="00710F9E" w:rsidP="00525D15">
            <w:pPr>
              <w:spacing w:after="0" w:line="240" w:lineRule="auto"/>
              <w:contextualSpacing/>
              <w:jc w:val="center"/>
              <w:rPr>
                <w:rFonts w:cs="Times New Roman"/>
                <w:szCs w:val="24"/>
              </w:rPr>
            </w:pPr>
          </w:p>
        </w:tc>
      </w:tr>
      <w:tr w:rsidR="002818AA" w:rsidRPr="00C47167" w:rsidTr="00451987">
        <w:trPr>
          <w:trHeight w:val="204"/>
          <w:jc w:val="center"/>
        </w:trPr>
        <w:tc>
          <w:tcPr>
            <w:tcW w:w="704" w:type="dxa"/>
          </w:tcPr>
          <w:p w:rsidR="002818AA" w:rsidRPr="00C47167" w:rsidRDefault="002818AA" w:rsidP="002818AA">
            <w:pPr>
              <w:spacing w:line="240" w:lineRule="auto"/>
              <w:jc w:val="center"/>
              <w:rPr>
                <w:rFonts w:cs="Times New Roman"/>
                <w:szCs w:val="24"/>
              </w:rPr>
            </w:pPr>
            <w:r w:rsidRPr="00C47167">
              <w:rPr>
                <w:rFonts w:cs="Times New Roman"/>
                <w:szCs w:val="24"/>
              </w:rPr>
              <w:t>8</w:t>
            </w:r>
          </w:p>
        </w:tc>
        <w:tc>
          <w:tcPr>
            <w:tcW w:w="1985" w:type="dxa"/>
            <w:tcBorders>
              <w:right w:val="nil"/>
            </w:tcBorders>
          </w:tcPr>
          <w:p w:rsidR="002818AA" w:rsidRPr="00C47167" w:rsidRDefault="002818AA" w:rsidP="00704D95">
            <w:pPr>
              <w:spacing w:after="0" w:line="240" w:lineRule="auto"/>
              <w:rPr>
                <w:rFonts w:cs="Times New Roman"/>
                <w:szCs w:val="24"/>
              </w:rPr>
            </w:pPr>
            <w:r w:rsidRPr="00C47167">
              <w:rPr>
                <w:rFonts w:cs="Times New Roman"/>
                <w:szCs w:val="24"/>
              </w:rPr>
              <w:t>Химические элементы. Знаки химических элементов.</w:t>
            </w:r>
          </w:p>
        </w:tc>
        <w:tc>
          <w:tcPr>
            <w:tcW w:w="1417" w:type="dxa"/>
          </w:tcPr>
          <w:p w:rsidR="002818AA" w:rsidRPr="00C47167" w:rsidRDefault="002818AA" w:rsidP="00704D95">
            <w:pPr>
              <w:spacing w:after="0" w:line="240" w:lineRule="auto"/>
              <w:rPr>
                <w:rFonts w:cs="Times New Roman"/>
                <w:szCs w:val="24"/>
              </w:rPr>
            </w:pPr>
            <w:r w:rsidRPr="00C47167">
              <w:rPr>
                <w:rFonts w:cs="Times New Roman"/>
                <w:bCs/>
                <w:color w:val="000000"/>
                <w:szCs w:val="24"/>
                <w:shd w:val="clear" w:color="auto" w:fill="FFFFFF"/>
              </w:rPr>
              <w:t>Урок рефлексии</w:t>
            </w:r>
          </w:p>
        </w:tc>
        <w:tc>
          <w:tcPr>
            <w:tcW w:w="3969" w:type="dxa"/>
          </w:tcPr>
          <w:p w:rsidR="002818AA" w:rsidRPr="00C47167" w:rsidRDefault="002818AA" w:rsidP="00704D95">
            <w:pPr>
              <w:spacing w:after="0" w:line="240" w:lineRule="auto"/>
              <w:rPr>
                <w:rFonts w:cs="Times New Roman"/>
                <w:szCs w:val="24"/>
              </w:rPr>
            </w:pPr>
            <w:r w:rsidRPr="00C47167">
              <w:rPr>
                <w:rFonts w:cs="Times New Roman"/>
                <w:szCs w:val="24"/>
              </w:rPr>
              <w:t xml:space="preserve">Элемент. Представления об элементах с древних времён. Первые элементы. Этимология названий некоторых химических элементов. Знаки химических элементов. Заряд ядра. Изотопы. </w:t>
            </w:r>
          </w:p>
        </w:tc>
        <w:tc>
          <w:tcPr>
            <w:tcW w:w="3969" w:type="dxa"/>
          </w:tcPr>
          <w:p w:rsidR="002818AA" w:rsidRPr="00C47167" w:rsidRDefault="002818AA" w:rsidP="00704D95">
            <w:pPr>
              <w:spacing w:after="0" w:line="240" w:lineRule="auto"/>
              <w:rPr>
                <w:rFonts w:cs="Times New Roman"/>
                <w:szCs w:val="24"/>
              </w:rPr>
            </w:pPr>
            <w:r w:rsidRPr="00C47167">
              <w:rPr>
                <w:rFonts w:cs="Times New Roman"/>
                <w:szCs w:val="24"/>
              </w:rPr>
              <w:t xml:space="preserve">Раскрывать понятие элемента. Объяснять разницу между атомами двух элементов. </w:t>
            </w:r>
          </w:p>
          <w:p w:rsidR="002818AA" w:rsidRPr="00C47167" w:rsidRDefault="002818AA" w:rsidP="00704D95">
            <w:pPr>
              <w:spacing w:after="0" w:line="240" w:lineRule="auto"/>
              <w:rPr>
                <w:rFonts w:cs="Times New Roman"/>
                <w:szCs w:val="24"/>
              </w:rPr>
            </w:pPr>
            <w:r w:rsidRPr="00C47167">
              <w:rPr>
                <w:rFonts w:cs="Times New Roman"/>
                <w:szCs w:val="24"/>
              </w:rPr>
              <w:t>Определять по контексту, идёт ли речь о химическом веществе или об элементе.</w:t>
            </w:r>
          </w:p>
          <w:p w:rsidR="002818AA" w:rsidRPr="00C47167" w:rsidRDefault="002818AA" w:rsidP="00704D95">
            <w:pPr>
              <w:spacing w:after="0" w:line="240" w:lineRule="auto"/>
              <w:rPr>
                <w:rFonts w:cs="Times New Roman"/>
                <w:szCs w:val="24"/>
              </w:rPr>
            </w:pPr>
            <w:r w:rsidRPr="00C47167">
              <w:rPr>
                <w:rFonts w:cs="Times New Roman"/>
                <w:szCs w:val="24"/>
              </w:rPr>
              <w:t xml:space="preserve">Давать примеры изотопов </w:t>
            </w:r>
            <w:r w:rsidRPr="00C47167">
              <w:rPr>
                <w:rFonts w:cs="Times New Roman"/>
                <w:szCs w:val="24"/>
              </w:rPr>
              <w:lastRenderedPageBreak/>
              <w:t>некоторых элементов. Называть и записывать знаки химических элементов. Характеризовать информацию, которую несут знаки химических элементов</w:t>
            </w:r>
          </w:p>
        </w:tc>
        <w:tc>
          <w:tcPr>
            <w:tcW w:w="2268" w:type="dxa"/>
          </w:tcPr>
          <w:p w:rsidR="002818AA" w:rsidRPr="00C47167" w:rsidRDefault="00056496" w:rsidP="00704D95">
            <w:pPr>
              <w:spacing w:after="0" w:line="240" w:lineRule="auto"/>
              <w:rPr>
                <w:rFonts w:cs="Times New Roman"/>
                <w:szCs w:val="24"/>
              </w:rPr>
            </w:pPr>
            <w:r w:rsidRPr="00C47167">
              <w:rPr>
                <w:rFonts w:cs="Times New Roman"/>
                <w:szCs w:val="24"/>
              </w:rPr>
              <w:lastRenderedPageBreak/>
              <w:t>Демонстрации: Модель атома.</w:t>
            </w:r>
          </w:p>
        </w:tc>
        <w:tc>
          <w:tcPr>
            <w:tcW w:w="1134" w:type="dxa"/>
          </w:tcPr>
          <w:p w:rsidR="002818AA" w:rsidRPr="00C47167" w:rsidRDefault="00691D26" w:rsidP="00704D95">
            <w:pPr>
              <w:spacing w:after="0" w:line="240" w:lineRule="auto"/>
              <w:contextualSpacing/>
              <w:rPr>
                <w:rFonts w:cs="Times New Roman"/>
                <w:szCs w:val="24"/>
              </w:rPr>
            </w:pPr>
            <w:r w:rsidRPr="00C47167">
              <w:rPr>
                <w:rFonts w:cs="Times New Roman"/>
                <w:szCs w:val="24"/>
              </w:rPr>
              <w:t>Комбинированный опрос</w:t>
            </w:r>
          </w:p>
        </w:tc>
        <w:tc>
          <w:tcPr>
            <w:tcW w:w="851" w:type="dxa"/>
            <w:tcBorders>
              <w:right w:val="nil"/>
            </w:tcBorders>
          </w:tcPr>
          <w:p w:rsidR="002818AA" w:rsidRPr="00C47167" w:rsidRDefault="002818AA" w:rsidP="002818AA">
            <w:pPr>
              <w:spacing w:after="0" w:line="240" w:lineRule="auto"/>
              <w:contextualSpacing/>
              <w:jc w:val="center"/>
              <w:rPr>
                <w:rFonts w:cs="Times New Roman"/>
                <w:szCs w:val="24"/>
              </w:rPr>
            </w:pPr>
          </w:p>
        </w:tc>
      </w:tr>
      <w:tr w:rsidR="00710F9E" w:rsidRPr="00C47167" w:rsidTr="00451987">
        <w:trPr>
          <w:trHeight w:val="295"/>
          <w:jc w:val="center"/>
        </w:trPr>
        <w:tc>
          <w:tcPr>
            <w:tcW w:w="704" w:type="dxa"/>
          </w:tcPr>
          <w:p w:rsidR="00710F9E" w:rsidRPr="00C47167" w:rsidRDefault="002818AA" w:rsidP="00525D15">
            <w:pPr>
              <w:spacing w:line="240" w:lineRule="auto"/>
              <w:jc w:val="center"/>
              <w:rPr>
                <w:rFonts w:cs="Times New Roman"/>
                <w:szCs w:val="24"/>
              </w:rPr>
            </w:pPr>
            <w:r w:rsidRPr="00C47167">
              <w:rPr>
                <w:rFonts w:cs="Times New Roman"/>
                <w:szCs w:val="24"/>
              </w:rPr>
              <w:t>9</w:t>
            </w:r>
          </w:p>
        </w:tc>
        <w:tc>
          <w:tcPr>
            <w:tcW w:w="1985" w:type="dxa"/>
            <w:tcBorders>
              <w:top w:val="nil"/>
            </w:tcBorders>
          </w:tcPr>
          <w:p w:rsidR="00710F9E" w:rsidRPr="00C47167" w:rsidRDefault="00725FC1" w:rsidP="00704D95">
            <w:pPr>
              <w:spacing w:after="0" w:line="240" w:lineRule="auto"/>
              <w:rPr>
                <w:rFonts w:cs="Times New Roman"/>
                <w:szCs w:val="24"/>
              </w:rPr>
            </w:pPr>
            <w:r w:rsidRPr="00C47167">
              <w:rPr>
                <w:rFonts w:cs="Times New Roman"/>
                <w:szCs w:val="24"/>
              </w:rPr>
              <w:t>Периодическая таблица химических элементов Д. И. Менделеева</w:t>
            </w:r>
          </w:p>
        </w:tc>
        <w:tc>
          <w:tcPr>
            <w:tcW w:w="1417" w:type="dxa"/>
          </w:tcPr>
          <w:p w:rsidR="00710F9E" w:rsidRPr="00C47167" w:rsidRDefault="00B41E2F" w:rsidP="00704D95">
            <w:pPr>
              <w:spacing w:after="0" w:line="240" w:lineRule="auto"/>
              <w:rPr>
                <w:rFonts w:cs="Times New Roman"/>
                <w:szCs w:val="24"/>
              </w:rPr>
            </w:pPr>
            <w:r w:rsidRPr="00C47167">
              <w:rPr>
                <w:rFonts w:cs="Times New Roman"/>
                <w:bCs/>
                <w:color w:val="000000"/>
                <w:szCs w:val="24"/>
                <w:shd w:val="clear" w:color="auto" w:fill="FFFFFF"/>
              </w:rPr>
              <w:t>Урок рефлексии</w:t>
            </w:r>
          </w:p>
        </w:tc>
        <w:tc>
          <w:tcPr>
            <w:tcW w:w="3969" w:type="dxa"/>
          </w:tcPr>
          <w:p w:rsidR="00710F9E" w:rsidRPr="00C47167" w:rsidRDefault="0030565C" w:rsidP="00704D95">
            <w:pPr>
              <w:spacing w:after="0" w:line="240" w:lineRule="auto"/>
              <w:rPr>
                <w:rFonts w:cs="Times New Roman"/>
                <w:szCs w:val="24"/>
              </w:rPr>
            </w:pPr>
            <w:r w:rsidRPr="00C47167">
              <w:rPr>
                <w:rFonts w:cs="Times New Roman"/>
                <w:szCs w:val="24"/>
              </w:rPr>
              <w:t xml:space="preserve">Периодическая таблица химических элементов Д. И. Менделеева: короткопериодный и длиннопериодный варианты. Периоды и группы. </w:t>
            </w:r>
            <w:r w:rsidR="00D571BD" w:rsidRPr="00C47167">
              <w:rPr>
                <w:rFonts w:cs="Times New Roman"/>
                <w:szCs w:val="24"/>
              </w:rPr>
              <w:t xml:space="preserve">Связь номеров периодов и групп со строением атома элемента. </w:t>
            </w:r>
            <w:r w:rsidRPr="00C47167">
              <w:rPr>
                <w:rFonts w:cs="Times New Roman"/>
                <w:szCs w:val="24"/>
              </w:rPr>
              <w:t xml:space="preserve">Главная и побочная подгруппы, или А- и Б-группы. </w:t>
            </w:r>
          </w:p>
        </w:tc>
        <w:tc>
          <w:tcPr>
            <w:tcW w:w="3969" w:type="dxa"/>
          </w:tcPr>
          <w:p w:rsidR="00710F9E" w:rsidRPr="00C47167" w:rsidRDefault="0030565C" w:rsidP="00704D95">
            <w:pPr>
              <w:spacing w:after="0" w:line="240" w:lineRule="auto"/>
              <w:rPr>
                <w:rFonts w:cs="Times New Roman"/>
                <w:szCs w:val="24"/>
              </w:rPr>
            </w:pPr>
            <w:r w:rsidRPr="00C47167">
              <w:rPr>
                <w:rFonts w:cs="Times New Roman"/>
                <w:szCs w:val="24"/>
              </w:rPr>
              <w:t>Описывать структуру периодической таблицы химических элементов Д. И. Менделеева. Объяснять этимологические начала названий химических элементов и их отдельных групп. Различать короткопериодный и длиннопериодный варианты периодической системы Д. И. Менделеева</w:t>
            </w:r>
          </w:p>
        </w:tc>
        <w:tc>
          <w:tcPr>
            <w:tcW w:w="2268" w:type="dxa"/>
          </w:tcPr>
          <w:p w:rsidR="00710F9E" w:rsidRPr="00C47167" w:rsidRDefault="003B55DB" w:rsidP="00704D95">
            <w:pPr>
              <w:spacing w:after="0" w:line="240" w:lineRule="auto"/>
              <w:rPr>
                <w:rFonts w:cs="Times New Roman"/>
                <w:szCs w:val="24"/>
              </w:rPr>
            </w:pPr>
            <w:r w:rsidRPr="00C47167">
              <w:rPr>
                <w:rFonts w:cs="Times New Roman"/>
                <w:szCs w:val="24"/>
              </w:rPr>
              <w:t>Демонстрации: Короткопериодная и длиннопериодная ПСХЭ</w:t>
            </w:r>
          </w:p>
        </w:tc>
        <w:tc>
          <w:tcPr>
            <w:tcW w:w="1134" w:type="dxa"/>
          </w:tcPr>
          <w:p w:rsidR="00710F9E" w:rsidRPr="00C47167" w:rsidRDefault="00B41E2F" w:rsidP="00704D95">
            <w:pPr>
              <w:tabs>
                <w:tab w:val="left" w:pos="1920"/>
              </w:tabs>
              <w:spacing w:after="0" w:line="240" w:lineRule="auto"/>
              <w:contextualSpacing/>
              <w:rPr>
                <w:rFonts w:cs="Times New Roman"/>
                <w:szCs w:val="24"/>
              </w:rPr>
            </w:pPr>
            <w:r w:rsidRPr="00C47167">
              <w:rPr>
                <w:rFonts w:cs="Times New Roman"/>
                <w:szCs w:val="24"/>
              </w:rPr>
              <w:t>Комбинированный опрос</w:t>
            </w:r>
          </w:p>
        </w:tc>
        <w:tc>
          <w:tcPr>
            <w:tcW w:w="851" w:type="dxa"/>
          </w:tcPr>
          <w:p w:rsidR="00710F9E" w:rsidRPr="00C47167" w:rsidRDefault="00710F9E" w:rsidP="00525D15">
            <w:pPr>
              <w:tabs>
                <w:tab w:val="left" w:pos="1920"/>
              </w:tabs>
              <w:spacing w:after="0" w:line="240" w:lineRule="auto"/>
              <w:contextualSpacing/>
              <w:jc w:val="center"/>
              <w:rPr>
                <w:rFonts w:cs="Times New Roman"/>
                <w:szCs w:val="24"/>
              </w:rPr>
            </w:pPr>
          </w:p>
        </w:tc>
      </w:tr>
      <w:tr w:rsidR="00B27642" w:rsidRPr="00C47167" w:rsidTr="00451987">
        <w:trPr>
          <w:trHeight w:val="295"/>
          <w:jc w:val="center"/>
        </w:trPr>
        <w:tc>
          <w:tcPr>
            <w:tcW w:w="704" w:type="dxa"/>
          </w:tcPr>
          <w:p w:rsidR="00B27642" w:rsidRPr="00C47167" w:rsidRDefault="00B27642" w:rsidP="00B27642">
            <w:pPr>
              <w:spacing w:line="240" w:lineRule="auto"/>
              <w:jc w:val="center"/>
              <w:rPr>
                <w:rFonts w:cs="Times New Roman"/>
                <w:szCs w:val="24"/>
              </w:rPr>
            </w:pPr>
            <w:r w:rsidRPr="00C47167">
              <w:rPr>
                <w:rFonts w:cs="Times New Roman"/>
                <w:szCs w:val="24"/>
              </w:rPr>
              <w:t>10</w:t>
            </w:r>
          </w:p>
        </w:tc>
        <w:tc>
          <w:tcPr>
            <w:tcW w:w="1985" w:type="dxa"/>
            <w:tcBorders>
              <w:top w:val="nil"/>
            </w:tcBorders>
          </w:tcPr>
          <w:p w:rsidR="00B27642" w:rsidRPr="00C47167" w:rsidRDefault="00B27642" w:rsidP="00B27642">
            <w:pPr>
              <w:tabs>
                <w:tab w:val="left" w:pos="0"/>
              </w:tabs>
              <w:spacing w:after="0" w:line="240" w:lineRule="auto"/>
              <w:contextualSpacing/>
              <w:rPr>
                <w:rFonts w:cs="Times New Roman"/>
                <w:szCs w:val="24"/>
              </w:rPr>
            </w:pPr>
            <w:r w:rsidRPr="00C47167">
              <w:rPr>
                <w:rFonts w:cs="Times New Roman"/>
                <w:szCs w:val="24"/>
              </w:rPr>
              <w:t>Массовая доля. Решение задач</w:t>
            </w:r>
          </w:p>
        </w:tc>
        <w:tc>
          <w:tcPr>
            <w:tcW w:w="1417"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bCs/>
                <w:color w:val="000000"/>
                <w:szCs w:val="24"/>
                <w:shd w:val="clear" w:color="auto" w:fill="FFFFFF"/>
              </w:rPr>
              <w:t>Урок открытия новых знаний</w:t>
            </w:r>
          </w:p>
        </w:tc>
        <w:tc>
          <w:tcPr>
            <w:tcW w:w="3969"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Смесь. Компоненты смеси. Массовая доля вещества в смеси. Массовая доля элемента в соединении. Расчет массы вещества в смеси по его массовой доле и обратно. Вывод молекулярной формулы вещества.</w:t>
            </w:r>
          </w:p>
        </w:tc>
        <w:tc>
          <w:tcPr>
            <w:tcW w:w="3969"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 xml:space="preserve">Объяснять понятие массовой доли. Проводить различие между сложным соединением и смесью веществ. Решать задачи на нахождение массы компонента смеси. Находить массовую долю вещества в смеси и элемента в соединении. Выводить молекулярную формулу соединения по массовым долям элементов, из которых оно состоит. </w:t>
            </w:r>
          </w:p>
        </w:tc>
        <w:tc>
          <w:tcPr>
            <w:tcW w:w="2268" w:type="dxa"/>
          </w:tcPr>
          <w:p w:rsidR="00B27642" w:rsidRPr="00C47167" w:rsidRDefault="00B27642" w:rsidP="00B27642">
            <w:pPr>
              <w:tabs>
                <w:tab w:val="left" w:pos="1920"/>
              </w:tabs>
              <w:spacing w:after="0" w:line="240" w:lineRule="auto"/>
              <w:contextualSpacing/>
              <w:rPr>
                <w:rFonts w:cs="Times New Roman"/>
                <w:szCs w:val="24"/>
              </w:rPr>
            </w:pPr>
          </w:p>
        </w:tc>
        <w:tc>
          <w:tcPr>
            <w:tcW w:w="1134"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Комбинированный опрос</w:t>
            </w:r>
          </w:p>
        </w:tc>
        <w:tc>
          <w:tcPr>
            <w:tcW w:w="851" w:type="dxa"/>
          </w:tcPr>
          <w:p w:rsidR="00B27642" w:rsidRPr="00C47167" w:rsidRDefault="00B27642" w:rsidP="00B27642">
            <w:pPr>
              <w:tabs>
                <w:tab w:val="left" w:pos="1920"/>
              </w:tabs>
              <w:spacing w:after="0" w:line="240" w:lineRule="auto"/>
              <w:contextualSpacing/>
              <w:jc w:val="center"/>
              <w:rPr>
                <w:rFonts w:cs="Times New Roman"/>
                <w:szCs w:val="24"/>
              </w:rPr>
            </w:pPr>
          </w:p>
        </w:tc>
      </w:tr>
      <w:tr w:rsidR="00B27642" w:rsidRPr="00C47167" w:rsidTr="00451987">
        <w:trPr>
          <w:trHeight w:val="295"/>
          <w:jc w:val="center"/>
        </w:trPr>
        <w:tc>
          <w:tcPr>
            <w:tcW w:w="704" w:type="dxa"/>
          </w:tcPr>
          <w:p w:rsidR="00B27642" w:rsidRPr="00C47167" w:rsidRDefault="00B27642" w:rsidP="00B27642">
            <w:pPr>
              <w:spacing w:line="240" w:lineRule="auto"/>
              <w:jc w:val="center"/>
              <w:rPr>
                <w:rFonts w:cs="Times New Roman"/>
                <w:szCs w:val="24"/>
              </w:rPr>
            </w:pPr>
            <w:r w:rsidRPr="00C47167">
              <w:rPr>
                <w:rFonts w:cs="Times New Roman"/>
                <w:szCs w:val="24"/>
              </w:rPr>
              <w:t>11</w:t>
            </w:r>
          </w:p>
        </w:tc>
        <w:tc>
          <w:tcPr>
            <w:tcW w:w="1985" w:type="dxa"/>
            <w:tcBorders>
              <w:top w:val="nil"/>
            </w:tcBorders>
          </w:tcPr>
          <w:p w:rsidR="00B27642" w:rsidRPr="00C47167" w:rsidRDefault="00B27642" w:rsidP="00B27642">
            <w:pPr>
              <w:tabs>
                <w:tab w:val="left" w:pos="0"/>
              </w:tabs>
              <w:spacing w:after="0" w:line="240" w:lineRule="auto"/>
              <w:contextualSpacing/>
              <w:rPr>
                <w:rFonts w:cs="Times New Roman"/>
                <w:szCs w:val="24"/>
              </w:rPr>
            </w:pPr>
            <w:r w:rsidRPr="00C47167">
              <w:rPr>
                <w:rFonts w:cs="Times New Roman"/>
                <w:szCs w:val="24"/>
              </w:rPr>
              <w:t>Валентность</w:t>
            </w:r>
          </w:p>
        </w:tc>
        <w:tc>
          <w:tcPr>
            <w:tcW w:w="1417"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bCs/>
                <w:color w:val="000000"/>
                <w:szCs w:val="24"/>
                <w:shd w:val="clear" w:color="auto" w:fill="FFFFFF"/>
              </w:rPr>
              <w:t>Урок открытия новых знаний</w:t>
            </w:r>
          </w:p>
        </w:tc>
        <w:tc>
          <w:tcPr>
            <w:tcW w:w="3969"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Валентность. Структурная формула. Определение валентности химического элемента по формуле вещества. Закон постоянства состава веществ</w:t>
            </w:r>
          </w:p>
        </w:tc>
        <w:tc>
          <w:tcPr>
            <w:tcW w:w="3969"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 xml:space="preserve">Объяснять, что такое валентность. Понимать отражение порядка соединения атомов в молекулах веществ посредством структурных формул. Определять валентность </w:t>
            </w:r>
            <w:r w:rsidRPr="00C47167">
              <w:rPr>
                <w:rFonts w:cs="Times New Roman"/>
                <w:szCs w:val="24"/>
              </w:rPr>
              <w:lastRenderedPageBreak/>
              <w:t>элемента по формуле его соединения</w:t>
            </w:r>
          </w:p>
        </w:tc>
        <w:tc>
          <w:tcPr>
            <w:tcW w:w="2268"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lastRenderedPageBreak/>
              <w:t>Конструирование шаростержневых моделей молекул</w:t>
            </w:r>
          </w:p>
        </w:tc>
        <w:tc>
          <w:tcPr>
            <w:tcW w:w="1134"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Комбинированный опрос</w:t>
            </w:r>
          </w:p>
        </w:tc>
        <w:tc>
          <w:tcPr>
            <w:tcW w:w="851" w:type="dxa"/>
          </w:tcPr>
          <w:p w:rsidR="00B27642" w:rsidRPr="00C47167" w:rsidRDefault="00B27642" w:rsidP="00701AF7">
            <w:pPr>
              <w:tabs>
                <w:tab w:val="left" w:pos="1920"/>
              </w:tabs>
              <w:spacing w:after="0" w:line="240" w:lineRule="auto"/>
              <w:contextualSpacing/>
              <w:jc w:val="center"/>
              <w:rPr>
                <w:rFonts w:cs="Times New Roman"/>
                <w:szCs w:val="24"/>
              </w:rPr>
            </w:pPr>
          </w:p>
        </w:tc>
      </w:tr>
      <w:tr w:rsidR="00B27642" w:rsidRPr="00C47167" w:rsidTr="00451987">
        <w:trPr>
          <w:trHeight w:val="295"/>
          <w:jc w:val="center"/>
        </w:trPr>
        <w:tc>
          <w:tcPr>
            <w:tcW w:w="704" w:type="dxa"/>
          </w:tcPr>
          <w:p w:rsidR="00B27642" w:rsidRPr="00C47167" w:rsidRDefault="00B27642" w:rsidP="00B27642">
            <w:pPr>
              <w:spacing w:line="240" w:lineRule="auto"/>
              <w:jc w:val="center"/>
              <w:rPr>
                <w:rFonts w:cs="Times New Roman"/>
                <w:szCs w:val="24"/>
              </w:rPr>
            </w:pPr>
            <w:r w:rsidRPr="00C47167">
              <w:rPr>
                <w:rFonts w:cs="Times New Roman"/>
                <w:szCs w:val="24"/>
              </w:rPr>
              <w:t>12</w:t>
            </w:r>
          </w:p>
        </w:tc>
        <w:tc>
          <w:tcPr>
            <w:tcW w:w="1985" w:type="dxa"/>
            <w:tcBorders>
              <w:top w:val="nil"/>
            </w:tcBorders>
          </w:tcPr>
          <w:p w:rsidR="00B27642" w:rsidRPr="00C47167" w:rsidRDefault="00B27642" w:rsidP="00B27642">
            <w:pPr>
              <w:tabs>
                <w:tab w:val="left" w:pos="0"/>
              </w:tabs>
              <w:spacing w:after="0" w:line="240" w:lineRule="auto"/>
              <w:contextualSpacing/>
              <w:rPr>
                <w:rFonts w:cs="Times New Roman"/>
                <w:szCs w:val="24"/>
              </w:rPr>
            </w:pPr>
            <w:r w:rsidRPr="00C47167">
              <w:rPr>
                <w:rFonts w:cs="Times New Roman"/>
                <w:szCs w:val="24"/>
              </w:rPr>
              <w:t>Валентность</w:t>
            </w:r>
          </w:p>
        </w:tc>
        <w:tc>
          <w:tcPr>
            <w:tcW w:w="1417"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Урок систематизации знаний</w:t>
            </w:r>
          </w:p>
        </w:tc>
        <w:tc>
          <w:tcPr>
            <w:tcW w:w="3969"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Химические элементы с постоянной и переменной валентностью. Вывод формулы соединения по валентности. Составление названий соединений, состоящих из двух химических элементов.</w:t>
            </w:r>
          </w:p>
        </w:tc>
        <w:tc>
          <w:tcPr>
            <w:tcW w:w="3969"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По положению в ПСХЭ определять наибольшую и наименьшую возможную валентность элемента. Объяснять связь строения атома с его возможными валентностями. Составлять формулы соединений по валентности</w:t>
            </w:r>
          </w:p>
        </w:tc>
        <w:tc>
          <w:tcPr>
            <w:tcW w:w="2268" w:type="dxa"/>
          </w:tcPr>
          <w:p w:rsidR="00B27642" w:rsidRPr="00C47167" w:rsidRDefault="00B27642" w:rsidP="00B27642">
            <w:pPr>
              <w:tabs>
                <w:tab w:val="left" w:pos="1920"/>
              </w:tabs>
              <w:spacing w:after="0" w:line="240" w:lineRule="auto"/>
              <w:contextualSpacing/>
              <w:rPr>
                <w:rFonts w:cs="Times New Roman"/>
                <w:szCs w:val="24"/>
              </w:rPr>
            </w:pPr>
          </w:p>
        </w:tc>
        <w:tc>
          <w:tcPr>
            <w:tcW w:w="1134"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Комбинированный опрос</w:t>
            </w:r>
          </w:p>
        </w:tc>
        <w:tc>
          <w:tcPr>
            <w:tcW w:w="851" w:type="dxa"/>
          </w:tcPr>
          <w:p w:rsidR="00B27642" w:rsidRPr="00C47167" w:rsidRDefault="00B27642" w:rsidP="00B27642">
            <w:pPr>
              <w:tabs>
                <w:tab w:val="left" w:pos="1920"/>
              </w:tabs>
              <w:spacing w:after="0" w:line="240" w:lineRule="auto"/>
              <w:contextualSpacing/>
              <w:jc w:val="center"/>
              <w:rPr>
                <w:rFonts w:cs="Times New Roman"/>
                <w:szCs w:val="24"/>
              </w:rPr>
            </w:pPr>
          </w:p>
          <w:p w:rsidR="00B27642" w:rsidRPr="00C47167" w:rsidRDefault="00B27642" w:rsidP="00B27642">
            <w:pPr>
              <w:tabs>
                <w:tab w:val="left" w:pos="1920"/>
              </w:tabs>
              <w:spacing w:after="0" w:line="240" w:lineRule="auto"/>
              <w:contextualSpacing/>
              <w:jc w:val="center"/>
              <w:rPr>
                <w:rFonts w:cs="Times New Roman"/>
                <w:szCs w:val="24"/>
              </w:rPr>
            </w:pPr>
          </w:p>
        </w:tc>
      </w:tr>
      <w:tr w:rsidR="00B27642" w:rsidRPr="00C47167" w:rsidTr="00451987">
        <w:trPr>
          <w:jc w:val="center"/>
        </w:trPr>
        <w:tc>
          <w:tcPr>
            <w:tcW w:w="704" w:type="dxa"/>
          </w:tcPr>
          <w:p w:rsidR="00B27642" w:rsidRPr="00C47167" w:rsidRDefault="00B27642" w:rsidP="00B27642">
            <w:pPr>
              <w:tabs>
                <w:tab w:val="left" w:pos="605"/>
                <w:tab w:val="left" w:pos="1920"/>
              </w:tabs>
              <w:spacing w:after="0" w:line="240" w:lineRule="auto"/>
              <w:ind w:left="34" w:right="36"/>
              <w:contextualSpacing/>
              <w:jc w:val="center"/>
              <w:rPr>
                <w:rFonts w:cs="Times New Roman"/>
                <w:szCs w:val="24"/>
              </w:rPr>
            </w:pPr>
            <w:r w:rsidRPr="00C47167">
              <w:rPr>
                <w:rFonts w:cs="Times New Roman"/>
                <w:szCs w:val="24"/>
              </w:rPr>
              <w:t>13</w:t>
            </w:r>
          </w:p>
        </w:tc>
        <w:tc>
          <w:tcPr>
            <w:tcW w:w="1985" w:type="dxa"/>
          </w:tcPr>
          <w:p w:rsidR="00B27642" w:rsidRPr="00C47167" w:rsidRDefault="00B27642" w:rsidP="00B27642">
            <w:pPr>
              <w:tabs>
                <w:tab w:val="left" w:pos="0"/>
              </w:tabs>
              <w:spacing w:after="0" w:line="240" w:lineRule="auto"/>
              <w:contextualSpacing/>
              <w:rPr>
                <w:rFonts w:cs="Times New Roman"/>
                <w:szCs w:val="24"/>
              </w:rPr>
            </w:pPr>
            <w:r w:rsidRPr="00C47167">
              <w:rPr>
                <w:rFonts w:cs="Times New Roman"/>
                <w:szCs w:val="24"/>
              </w:rPr>
              <w:t>Химические формулы</w:t>
            </w:r>
          </w:p>
        </w:tc>
        <w:tc>
          <w:tcPr>
            <w:tcW w:w="1417"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bCs/>
                <w:color w:val="000000"/>
                <w:szCs w:val="24"/>
                <w:shd w:val="clear" w:color="auto" w:fill="FFFFFF"/>
              </w:rPr>
              <w:t>Урок открытия новых знаний</w:t>
            </w:r>
          </w:p>
        </w:tc>
        <w:tc>
          <w:tcPr>
            <w:tcW w:w="3969"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Химические формулы. Индексы и коэффициенты. Правила чтения химических формул. Относительная молекулярная масса соединения. Информация, которую несут химические формулы</w:t>
            </w:r>
          </w:p>
        </w:tc>
        <w:tc>
          <w:tcPr>
            <w:tcW w:w="3969"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Отображать состав веществ с помощью химических формул. Различать индексы и коэффициенты. Находить относительную молекулярную массу вещества. Транслировать информацию, которую несут химические формулы</w:t>
            </w:r>
          </w:p>
        </w:tc>
        <w:tc>
          <w:tcPr>
            <w:tcW w:w="2268" w:type="dxa"/>
          </w:tcPr>
          <w:p w:rsidR="00B27642" w:rsidRPr="00C47167" w:rsidRDefault="00B27642" w:rsidP="00B27642">
            <w:pPr>
              <w:tabs>
                <w:tab w:val="left" w:pos="1920"/>
              </w:tabs>
              <w:spacing w:after="0" w:line="240" w:lineRule="auto"/>
              <w:contextualSpacing/>
              <w:rPr>
                <w:rFonts w:cs="Times New Roman"/>
                <w:szCs w:val="24"/>
              </w:rPr>
            </w:pPr>
          </w:p>
        </w:tc>
        <w:tc>
          <w:tcPr>
            <w:tcW w:w="1134"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Комбинированный опрос</w:t>
            </w:r>
          </w:p>
        </w:tc>
        <w:tc>
          <w:tcPr>
            <w:tcW w:w="851" w:type="dxa"/>
          </w:tcPr>
          <w:p w:rsidR="00B27642" w:rsidRPr="00C47167" w:rsidRDefault="00B27642" w:rsidP="00B27642">
            <w:pPr>
              <w:tabs>
                <w:tab w:val="left" w:pos="1920"/>
              </w:tabs>
              <w:spacing w:after="0" w:line="240" w:lineRule="auto"/>
              <w:contextualSpacing/>
              <w:jc w:val="center"/>
              <w:rPr>
                <w:rFonts w:cs="Times New Roman"/>
                <w:szCs w:val="24"/>
              </w:rPr>
            </w:pPr>
          </w:p>
        </w:tc>
      </w:tr>
      <w:tr w:rsidR="00B27642" w:rsidRPr="00C47167" w:rsidTr="00451987">
        <w:trPr>
          <w:jc w:val="center"/>
        </w:trPr>
        <w:tc>
          <w:tcPr>
            <w:tcW w:w="704" w:type="dxa"/>
          </w:tcPr>
          <w:p w:rsidR="00B27642" w:rsidRPr="00C47167" w:rsidRDefault="00B27642" w:rsidP="00B27642">
            <w:pPr>
              <w:tabs>
                <w:tab w:val="left" w:pos="605"/>
                <w:tab w:val="left" w:pos="1920"/>
              </w:tabs>
              <w:spacing w:after="0" w:line="240" w:lineRule="auto"/>
              <w:ind w:left="34" w:right="36"/>
              <w:contextualSpacing/>
              <w:jc w:val="center"/>
              <w:rPr>
                <w:rFonts w:cs="Times New Roman"/>
                <w:szCs w:val="24"/>
              </w:rPr>
            </w:pPr>
            <w:r w:rsidRPr="00C47167">
              <w:rPr>
                <w:rFonts w:cs="Times New Roman"/>
                <w:szCs w:val="24"/>
              </w:rPr>
              <w:t>14</w:t>
            </w:r>
          </w:p>
        </w:tc>
        <w:tc>
          <w:tcPr>
            <w:tcW w:w="1985" w:type="dxa"/>
          </w:tcPr>
          <w:p w:rsidR="00B27642" w:rsidRPr="00C47167" w:rsidRDefault="00B27642" w:rsidP="00B27642">
            <w:pPr>
              <w:tabs>
                <w:tab w:val="left" w:pos="0"/>
              </w:tabs>
              <w:spacing w:after="0" w:line="240" w:lineRule="auto"/>
              <w:contextualSpacing/>
              <w:rPr>
                <w:rFonts w:cs="Times New Roman"/>
                <w:szCs w:val="24"/>
              </w:rPr>
            </w:pPr>
            <w:r w:rsidRPr="00C47167">
              <w:rPr>
                <w:rFonts w:cs="Times New Roman"/>
                <w:szCs w:val="24"/>
              </w:rPr>
              <w:t>Химические формулы</w:t>
            </w:r>
          </w:p>
        </w:tc>
        <w:tc>
          <w:tcPr>
            <w:tcW w:w="1417"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bCs/>
                <w:color w:val="000000"/>
                <w:szCs w:val="24"/>
                <w:shd w:val="clear" w:color="auto" w:fill="FFFFFF"/>
              </w:rPr>
              <w:t>Урок открытия новых знаний</w:t>
            </w:r>
          </w:p>
        </w:tc>
        <w:tc>
          <w:tcPr>
            <w:tcW w:w="3969"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Химические формулы. Индексы и коэффициенты. Правила чтения химических формул. Относительная молекулярная масса соединения. Информация, которую несут химические формулы</w:t>
            </w:r>
          </w:p>
        </w:tc>
        <w:tc>
          <w:tcPr>
            <w:tcW w:w="3969"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Отображать состав веществ с помощью химических формул. Различать индексы и коэффициенты. Находить относительную молекулярную массу вещества. Транслировать информацию, которую несут химические формулы</w:t>
            </w:r>
          </w:p>
        </w:tc>
        <w:tc>
          <w:tcPr>
            <w:tcW w:w="2268" w:type="dxa"/>
          </w:tcPr>
          <w:p w:rsidR="00B27642" w:rsidRPr="00C47167" w:rsidRDefault="00B27642" w:rsidP="00B27642">
            <w:pPr>
              <w:tabs>
                <w:tab w:val="left" w:pos="1920"/>
              </w:tabs>
              <w:spacing w:after="0" w:line="240" w:lineRule="auto"/>
              <w:contextualSpacing/>
              <w:rPr>
                <w:rFonts w:cs="Times New Roman"/>
                <w:szCs w:val="24"/>
              </w:rPr>
            </w:pPr>
          </w:p>
        </w:tc>
        <w:tc>
          <w:tcPr>
            <w:tcW w:w="1134" w:type="dxa"/>
          </w:tcPr>
          <w:p w:rsidR="00B27642" w:rsidRPr="00C47167" w:rsidRDefault="00B27642" w:rsidP="00B27642">
            <w:pPr>
              <w:tabs>
                <w:tab w:val="left" w:pos="1920"/>
              </w:tabs>
              <w:spacing w:after="0" w:line="240" w:lineRule="auto"/>
              <w:contextualSpacing/>
              <w:rPr>
                <w:rFonts w:cs="Times New Roman"/>
                <w:szCs w:val="24"/>
              </w:rPr>
            </w:pPr>
          </w:p>
        </w:tc>
        <w:tc>
          <w:tcPr>
            <w:tcW w:w="851" w:type="dxa"/>
          </w:tcPr>
          <w:p w:rsidR="00B27642" w:rsidRPr="00C47167" w:rsidRDefault="00B27642" w:rsidP="00B27642">
            <w:pPr>
              <w:tabs>
                <w:tab w:val="left" w:pos="1920"/>
              </w:tabs>
              <w:spacing w:after="0" w:line="240" w:lineRule="auto"/>
              <w:contextualSpacing/>
              <w:jc w:val="center"/>
              <w:rPr>
                <w:rFonts w:cs="Times New Roman"/>
                <w:szCs w:val="24"/>
              </w:rPr>
            </w:pPr>
          </w:p>
        </w:tc>
      </w:tr>
      <w:tr w:rsidR="00B27642" w:rsidRPr="00C47167" w:rsidTr="00451987">
        <w:trPr>
          <w:jc w:val="center"/>
        </w:trPr>
        <w:tc>
          <w:tcPr>
            <w:tcW w:w="704" w:type="dxa"/>
          </w:tcPr>
          <w:p w:rsidR="00B27642" w:rsidRPr="00C47167" w:rsidRDefault="00B27642" w:rsidP="00B27642">
            <w:pPr>
              <w:tabs>
                <w:tab w:val="left" w:pos="605"/>
                <w:tab w:val="left" w:pos="1920"/>
              </w:tabs>
              <w:spacing w:after="0" w:line="240" w:lineRule="auto"/>
              <w:ind w:left="34" w:right="36"/>
              <w:contextualSpacing/>
              <w:jc w:val="center"/>
              <w:rPr>
                <w:rFonts w:cs="Times New Roman"/>
                <w:szCs w:val="24"/>
              </w:rPr>
            </w:pPr>
            <w:r w:rsidRPr="00C47167">
              <w:rPr>
                <w:rFonts w:cs="Times New Roman"/>
                <w:szCs w:val="24"/>
              </w:rPr>
              <w:t>15</w:t>
            </w:r>
          </w:p>
        </w:tc>
        <w:tc>
          <w:tcPr>
            <w:tcW w:w="1985" w:type="dxa"/>
          </w:tcPr>
          <w:p w:rsidR="00B27642" w:rsidRPr="00C47167" w:rsidRDefault="00B27642" w:rsidP="00B27642">
            <w:pPr>
              <w:tabs>
                <w:tab w:val="left" w:pos="0"/>
              </w:tabs>
              <w:spacing w:after="0" w:line="240" w:lineRule="auto"/>
              <w:contextualSpacing/>
              <w:rPr>
                <w:rFonts w:cs="Times New Roman"/>
                <w:szCs w:val="24"/>
              </w:rPr>
            </w:pPr>
            <w:r w:rsidRPr="00C47167">
              <w:rPr>
                <w:rFonts w:cs="Times New Roman"/>
                <w:szCs w:val="24"/>
              </w:rPr>
              <w:t>Химические реакции</w:t>
            </w:r>
          </w:p>
        </w:tc>
        <w:tc>
          <w:tcPr>
            <w:tcW w:w="1417"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bCs/>
                <w:color w:val="000000"/>
                <w:szCs w:val="24"/>
                <w:shd w:val="clear" w:color="auto" w:fill="FFFFFF"/>
              </w:rPr>
              <w:t>Урок систематизации знаний</w:t>
            </w:r>
          </w:p>
        </w:tc>
        <w:tc>
          <w:tcPr>
            <w:tcW w:w="3969"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Химические реакции. Реагенты и продукты реакции. Признаки химических реакций. Реакции горения. Тепловой эффект реакции. Экзотермические и эндотермические реакции.</w:t>
            </w:r>
          </w:p>
        </w:tc>
        <w:tc>
          <w:tcPr>
            <w:tcW w:w="3969"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 xml:space="preserve">Характеризовать химическую реакцию и её участников (реагенты и продукты реакции). Описывать признаки течения химических реакций. Различать экзотермические и эндотермические реакции. Соотносить реакции </w:t>
            </w:r>
            <w:r w:rsidRPr="00C47167">
              <w:rPr>
                <w:rFonts w:cs="Times New Roman"/>
                <w:szCs w:val="24"/>
              </w:rPr>
              <w:lastRenderedPageBreak/>
              <w:t>горения и экзотермические реакции. Наблюдать и описывать химический эксперимент с помощью русского языка и языка химии</w:t>
            </w:r>
          </w:p>
        </w:tc>
        <w:tc>
          <w:tcPr>
            <w:tcW w:w="2268"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lastRenderedPageBreak/>
              <w:t xml:space="preserve">Демонстрация: Взаимодействие мела с уксусной кислотой. Видеофрагменты: разложение бихромата </w:t>
            </w:r>
            <w:r w:rsidRPr="00C47167">
              <w:rPr>
                <w:rFonts w:cs="Times New Roman"/>
                <w:szCs w:val="24"/>
              </w:rPr>
              <w:lastRenderedPageBreak/>
              <w:t>аммония. Горение магниевой ленты. Взаимодействие натрия с водой</w:t>
            </w:r>
          </w:p>
        </w:tc>
        <w:tc>
          <w:tcPr>
            <w:tcW w:w="1134"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lastRenderedPageBreak/>
              <w:t>Комбинированный опрос</w:t>
            </w:r>
          </w:p>
        </w:tc>
        <w:tc>
          <w:tcPr>
            <w:tcW w:w="851" w:type="dxa"/>
          </w:tcPr>
          <w:p w:rsidR="00B27642" w:rsidRPr="00C47167" w:rsidRDefault="00B27642" w:rsidP="00701AF7">
            <w:pPr>
              <w:tabs>
                <w:tab w:val="left" w:pos="1920"/>
              </w:tabs>
              <w:spacing w:after="0" w:line="240" w:lineRule="auto"/>
              <w:contextualSpacing/>
              <w:jc w:val="center"/>
              <w:rPr>
                <w:rFonts w:cs="Times New Roman"/>
                <w:szCs w:val="24"/>
              </w:rPr>
            </w:pPr>
          </w:p>
        </w:tc>
      </w:tr>
      <w:tr w:rsidR="00B27642" w:rsidRPr="00C47167" w:rsidTr="00451987">
        <w:trPr>
          <w:jc w:val="center"/>
        </w:trPr>
        <w:tc>
          <w:tcPr>
            <w:tcW w:w="704" w:type="dxa"/>
          </w:tcPr>
          <w:p w:rsidR="00B27642" w:rsidRPr="00C47167" w:rsidRDefault="00B27642" w:rsidP="00B27642">
            <w:pPr>
              <w:tabs>
                <w:tab w:val="left" w:pos="605"/>
                <w:tab w:val="left" w:pos="1920"/>
              </w:tabs>
              <w:spacing w:after="0" w:line="240" w:lineRule="auto"/>
              <w:ind w:left="34" w:right="36"/>
              <w:contextualSpacing/>
              <w:jc w:val="center"/>
              <w:rPr>
                <w:rFonts w:cs="Times New Roman"/>
                <w:szCs w:val="24"/>
              </w:rPr>
            </w:pPr>
            <w:r w:rsidRPr="00C47167">
              <w:rPr>
                <w:rFonts w:cs="Times New Roman"/>
                <w:szCs w:val="24"/>
              </w:rPr>
              <w:t>16</w:t>
            </w:r>
          </w:p>
        </w:tc>
        <w:tc>
          <w:tcPr>
            <w:tcW w:w="1985" w:type="dxa"/>
          </w:tcPr>
          <w:p w:rsidR="00B27642" w:rsidRPr="00C47167" w:rsidRDefault="00B27642" w:rsidP="00B27642">
            <w:pPr>
              <w:tabs>
                <w:tab w:val="left" w:pos="0"/>
              </w:tabs>
              <w:spacing w:after="0" w:line="240" w:lineRule="auto"/>
              <w:contextualSpacing/>
              <w:rPr>
                <w:rFonts w:cs="Times New Roman"/>
                <w:szCs w:val="24"/>
              </w:rPr>
            </w:pPr>
            <w:r w:rsidRPr="00C47167">
              <w:rPr>
                <w:rFonts w:cs="Times New Roman"/>
                <w:szCs w:val="24"/>
              </w:rPr>
              <w:t>Химические уравнения</w:t>
            </w:r>
          </w:p>
        </w:tc>
        <w:tc>
          <w:tcPr>
            <w:tcW w:w="1417"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Комбинированный урок</w:t>
            </w:r>
          </w:p>
        </w:tc>
        <w:tc>
          <w:tcPr>
            <w:tcW w:w="3969"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Закон сохранения массы веществ. Химические уравнения. Составление химических уравнений. Информация, которую несёт химическое уравнение.</w:t>
            </w:r>
          </w:p>
        </w:tc>
        <w:tc>
          <w:tcPr>
            <w:tcW w:w="3969"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Формулировать закон сохранения массы веществ. Составлять на его основе химические уравнения. Транслировать информацию, которую несут химические уравнения.</w:t>
            </w:r>
          </w:p>
        </w:tc>
        <w:tc>
          <w:tcPr>
            <w:tcW w:w="2268"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Демонстрация: Видеофрагменты Горение фосфора. Опыты, иллюстрирующие закон сохранения массы веществ</w:t>
            </w:r>
          </w:p>
        </w:tc>
        <w:tc>
          <w:tcPr>
            <w:tcW w:w="1134"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Самостоятельная работа</w:t>
            </w:r>
          </w:p>
        </w:tc>
        <w:tc>
          <w:tcPr>
            <w:tcW w:w="851" w:type="dxa"/>
          </w:tcPr>
          <w:p w:rsidR="00B27642" w:rsidRPr="00C47167" w:rsidRDefault="00B27642" w:rsidP="00701AF7">
            <w:pPr>
              <w:tabs>
                <w:tab w:val="left" w:pos="1920"/>
              </w:tabs>
              <w:spacing w:after="0" w:line="240" w:lineRule="auto"/>
              <w:contextualSpacing/>
              <w:jc w:val="center"/>
              <w:rPr>
                <w:rFonts w:cs="Times New Roman"/>
                <w:szCs w:val="24"/>
              </w:rPr>
            </w:pPr>
          </w:p>
        </w:tc>
      </w:tr>
      <w:tr w:rsidR="00B27642" w:rsidRPr="00C47167" w:rsidTr="00451987">
        <w:trPr>
          <w:jc w:val="center"/>
        </w:trPr>
        <w:tc>
          <w:tcPr>
            <w:tcW w:w="704" w:type="dxa"/>
          </w:tcPr>
          <w:p w:rsidR="00B27642" w:rsidRPr="00C47167" w:rsidRDefault="00B27642" w:rsidP="00B27642">
            <w:pPr>
              <w:tabs>
                <w:tab w:val="left" w:pos="605"/>
                <w:tab w:val="left" w:pos="1920"/>
              </w:tabs>
              <w:spacing w:after="0" w:line="240" w:lineRule="auto"/>
              <w:ind w:left="34" w:right="36"/>
              <w:contextualSpacing/>
              <w:jc w:val="center"/>
              <w:rPr>
                <w:rFonts w:cs="Times New Roman"/>
                <w:szCs w:val="24"/>
              </w:rPr>
            </w:pPr>
            <w:r w:rsidRPr="00C47167">
              <w:rPr>
                <w:rFonts w:cs="Times New Roman"/>
                <w:szCs w:val="24"/>
              </w:rPr>
              <w:t>17</w:t>
            </w:r>
          </w:p>
        </w:tc>
        <w:tc>
          <w:tcPr>
            <w:tcW w:w="1985" w:type="dxa"/>
          </w:tcPr>
          <w:p w:rsidR="00B27642" w:rsidRPr="00C47167" w:rsidRDefault="00B27642" w:rsidP="00B27642">
            <w:pPr>
              <w:tabs>
                <w:tab w:val="left" w:pos="0"/>
              </w:tabs>
              <w:spacing w:after="0" w:line="240" w:lineRule="auto"/>
              <w:contextualSpacing/>
              <w:rPr>
                <w:rFonts w:cs="Times New Roman"/>
                <w:szCs w:val="24"/>
              </w:rPr>
            </w:pPr>
            <w:r w:rsidRPr="00C47167">
              <w:rPr>
                <w:rFonts w:cs="Times New Roman"/>
                <w:szCs w:val="24"/>
              </w:rPr>
              <w:t>Типы химических реакций</w:t>
            </w:r>
          </w:p>
        </w:tc>
        <w:tc>
          <w:tcPr>
            <w:tcW w:w="1417"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Урок открытия новых знаний</w:t>
            </w:r>
          </w:p>
        </w:tc>
        <w:tc>
          <w:tcPr>
            <w:tcW w:w="3969"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 xml:space="preserve">Классификация химических реакций по составу и числу реагентов и продуктов. Типы химических реакций. Реакции соединения, разложения, замещения и обмена. </w:t>
            </w:r>
          </w:p>
        </w:tc>
        <w:tc>
          <w:tcPr>
            <w:tcW w:w="3969"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Классифицировать химические реакции по признаку числа и состава реагентов и продуктов. Характеризовать роль катализатора в протекании химической реакции. Наблюдать и описывать химический эксперимент с помощью русского языка и языка химии</w:t>
            </w:r>
          </w:p>
        </w:tc>
        <w:tc>
          <w:tcPr>
            <w:tcW w:w="2268"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 xml:space="preserve">Демонстрация: Видеофрагменты Взаимодействие водорода и кислорода. Получение гидроксида меди(II) и его разложение при нагревании. </w:t>
            </w:r>
          </w:p>
        </w:tc>
        <w:tc>
          <w:tcPr>
            <w:tcW w:w="1134"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 xml:space="preserve">Комбинированный опрос </w:t>
            </w:r>
          </w:p>
        </w:tc>
        <w:tc>
          <w:tcPr>
            <w:tcW w:w="851" w:type="dxa"/>
          </w:tcPr>
          <w:p w:rsidR="00B27642" w:rsidRPr="00C47167" w:rsidRDefault="00B27642" w:rsidP="00701AF7">
            <w:pPr>
              <w:tabs>
                <w:tab w:val="left" w:pos="1920"/>
              </w:tabs>
              <w:spacing w:after="0" w:line="240" w:lineRule="auto"/>
              <w:contextualSpacing/>
              <w:jc w:val="center"/>
              <w:rPr>
                <w:rFonts w:cs="Times New Roman"/>
                <w:szCs w:val="24"/>
              </w:rPr>
            </w:pPr>
          </w:p>
        </w:tc>
      </w:tr>
      <w:tr w:rsidR="00B27642" w:rsidRPr="00C47167" w:rsidTr="00451987">
        <w:trPr>
          <w:jc w:val="center"/>
        </w:trPr>
        <w:tc>
          <w:tcPr>
            <w:tcW w:w="704" w:type="dxa"/>
          </w:tcPr>
          <w:p w:rsidR="00B27642" w:rsidRPr="00C47167" w:rsidRDefault="00B27642" w:rsidP="00B27642">
            <w:pPr>
              <w:tabs>
                <w:tab w:val="left" w:pos="605"/>
                <w:tab w:val="left" w:pos="1920"/>
              </w:tabs>
              <w:spacing w:after="0" w:line="240" w:lineRule="auto"/>
              <w:ind w:left="34" w:right="36"/>
              <w:contextualSpacing/>
              <w:jc w:val="center"/>
              <w:rPr>
                <w:rFonts w:cs="Times New Roman"/>
                <w:szCs w:val="24"/>
              </w:rPr>
            </w:pPr>
            <w:r w:rsidRPr="00C47167">
              <w:rPr>
                <w:rFonts w:cs="Times New Roman"/>
                <w:szCs w:val="24"/>
              </w:rPr>
              <w:t>18</w:t>
            </w:r>
          </w:p>
        </w:tc>
        <w:tc>
          <w:tcPr>
            <w:tcW w:w="1985" w:type="dxa"/>
          </w:tcPr>
          <w:p w:rsidR="00B27642" w:rsidRPr="00C47167" w:rsidRDefault="00B27642" w:rsidP="00B27642">
            <w:pPr>
              <w:tabs>
                <w:tab w:val="left" w:pos="0"/>
              </w:tabs>
              <w:spacing w:after="0" w:line="240" w:lineRule="auto"/>
              <w:contextualSpacing/>
              <w:rPr>
                <w:rFonts w:cs="Times New Roman"/>
                <w:szCs w:val="24"/>
              </w:rPr>
            </w:pPr>
            <w:r w:rsidRPr="00C47167">
              <w:rPr>
                <w:rFonts w:cs="Times New Roman"/>
                <w:szCs w:val="24"/>
              </w:rPr>
              <w:t xml:space="preserve">Скорость химической реакции. </w:t>
            </w:r>
          </w:p>
        </w:tc>
        <w:tc>
          <w:tcPr>
            <w:tcW w:w="1417"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Урок открытия новых знаний</w:t>
            </w:r>
          </w:p>
        </w:tc>
        <w:tc>
          <w:tcPr>
            <w:tcW w:w="3969"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Начальные сведения о скорости химической реакции. Факторы, влияющие на скорость. Катализ.</w:t>
            </w:r>
          </w:p>
        </w:tc>
        <w:tc>
          <w:tcPr>
            <w:tcW w:w="3969"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Характеризовать и обосновывать факторы, влияющие на скорость протекания химической реакции. Давать определение катализу, катализатору. Предлагать методы для ускорения или замедления заданных реакций.</w:t>
            </w:r>
          </w:p>
        </w:tc>
        <w:tc>
          <w:tcPr>
            <w:tcW w:w="2268"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 xml:space="preserve">Демонстрация: Видеофрагменты, иллюстрирующие зависимость скорости реакции от температуры, от концентрации реагентов, от площади соприкосновения </w:t>
            </w:r>
            <w:r w:rsidRPr="00C47167">
              <w:rPr>
                <w:rFonts w:cs="Times New Roman"/>
                <w:szCs w:val="24"/>
              </w:rPr>
              <w:lastRenderedPageBreak/>
              <w:t>фаз Разложение пероксида водорода с помощью оксида марганца(IV)</w:t>
            </w:r>
          </w:p>
        </w:tc>
        <w:tc>
          <w:tcPr>
            <w:tcW w:w="1134"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lastRenderedPageBreak/>
              <w:t>Фронтальный опрос</w:t>
            </w:r>
          </w:p>
        </w:tc>
        <w:tc>
          <w:tcPr>
            <w:tcW w:w="851" w:type="dxa"/>
          </w:tcPr>
          <w:p w:rsidR="00B27642" w:rsidRPr="00C47167" w:rsidRDefault="00B27642" w:rsidP="00701AF7">
            <w:pPr>
              <w:tabs>
                <w:tab w:val="left" w:pos="1920"/>
              </w:tabs>
              <w:spacing w:after="0" w:line="240" w:lineRule="auto"/>
              <w:contextualSpacing/>
              <w:jc w:val="center"/>
              <w:rPr>
                <w:rFonts w:cs="Times New Roman"/>
                <w:szCs w:val="24"/>
              </w:rPr>
            </w:pPr>
          </w:p>
        </w:tc>
      </w:tr>
      <w:tr w:rsidR="00B27642" w:rsidRPr="00C47167" w:rsidTr="00451987">
        <w:trPr>
          <w:jc w:val="center"/>
        </w:trPr>
        <w:tc>
          <w:tcPr>
            <w:tcW w:w="704" w:type="dxa"/>
          </w:tcPr>
          <w:p w:rsidR="00B27642" w:rsidRPr="00C47167" w:rsidRDefault="00B27642" w:rsidP="00B27642">
            <w:pPr>
              <w:tabs>
                <w:tab w:val="left" w:pos="605"/>
                <w:tab w:val="left" w:pos="1920"/>
              </w:tabs>
              <w:spacing w:after="0" w:line="240" w:lineRule="auto"/>
              <w:ind w:left="34" w:right="36"/>
              <w:contextualSpacing/>
              <w:jc w:val="center"/>
              <w:rPr>
                <w:rFonts w:cs="Times New Roman"/>
                <w:szCs w:val="24"/>
              </w:rPr>
            </w:pPr>
            <w:r w:rsidRPr="00C47167">
              <w:rPr>
                <w:rFonts w:cs="Times New Roman"/>
                <w:szCs w:val="24"/>
              </w:rPr>
              <w:t>19</w:t>
            </w:r>
          </w:p>
        </w:tc>
        <w:tc>
          <w:tcPr>
            <w:tcW w:w="1985" w:type="dxa"/>
          </w:tcPr>
          <w:p w:rsidR="00B27642" w:rsidRPr="00C47167" w:rsidRDefault="00B27642" w:rsidP="00B27642">
            <w:pPr>
              <w:tabs>
                <w:tab w:val="left" w:pos="0"/>
              </w:tabs>
              <w:spacing w:after="0" w:line="240" w:lineRule="auto"/>
              <w:contextualSpacing/>
              <w:rPr>
                <w:rFonts w:cs="Times New Roman"/>
                <w:szCs w:val="24"/>
              </w:rPr>
            </w:pPr>
            <w:r w:rsidRPr="00C47167">
              <w:rPr>
                <w:rFonts w:cs="Times New Roman"/>
                <w:szCs w:val="24"/>
              </w:rPr>
              <w:t>Повторение и обобщение темы. Подготовка к контрольной работе</w:t>
            </w:r>
          </w:p>
        </w:tc>
        <w:tc>
          <w:tcPr>
            <w:tcW w:w="1417"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Урок систематизации знаний</w:t>
            </w:r>
          </w:p>
        </w:tc>
        <w:tc>
          <w:tcPr>
            <w:tcW w:w="3969" w:type="dxa"/>
          </w:tcPr>
          <w:p w:rsidR="00B27642" w:rsidRPr="00C47167" w:rsidRDefault="00B27642" w:rsidP="00B27642">
            <w:pPr>
              <w:tabs>
                <w:tab w:val="left" w:pos="1920"/>
              </w:tabs>
              <w:spacing w:after="0" w:line="240" w:lineRule="auto"/>
              <w:contextualSpacing/>
              <w:rPr>
                <w:rFonts w:cs="Times New Roman"/>
                <w:szCs w:val="24"/>
              </w:rPr>
            </w:pPr>
          </w:p>
        </w:tc>
        <w:tc>
          <w:tcPr>
            <w:tcW w:w="3969" w:type="dxa"/>
          </w:tcPr>
          <w:p w:rsidR="00B27642" w:rsidRPr="00C47167" w:rsidRDefault="00B27642" w:rsidP="00B27642">
            <w:pPr>
              <w:tabs>
                <w:tab w:val="left" w:pos="1920"/>
              </w:tabs>
              <w:spacing w:after="0" w:line="240" w:lineRule="auto"/>
              <w:contextualSpacing/>
              <w:rPr>
                <w:rFonts w:cs="Times New Roman"/>
                <w:szCs w:val="24"/>
              </w:rPr>
            </w:pPr>
          </w:p>
        </w:tc>
        <w:tc>
          <w:tcPr>
            <w:tcW w:w="2268" w:type="dxa"/>
          </w:tcPr>
          <w:p w:rsidR="00B27642" w:rsidRPr="00C47167" w:rsidRDefault="00B27642" w:rsidP="00B27642">
            <w:pPr>
              <w:tabs>
                <w:tab w:val="left" w:pos="1920"/>
              </w:tabs>
              <w:spacing w:after="0" w:line="240" w:lineRule="auto"/>
              <w:contextualSpacing/>
              <w:rPr>
                <w:rFonts w:cs="Times New Roman"/>
                <w:szCs w:val="24"/>
              </w:rPr>
            </w:pPr>
          </w:p>
        </w:tc>
        <w:tc>
          <w:tcPr>
            <w:tcW w:w="1134" w:type="dxa"/>
          </w:tcPr>
          <w:p w:rsidR="00B27642" w:rsidRPr="00C47167" w:rsidRDefault="00B27642" w:rsidP="00B27642">
            <w:pPr>
              <w:tabs>
                <w:tab w:val="left" w:pos="1920"/>
              </w:tabs>
              <w:spacing w:after="0" w:line="240" w:lineRule="auto"/>
              <w:contextualSpacing/>
              <w:rPr>
                <w:rFonts w:cs="Times New Roman"/>
                <w:szCs w:val="24"/>
              </w:rPr>
            </w:pPr>
          </w:p>
        </w:tc>
        <w:tc>
          <w:tcPr>
            <w:tcW w:w="851" w:type="dxa"/>
          </w:tcPr>
          <w:p w:rsidR="00B27642" w:rsidRPr="00C47167" w:rsidRDefault="00B27642" w:rsidP="00B27642">
            <w:pPr>
              <w:tabs>
                <w:tab w:val="left" w:pos="1920"/>
              </w:tabs>
              <w:spacing w:after="0" w:line="240" w:lineRule="auto"/>
              <w:contextualSpacing/>
              <w:jc w:val="center"/>
              <w:rPr>
                <w:rFonts w:cs="Times New Roman"/>
                <w:szCs w:val="24"/>
              </w:rPr>
            </w:pPr>
          </w:p>
        </w:tc>
      </w:tr>
      <w:tr w:rsidR="00B27642" w:rsidRPr="00C47167" w:rsidTr="00451987">
        <w:trPr>
          <w:jc w:val="center"/>
        </w:trPr>
        <w:tc>
          <w:tcPr>
            <w:tcW w:w="704" w:type="dxa"/>
          </w:tcPr>
          <w:p w:rsidR="00B27642" w:rsidRPr="00C47167" w:rsidRDefault="00B27642" w:rsidP="00B27642">
            <w:pPr>
              <w:tabs>
                <w:tab w:val="left" w:pos="605"/>
                <w:tab w:val="left" w:pos="1920"/>
              </w:tabs>
              <w:spacing w:after="0" w:line="240" w:lineRule="auto"/>
              <w:ind w:left="34" w:right="36"/>
              <w:contextualSpacing/>
              <w:jc w:val="center"/>
              <w:rPr>
                <w:rFonts w:cs="Times New Roman"/>
                <w:szCs w:val="24"/>
              </w:rPr>
            </w:pPr>
            <w:r w:rsidRPr="00C47167">
              <w:rPr>
                <w:rFonts w:cs="Times New Roman"/>
                <w:szCs w:val="24"/>
              </w:rPr>
              <w:t>20</w:t>
            </w:r>
          </w:p>
        </w:tc>
        <w:tc>
          <w:tcPr>
            <w:tcW w:w="14742" w:type="dxa"/>
            <w:gridSpan w:val="6"/>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Контрольная работа №1 по теме «Начальные понятия и законы химии»</w:t>
            </w:r>
          </w:p>
        </w:tc>
        <w:tc>
          <w:tcPr>
            <w:tcW w:w="851" w:type="dxa"/>
          </w:tcPr>
          <w:p w:rsidR="00B27642" w:rsidRPr="00C47167" w:rsidRDefault="00B27642" w:rsidP="00B27642">
            <w:pPr>
              <w:tabs>
                <w:tab w:val="left" w:pos="1920"/>
              </w:tabs>
              <w:spacing w:after="0" w:line="240" w:lineRule="auto"/>
              <w:contextualSpacing/>
              <w:jc w:val="center"/>
              <w:rPr>
                <w:rFonts w:cs="Times New Roman"/>
                <w:szCs w:val="24"/>
              </w:rPr>
            </w:pPr>
          </w:p>
        </w:tc>
      </w:tr>
      <w:tr w:rsidR="00B27642" w:rsidRPr="00C47167" w:rsidTr="001C27A6">
        <w:trPr>
          <w:jc w:val="center"/>
        </w:trPr>
        <w:tc>
          <w:tcPr>
            <w:tcW w:w="16297" w:type="dxa"/>
            <w:gridSpan w:val="8"/>
          </w:tcPr>
          <w:p w:rsidR="00B27642" w:rsidRPr="00C47167" w:rsidRDefault="00B27642" w:rsidP="00B27642">
            <w:pPr>
              <w:tabs>
                <w:tab w:val="left" w:pos="1920"/>
              </w:tabs>
              <w:spacing w:after="0" w:line="240" w:lineRule="auto"/>
              <w:contextualSpacing/>
              <w:jc w:val="center"/>
              <w:rPr>
                <w:rStyle w:val="a"/>
                <w:rFonts w:cs="Times New Roman"/>
                <w:sz w:val="24"/>
                <w:szCs w:val="24"/>
              </w:rPr>
            </w:pPr>
            <w:r w:rsidRPr="00C47167">
              <w:rPr>
                <w:rFonts w:cs="Times New Roman"/>
                <w:b/>
                <w:szCs w:val="24"/>
              </w:rPr>
              <w:t xml:space="preserve">ТЕМА 2. </w:t>
            </w:r>
            <w:r w:rsidRPr="00C47167">
              <w:rPr>
                <w:rStyle w:val="a"/>
                <w:rFonts w:cs="Times New Roman"/>
                <w:sz w:val="24"/>
                <w:szCs w:val="24"/>
              </w:rPr>
              <w:t>Важнейшие представители неорганических веществ.</w:t>
            </w:r>
          </w:p>
          <w:p w:rsidR="00B27642" w:rsidRPr="00C47167" w:rsidRDefault="00B27642" w:rsidP="00B27642">
            <w:pPr>
              <w:tabs>
                <w:tab w:val="left" w:pos="1920"/>
              </w:tabs>
              <w:spacing w:after="0" w:line="240" w:lineRule="auto"/>
              <w:contextualSpacing/>
              <w:jc w:val="center"/>
              <w:rPr>
                <w:rFonts w:cs="Times New Roman"/>
                <w:szCs w:val="24"/>
              </w:rPr>
            </w:pPr>
            <w:r w:rsidRPr="00C47167">
              <w:rPr>
                <w:rStyle w:val="a"/>
                <w:rFonts w:cs="Times New Roman"/>
                <w:sz w:val="24"/>
                <w:szCs w:val="24"/>
              </w:rPr>
              <w:t>Количественные отношения в химии (17 ч)</w:t>
            </w:r>
          </w:p>
        </w:tc>
      </w:tr>
      <w:tr w:rsidR="00B27642" w:rsidRPr="00C47167" w:rsidTr="00451987">
        <w:trPr>
          <w:jc w:val="center"/>
        </w:trPr>
        <w:tc>
          <w:tcPr>
            <w:tcW w:w="704" w:type="dxa"/>
          </w:tcPr>
          <w:p w:rsidR="00B27642" w:rsidRPr="00C47167" w:rsidRDefault="00B27642" w:rsidP="00B27642">
            <w:pPr>
              <w:tabs>
                <w:tab w:val="left" w:pos="605"/>
                <w:tab w:val="left" w:pos="1920"/>
              </w:tabs>
              <w:spacing w:after="0" w:line="240" w:lineRule="auto"/>
              <w:ind w:left="34" w:right="36"/>
              <w:contextualSpacing/>
              <w:jc w:val="center"/>
              <w:rPr>
                <w:rFonts w:cs="Times New Roman"/>
                <w:szCs w:val="24"/>
              </w:rPr>
            </w:pPr>
            <w:r w:rsidRPr="00C47167">
              <w:rPr>
                <w:rFonts w:cs="Times New Roman"/>
                <w:szCs w:val="24"/>
              </w:rPr>
              <w:t>21</w:t>
            </w:r>
          </w:p>
        </w:tc>
        <w:tc>
          <w:tcPr>
            <w:tcW w:w="1985" w:type="dxa"/>
          </w:tcPr>
          <w:p w:rsidR="00B27642" w:rsidRPr="00C47167" w:rsidRDefault="00B27642" w:rsidP="00B27642">
            <w:pPr>
              <w:tabs>
                <w:tab w:val="left" w:pos="0"/>
              </w:tabs>
              <w:spacing w:after="0" w:line="240" w:lineRule="auto"/>
              <w:contextualSpacing/>
              <w:rPr>
                <w:rFonts w:cs="Times New Roman"/>
                <w:szCs w:val="24"/>
              </w:rPr>
            </w:pPr>
            <w:r w:rsidRPr="00C47167">
              <w:rPr>
                <w:rFonts w:cs="Times New Roman"/>
                <w:szCs w:val="24"/>
              </w:rPr>
              <w:t>Воздух и его состав</w:t>
            </w:r>
          </w:p>
        </w:tc>
        <w:tc>
          <w:tcPr>
            <w:tcW w:w="1417"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bCs/>
                <w:color w:val="000000"/>
                <w:szCs w:val="24"/>
                <w:shd w:val="clear" w:color="auto" w:fill="FFFFFF"/>
              </w:rPr>
              <w:t>Урок открытия новых знаний</w:t>
            </w:r>
          </w:p>
        </w:tc>
        <w:tc>
          <w:tcPr>
            <w:tcW w:w="3969"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Состав воздуха. Понятие об объёмной доле компонента газовой смеси — воздуха. Расчёт объёма компонента газовой смеси по его объёмной доле и наоборот.</w:t>
            </w:r>
          </w:p>
        </w:tc>
        <w:tc>
          <w:tcPr>
            <w:tcW w:w="3969"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Характеризовать объёмную долю компонента такой природной газовой смеси, как воздух, и рассчитывать объёмную долю по объёму этой смеси. Описывать объёмный состав атмосферного воздуха и понимать значение постоянства этого состава для здоровья</w:t>
            </w:r>
          </w:p>
        </w:tc>
        <w:tc>
          <w:tcPr>
            <w:tcW w:w="2268"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Демонстрации. Видеофрагменты: Определение содержания кислорода в воздухе</w:t>
            </w:r>
          </w:p>
        </w:tc>
        <w:tc>
          <w:tcPr>
            <w:tcW w:w="1134"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Фронтальный опрос</w:t>
            </w:r>
          </w:p>
        </w:tc>
        <w:tc>
          <w:tcPr>
            <w:tcW w:w="851" w:type="dxa"/>
          </w:tcPr>
          <w:p w:rsidR="00B27642" w:rsidRPr="00C47167" w:rsidRDefault="00B27642" w:rsidP="00B27642">
            <w:pPr>
              <w:tabs>
                <w:tab w:val="left" w:pos="1920"/>
              </w:tabs>
              <w:spacing w:after="0" w:line="240" w:lineRule="auto"/>
              <w:contextualSpacing/>
              <w:jc w:val="center"/>
              <w:rPr>
                <w:rFonts w:cs="Times New Roman"/>
                <w:szCs w:val="24"/>
              </w:rPr>
            </w:pPr>
          </w:p>
        </w:tc>
      </w:tr>
      <w:tr w:rsidR="00B27642" w:rsidRPr="00C47167" w:rsidTr="00451987">
        <w:trPr>
          <w:jc w:val="center"/>
        </w:trPr>
        <w:tc>
          <w:tcPr>
            <w:tcW w:w="704" w:type="dxa"/>
          </w:tcPr>
          <w:p w:rsidR="00B27642" w:rsidRPr="00C47167" w:rsidRDefault="00B27642" w:rsidP="00B27642">
            <w:pPr>
              <w:tabs>
                <w:tab w:val="left" w:pos="605"/>
                <w:tab w:val="left" w:pos="1920"/>
              </w:tabs>
              <w:spacing w:after="0" w:line="240" w:lineRule="auto"/>
              <w:ind w:left="34" w:right="36"/>
              <w:contextualSpacing/>
              <w:jc w:val="center"/>
              <w:rPr>
                <w:rFonts w:cs="Times New Roman"/>
                <w:szCs w:val="24"/>
              </w:rPr>
            </w:pPr>
            <w:r w:rsidRPr="00C47167">
              <w:rPr>
                <w:rFonts w:cs="Times New Roman"/>
                <w:szCs w:val="24"/>
              </w:rPr>
              <w:t>22</w:t>
            </w:r>
          </w:p>
        </w:tc>
        <w:tc>
          <w:tcPr>
            <w:tcW w:w="1985" w:type="dxa"/>
          </w:tcPr>
          <w:p w:rsidR="00B27642" w:rsidRPr="00C47167" w:rsidRDefault="00B27642" w:rsidP="00B27642">
            <w:pPr>
              <w:tabs>
                <w:tab w:val="left" w:pos="0"/>
              </w:tabs>
              <w:spacing w:after="0" w:line="240" w:lineRule="auto"/>
              <w:contextualSpacing/>
              <w:rPr>
                <w:rFonts w:cs="Times New Roman"/>
                <w:szCs w:val="24"/>
              </w:rPr>
            </w:pPr>
            <w:r w:rsidRPr="00C47167">
              <w:rPr>
                <w:rFonts w:cs="Times New Roman"/>
                <w:szCs w:val="24"/>
              </w:rPr>
              <w:t>Кислород</w:t>
            </w:r>
          </w:p>
        </w:tc>
        <w:tc>
          <w:tcPr>
            <w:tcW w:w="1417" w:type="dxa"/>
          </w:tcPr>
          <w:p w:rsidR="00B27642" w:rsidRPr="00C47167" w:rsidRDefault="00B27642" w:rsidP="00B27642">
            <w:pPr>
              <w:spacing w:after="0" w:line="240" w:lineRule="auto"/>
              <w:rPr>
                <w:rFonts w:cs="Times New Roman"/>
                <w:szCs w:val="24"/>
              </w:rPr>
            </w:pPr>
            <w:r w:rsidRPr="00C47167">
              <w:rPr>
                <w:rFonts w:cs="Times New Roman"/>
                <w:bCs/>
                <w:color w:val="000000"/>
                <w:szCs w:val="24"/>
                <w:shd w:val="clear" w:color="auto" w:fill="FFFFFF"/>
              </w:rPr>
              <w:t>Урок открытия новых знаний</w:t>
            </w:r>
          </w:p>
        </w:tc>
        <w:tc>
          <w:tcPr>
            <w:tcW w:w="3969" w:type="dxa"/>
          </w:tcPr>
          <w:p w:rsidR="00B27642" w:rsidRPr="00C47167" w:rsidRDefault="00B27642" w:rsidP="00B27642">
            <w:pPr>
              <w:spacing w:after="0" w:line="240" w:lineRule="auto"/>
              <w:rPr>
                <w:rFonts w:cs="Times New Roman"/>
                <w:szCs w:val="24"/>
              </w:rPr>
            </w:pPr>
            <w:r w:rsidRPr="00C47167">
              <w:rPr>
                <w:rFonts w:cs="Times New Roman"/>
                <w:szCs w:val="24"/>
              </w:rPr>
              <w:t>Кислород. Озон. Получение кислорода. Собирание и распознавание кислорода. Химические свойства кислорода: взаимодействие с металлами, неметаллами и сложными веществами. Применение кислорода. Круговорот кислорода в природе</w:t>
            </w:r>
          </w:p>
        </w:tc>
        <w:tc>
          <w:tcPr>
            <w:tcW w:w="3969"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 xml:space="preserve">Характеризовать озон как аллотропную модификацию кислорода. Описывать с помощью русского языка и языка химии физические и химические свойства, получение и применение кислорода. Устанавливать причинно-следственные связи между физическими свойствами кислорода </w:t>
            </w:r>
            <w:r w:rsidRPr="00C47167">
              <w:rPr>
                <w:rFonts w:cs="Times New Roman"/>
                <w:szCs w:val="24"/>
              </w:rPr>
              <w:lastRenderedPageBreak/>
              <w:t>и способами его собирания. Наблюдать и описывать химический эксперимент по получению, собиранию и распознаванию кислорода.</w:t>
            </w:r>
          </w:p>
        </w:tc>
        <w:tc>
          <w:tcPr>
            <w:tcW w:w="2268"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lastRenderedPageBreak/>
              <w:t xml:space="preserve">Демонстрации. Видеофрагменты: Получение кислорода разложением перманганата калия и пероксида водорода. Собирание </w:t>
            </w:r>
            <w:r w:rsidRPr="00C47167">
              <w:rPr>
                <w:rFonts w:cs="Times New Roman"/>
                <w:szCs w:val="24"/>
              </w:rPr>
              <w:lastRenderedPageBreak/>
              <w:t>кислорода методом вытеснения воздуха и воды. Распознавание кислорода. Горение магния, железа, угля, серы и фосфора в кислороде</w:t>
            </w:r>
          </w:p>
        </w:tc>
        <w:tc>
          <w:tcPr>
            <w:tcW w:w="1134"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lastRenderedPageBreak/>
              <w:t>Комбинированный опрос</w:t>
            </w:r>
          </w:p>
        </w:tc>
        <w:tc>
          <w:tcPr>
            <w:tcW w:w="851" w:type="dxa"/>
          </w:tcPr>
          <w:p w:rsidR="00B27642" w:rsidRPr="00C47167" w:rsidRDefault="00B27642" w:rsidP="00B27642">
            <w:pPr>
              <w:tabs>
                <w:tab w:val="left" w:pos="1920"/>
              </w:tabs>
              <w:spacing w:after="0" w:line="240" w:lineRule="auto"/>
              <w:contextualSpacing/>
              <w:jc w:val="center"/>
              <w:rPr>
                <w:rFonts w:cs="Times New Roman"/>
                <w:szCs w:val="24"/>
              </w:rPr>
            </w:pPr>
          </w:p>
        </w:tc>
      </w:tr>
      <w:tr w:rsidR="00B27642" w:rsidRPr="00C47167" w:rsidTr="00451987">
        <w:trPr>
          <w:jc w:val="center"/>
        </w:trPr>
        <w:tc>
          <w:tcPr>
            <w:tcW w:w="704" w:type="dxa"/>
          </w:tcPr>
          <w:p w:rsidR="00B27642" w:rsidRPr="00C47167" w:rsidRDefault="00B27642" w:rsidP="00B27642">
            <w:pPr>
              <w:tabs>
                <w:tab w:val="left" w:pos="605"/>
                <w:tab w:val="left" w:pos="1920"/>
              </w:tabs>
              <w:spacing w:after="0" w:line="240" w:lineRule="auto"/>
              <w:ind w:left="34" w:right="36"/>
              <w:contextualSpacing/>
              <w:jc w:val="center"/>
              <w:rPr>
                <w:rFonts w:cs="Times New Roman"/>
                <w:szCs w:val="24"/>
              </w:rPr>
            </w:pPr>
            <w:r w:rsidRPr="00C47167">
              <w:rPr>
                <w:rFonts w:cs="Times New Roman"/>
                <w:szCs w:val="24"/>
              </w:rPr>
              <w:t>23</w:t>
            </w:r>
          </w:p>
        </w:tc>
        <w:tc>
          <w:tcPr>
            <w:tcW w:w="1985" w:type="dxa"/>
          </w:tcPr>
          <w:p w:rsidR="00B27642" w:rsidRPr="00C47167" w:rsidRDefault="00B27642" w:rsidP="00B27642">
            <w:pPr>
              <w:tabs>
                <w:tab w:val="left" w:pos="0"/>
              </w:tabs>
              <w:spacing w:after="0" w:line="240" w:lineRule="auto"/>
              <w:contextualSpacing/>
              <w:rPr>
                <w:rFonts w:cs="Times New Roman"/>
                <w:szCs w:val="24"/>
              </w:rPr>
            </w:pPr>
            <w:r w:rsidRPr="00C47167">
              <w:rPr>
                <w:rFonts w:cs="Times New Roman"/>
                <w:szCs w:val="24"/>
              </w:rPr>
              <w:t xml:space="preserve">Оксиды </w:t>
            </w:r>
          </w:p>
        </w:tc>
        <w:tc>
          <w:tcPr>
            <w:tcW w:w="1417" w:type="dxa"/>
          </w:tcPr>
          <w:p w:rsidR="00B27642" w:rsidRPr="00C47167" w:rsidRDefault="00B27642" w:rsidP="00B27642">
            <w:pPr>
              <w:spacing w:after="0" w:line="240" w:lineRule="auto"/>
              <w:rPr>
                <w:rFonts w:cs="Times New Roman"/>
                <w:szCs w:val="24"/>
              </w:rPr>
            </w:pPr>
            <w:r w:rsidRPr="00C47167">
              <w:rPr>
                <w:rFonts w:cs="Times New Roman"/>
                <w:szCs w:val="24"/>
              </w:rPr>
              <w:t>Комбинированный урок</w:t>
            </w:r>
          </w:p>
        </w:tc>
        <w:tc>
          <w:tcPr>
            <w:tcW w:w="3969" w:type="dxa"/>
          </w:tcPr>
          <w:p w:rsidR="00B27642" w:rsidRPr="00C47167" w:rsidRDefault="00B27642" w:rsidP="00B27642">
            <w:pPr>
              <w:spacing w:after="0" w:line="240" w:lineRule="auto"/>
              <w:rPr>
                <w:rFonts w:cs="Times New Roman"/>
                <w:szCs w:val="24"/>
              </w:rPr>
            </w:pPr>
            <w:r w:rsidRPr="00C47167">
              <w:rPr>
                <w:rFonts w:cs="Times New Roman"/>
                <w:szCs w:val="24"/>
              </w:rPr>
              <w:t>Оксиды. Названия оксидов. Составление формул оксидов по их названиям. Представители оксидов: вода, углекислый газ, негашёная известь.</w:t>
            </w:r>
          </w:p>
        </w:tc>
        <w:tc>
          <w:tcPr>
            <w:tcW w:w="3969"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Выделять существенные признаки оксидов. Давать названия оксидов по их формулам. Составлять формулы оксидов по их названиям. Характеризовать таких представителей оксидов, как вода, углекислый газ и негашёная известь</w:t>
            </w:r>
          </w:p>
        </w:tc>
        <w:tc>
          <w:tcPr>
            <w:tcW w:w="2268"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Демонстрации. Коллекция оксидов.</w:t>
            </w:r>
          </w:p>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Видеофрагменты: Помутнение известковой воды при пропускании углекислого газа</w:t>
            </w:r>
          </w:p>
        </w:tc>
        <w:tc>
          <w:tcPr>
            <w:tcW w:w="1134"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Фронтальный опрос</w:t>
            </w:r>
          </w:p>
        </w:tc>
        <w:tc>
          <w:tcPr>
            <w:tcW w:w="851" w:type="dxa"/>
          </w:tcPr>
          <w:p w:rsidR="00B27642" w:rsidRPr="00C47167" w:rsidRDefault="00B27642" w:rsidP="00B27642">
            <w:pPr>
              <w:tabs>
                <w:tab w:val="left" w:pos="1920"/>
              </w:tabs>
              <w:spacing w:after="0" w:line="240" w:lineRule="auto"/>
              <w:contextualSpacing/>
              <w:jc w:val="center"/>
              <w:rPr>
                <w:rFonts w:cs="Times New Roman"/>
                <w:szCs w:val="24"/>
              </w:rPr>
            </w:pPr>
          </w:p>
        </w:tc>
      </w:tr>
      <w:tr w:rsidR="00B27642" w:rsidRPr="00C47167" w:rsidTr="00451987">
        <w:trPr>
          <w:jc w:val="center"/>
        </w:trPr>
        <w:tc>
          <w:tcPr>
            <w:tcW w:w="704" w:type="dxa"/>
          </w:tcPr>
          <w:p w:rsidR="00B27642" w:rsidRPr="00C47167" w:rsidRDefault="00B27642" w:rsidP="00B27642">
            <w:pPr>
              <w:tabs>
                <w:tab w:val="left" w:pos="605"/>
                <w:tab w:val="left" w:pos="1920"/>
              </w:tabs>
              <w:spacing w:after="0" w:line="240" w:lineRule="auto"/>
              <w:ind w:left="34" w:right="36"/>
              <w:contextualSpacing/>
              <w:jc w:val="center"/>
              <w:rPr>
                <w:rFonts w:cs="Times New Roman"/>
                <w:szCs w:val="24"/>
              </w:rPr>
            </w:pPr>
            <w:r w:rsidRPr="00C47167">
              <w:rPr>
                <w:rFonts w:cs="Times New Roman"/>
                <w:szCs w:val="24"/>
              </w:rPr>
              <w:t>24</w:t>
            </w:r>
          </w:p>
        </w:tc>
        <w:tc>
          <w:tcPr>
            <w:tcW w:w="1985" w:type="dxa"/>
          </w:tcPr>
          <w:p w:rsidR="00B27642" w:rsidRPr="00C47167" w:rsidRDefault="00B27642" w:rsidP="00B27642">
            <w:pPr>
              <w:tabs>
                <w:tab w:val="left" w:pos="0"/>
              </w:tabs>
              <w:spacing w:after="0" w:line="240" w:lineRule="auto"/>
              <w:contextualSpacing/>
              <w:rPr>
                <w:rFonts w:cs="Times New Roman"/>
                <w:szCs w:val="24"/>
              </w:rPr>
            </w:pPr>
            <w:r w:rsidRPr="00C47167">
              <w:rPr>
                <w:rFonts w:cs="Times New Roman"/>
                <w:szCs w:val="24"/>
              </w:rPr>
              <w:t xml:space="preserve">Водород </w:t>
            </w:r>
          </w:p>
        </w:tc>
        <w:tc>
          <w:tcPr>
            <w:tcW w:w="1417" w:type="dxa"/>
          </w:tcPr>
          <w:p w:rsidR="00B27642" w:rsidRPr="00C47167" w:rsidRDefault="00B27642" w:rsidP="00B27642">
            <w:pPr>
              <w:spacing w:after="0" w:line="240" w:lineRule="auto"/>
              <w:rPr>
                <w:rFonts w:cs="Times New Roman"/>
                <w:szCs w:val="24"/>
              </w:rPr>
            </w:pPr>
            <w:r w:rsidRPr="00C47167">
              <w:rPr>
                <w:rFonts w:cs="Times New Roman"/>
                <w:bCs/>
                <w:color w:val="000000"/>
                <w:szCs w:val="24"/>
                <w:shd w:val="clear" w:color="auto" w:fill="FFFFFF"/>
              </w:rPr>
              <w:t>Урок открытия новых знаний</w:t>
            </w:r>
          </w:p>
        </w:tc>
        <w:tc>
          <w:tcPr>
            <w:tcW w:w="3969" w:type="dxa"/>
          </w:tcPr>
          <w:p w:rsidR="00B27642" w:rsidRPr="00C47167" w:rsidRDefault="00B27642" w:rsidP="00B27642">
            <w:pPr>
              <w:spacing w:after="0" w:line="240" w:lineRule="auto"/>
              <w:rPr>
                <w:rFonts w:cs="Times New Roman"/>
                <w:szCs w:val="24"/>
              </w:rPr>
            </w:pPr>
            <w:r w:rsidRPr="00C47167">
              <w:rPr>
                <w:rFonts w:cs="Times New Roman"/>
                <w:szCs w:val="24"/>
              </w:rPr>
              <w:t xml:space="preserve">Водород в природе. Физические и химические свойства водорода, его получение и применение. </w:t>
            </w:r>
          </w:p>
        </w:tc>
        <w:tc>
          <w:tcPr>
            <w:tcW w:w="3969"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 xml:space="preserve">Характеризовать состав молекулы, физические и химические свойства, получение и применение водорода. Характеризовать состав молекулы, физические свойства воды. Устанавливать причинно-следственные связи между физическими свойствами и способами собирания водорода, между химическими свойствами водорода и его применением, между физическими свойствами воды и её присутствием в важнейших природных процессах на Земле. Наблюдать и описывать </w:t>
            </w:r>
            <w:r w:rsidRPr="00C47167">
              <w:rPr>
                <w:rFonts w:cs="Times New Roman"/>
                <w:szCs w:val="24"/>
              </w:rPr>
              <w:lastRenderedPageBreak/>
              <w:t>химический эксперимент по получению, собиранию и распознаванию водорода с соблюдением правил техники безопасности.</w:t>
            </w:r>
          </w:p>
        </w:tc>
        <w:tc>
          <w:tcPr>
            <w:tcW w:w="2268"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lastRenderedPageBreak/>
              <w:t>Демонстрация:</w:t>
            </w:r>
          </w:p>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Видеофрагменты: Получение, собирание и распознавание водорода. Горение водорода. Взаимодействие водорода с оксидом меди(II). Получение водорода при взаимодействии цинка с соляной кислотой</w:t>
            </w:r>
          </w:p>
        </w:tc>
        <w:tc>
          <w:tcPr>
            <w:tcW w:w="1134"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Комбинированный опрос</w:t>
            </w:r>
          </w:p>
        </w:tc>
        <w:tc>
          <w:tcPr>
            <w:tcW w:w="851" w:type="dxa"/>
          </w:tcPr>
          <w:p w:rsidR="00B27642" w:rsidRPr="00C47167" w:rsidRDefault="00B27642" w:rsidP="00B27642">
            <w:pPr>
              <w:tabs>
                <w:tab w:val="left" w:pos="1920"/>
              </w:tabs>
              <w:spacing w:after="0" w:line="240" w:lineRule="auto"/>
              <w:contextualSpacing/>
              <w:jc w:val="center"/>
              <w:rPr>
                <w:rFonts w:cs="Times New Roman"/>
                <w:szCs w:val="24"/>
              </w:rPr>
            </w:pPr>
          </w:p>
        </w:tc>
      </w:tr>
      <w:tr w:rsidR="00B27642" w:rsidRPr="00C47167" w:rsidTr="00451987">
        <w:trPr>
          <w:jc w:val="center"/>
        </w:trPr>
        <w:tc>
          <w:tcPr>
            <w:tcW w:w="704" w:type="dxa"/>
          </w:tcPr>
          <w:p w:rsidR="00B27642" w:rsidRPr="00C47167" w:rsidRDefault="00B27642" w:rsidP="00B27642">
            <w:pPr>
              <w:tabs>
                <w:tab w:val="left" w:pos="605"/>
                <w:tab w:val="left" w:pos="1920"/>
              </w:tabs>
              <w:spacing w:after="0" w:line="240" w:lineRule="auto"/>
              <w:ind w:left="34" w:right="36"/>
              <w:contextualSpacing/>
              <w:jc w:val="center"/>
              <w:rPr>
                <w:rFonts w:cs="Times New Roman"/>
                <w:szCs w:val="24"/>
              </w:rPr>
            </w:pPr>
            <w:r w:rsidRPr="00C47167">
              <w:rPr>
                <w:rFonts w:cs="Times New Roman"/>
                <w:szCs w:val="24"/>
              </w:rPr>
              <w:t>25</w:t>
            </w:r>
          </w:p>
        </w:tc>
        <w:tc>
          <w:tcPr>
            <w:tcW w:w="1985" w:type="dxa"/>
          </w:tcPr>
          <w:p w:rsidR="00B27642" w:rsidRPr="00C47167" w:rsidRDefault="00B27642" w:rsidP="00B27642">
            <w:pPr>
              <w:tabs>
                <w:tab w:val="left" w:pos="0"/>
              </w:tabs>
              <w:spacing w:after="0" w:line="240" w:lineRule="auto"/>
              <w:contextualSpacing/>
              <w:rPr>
                <w:rFonts w:cs="Times New Roman"/>
                <w:szCs w:val="24"/>
              </w:rPr>
            </w:pPr>
            <w:r w:rsidRPr="00C47167">
              <w:rPr>
                <w:rFonts w:cs="Times New Roman"/>
                <w:szCs w:val="24"/>
              </w:rPr>
              <w:t>Вода.</w:t>
            </w:r>
          </w:p>
        </w:tc>
        <w:tc>
          <w:tcPr>
            <w:tcW w:w="1417" w:type="dxa"/>
          </w:tcPr>
          <w:p w:rsidR="00B27642" w:rsidRPr="00C47167" w:rsidRDefault="00B27642" w:rsidP="00B27642">
            <w:pPr>
              <w:spacing w:after="0" w:line="240" w:lineRule="auto"/>
              <w:rPr>
                <w:rFonts w:cs="Times New Roman"/>
                <w:bCs/>
                <w:color w:val="000000"/>
                <w:szCs w:val="24"/>
                <w:shd w:val="clear" w:color="auto" w:fill="FFFFFF"/>
              </w:rPr>
            </w:pPr>
            <w:r w:rsidRPr="00C47167">
              <w:rPr>
                <w:rFonts w:cs="Times New Roman"/>
                <w:bCs/>
                <w:color w:val="000000"/>
                <w:szCs w:val="24"/>
                <w:shd w:val="clear" w:color="auto" w:fill="FFFFFF"/>
              </w:rPr>
              <w:t>Комбинированный урок</w:t>
            </w:r>
          </w:p>
        </w:tc>
        <w:tc>
          <w:tcPr>
            <w:tcW w:w="3969" w:type="dxa"/>
          </w:tcPr>
          <w:p w:rsidR="00B27642" w:rsidRPr="00C47167" w:rsidRDefault="00B27642" w:rsidP="00B27642">
            <w:pPr>
              <w:spacing w:after="0" w:line="240" w:lineRule="auto"/>
              <w:rPr>
                <w:rFonts w:cs="Times New Roman"/>
                <w:szCs w:val="24"/>
              </w:rPr>
            </w:pPr>
            <w:r w:rsidRPr="00C47167">
              <w:rPr>
                <w:rFonts w:cs="Times New Roman"/>
                <w:szCs w:val="24"/>
              </w:rPr>
              <w:t>Строение молекулы, физические свойства. Гидросфера. Круговорот воды в природе. Физические и химические свойства воды: взаимодействие с оксидами.</w:t>
            </w:r>
          </w:p>
        </w:tc>
        <w:tc>
          <w:tcPr>
            <w:tcW w:w="3969"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Устанавливать причинно-следственные связи между физическими свойствами воды и необходимостью её участия в важнейших природных процессах на Земле.</w:t>
            </w:r>
          </w:p>
        </w:tc>
        <w:tc>
          <w:tcPr>
            <w:tcW w:w="2268" w:type="dxa"/>
          </w:tcPr>
          <w:p w:rsidR="00B27642" w:rsidRPr="00C47167" w:rsidRDefault="00B27642" w:rsidP="00B27642">
            <w:pPr>
              <w:tabs>
                <w:tab w:val="left" w:pos="1920"/>
              </w:tabs>
              <w:spacing w:after="0" w:line="240" w:lineRule="auto"/>
              <w:contextualSpacing/>
              <w:rPr>
                <w:rFonts w:cs="Times New Roman"/>
                <w:szCs w:val="24"/>
              </w:rPr>
            </w:pPr>
          </w:p>
        </w:tc>
        <w:tc>
          <w:tcPr>
            <w:tcW w:w="1134"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Проверочная работа - тест</w:t>
            </w:r>
          </w:p>
        </w:tc>
        <w:tc>
          <w:tcPr>
            <w:tcW w:w="851" w:type="dxa"/>
          </w:tcPr>
          <w:p w:rsidR="00B27642" w:rsidRPr="00C47167" w:rsidRDefault="00B27642" w:rsidP="00B27642">
            <w:pPr>
              <w:tabs>
                <w:tab w:val="left" w:pos="1920"/>
              </w:tabs>
              <w:spacing w:after="0" w:line="240" w:lineRule="auto"/>
              <w:contextualSpacing/>
              <w:rPr>
                <w:rFonts w:cs="Times New Roman"/>
                <w:szCs w:val="24"/>
              </w:rPr>
            </w:pPr>
          </w:p>
        </w:tc>
      </w:tr>
      <w:tr w:rsidR="00B27642" w:rsidRPr="00C47167" w:rsidTr="00451987">
        <w:trPr>
          <w:jc w:val="center"/>
        </w:trPr>
        <w:tc>
          <w:tcPr>
            <w:tcW w:w="704" w:type="dxa"/>
          </w:tcPr>
          <w:p w:rsidR="00B27642" w:rsidRPr="00C47167" w:rsidRDefault="00B27642" w:rsidP="00B27642">
            <w:pPr>
              <w:tabs>
                <w:tab w:val="left" w:pos="605"/>
                <w:tab w:val="left" w:pos="1920"/>
              </w:tabs>
              <w:spacing w:after="0" w:line="240" w:lineRule="auto"/>
              <w:ind w:left="34" w:right="36"/>
              <w:contextualSpacing/>
              <w:jc w:val="center"/>
              <w:rPr>
                <w:rFonts w:cs="Times New Roman"/>
                <w:szCs w:val="24"/>
              </w:rPr>
            </w:pPr>
            <w:r w:rsidRPr="00C47167">
              <w:rPr>
                <w:rFonts w:cs="Times New Roman"/>
                <w:szCs w:val="24"/>
              </w:rPr>
              <w:t>26</w:t>
            </w:r>
          </w:p>
        </w:tc>
        <w:tc>
          <w:tcPr>
            <w:tcW w:w="1985" w:type="dxa"/>
          </w:tcPr>
          <w:p w:rsidR="00B27642" w:rsidRPr="00C47167" w:rsidRDefault="00B27642" w:rsidP="00B27642">
            <w:pPr>
              <w:tabs>
                <w:tab w:val="left" w:pos="0"/>
              </w:tabs>
              <w:spacing w:after="0" w:line="240" w:lineRule="auto"/>
              <w:contextualSpacing/>
              <w:rPr>
                <w:rFonts w:cs="Times New Roman"/>
                <w:szCs w:val="24"/>
              </w:rPr>
            </w:pPr>
            <w:r w:rsidRPr="00C47167">
              <w:rPr>
                <w:rFonts w:cs="Times New Roman"/>
                <w:szCs w:val="24"/>
              </w:rPr>
              <w:t>Кислоты</w:t>
            </w:r>
          </w:p>
        </w:tc>
        <w:tc>
          <w:tcPr>
            <w:tcW w:w="1417"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Комбинированный урок</w:t>
            </w:r>
          </w:p>
        </w:tc>
        <w:tc>
          <w:tcPr>
            <w:tcW w:w="3969"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Кислоты, их состав и классификация. Индикаторы. Серная и соляная кислоты, их свойства и применение</w:t>
            </w:r>
          </w:p>
        </w:tc>
        <w:tc>
          <w:tcPr>
            <w:tcW w:w="3969"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Анализировать состав кислот. Распознавать кислоты с помощью индикаторов. Характеризовать представителей кислот: серную и соляную. Устанавливать причинно-следственные связи между свойствами серной и соляной кислот и областями их применения. Осознавать необходимость соблюдения правил техники безопасности при работе с кислотами</w:t>
            </w:r>
          </w:p>
        </w:tc>
        <w:tc>
          <w:tcPr>
            <w:tcW w:w="2268"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Демонстрации: Распознавание кислот с помощью индикаторов</w:t>
            </w:r>
          </w:p>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Слайды: примеры минеральных кислот. Видеофрагмент:</w:t>
            </w:r>
          </w:p>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Правило разбавления серой кислоты.</w:t>
            </w:r>
          </w:p>
        </w:tc>
        <w:tc>
          <w:tcPr>
            <w:tcW w:w="1134"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Комбинированный опрос</w:t>
            </w:r>
          </w:p>
        </w:tc>
        <w:tc>
          <w:tcPr>
            <w:tcW w:w="851" w:type="dxa"/>
          </w:tcPr>
          <w:p w:rsidR="00B27642" w:rsidRPr="00C47167" w:rsidRDefault="00B27642" w:rsidP="00B27642">
            <w:pPr>
              <w:tabs>
                <w:tab w:val="left" w:pos="1920"/>
              </w:tabs>
              <w:spacing w:after="0" w:line="240" w:lineRule="auto"/>
              <w:contextualSpacing/>
              <w:jc w:val="center"/>
              <w:rPr>
                <w:rFonts w:cs="Times New Roman"/>
                <w:szCs w:val="24"/>
              </w:rPr>
            </w:pPr>
          </w:p>
        </w:tc>
      </w:tr>
      <w:tr w:rsidR="00B27642" w:rsidRPr="00C47167" w:rsidTr="00451987">
        <w:trPr>
          <w:jc w:val="center"/>
        </w:trPr>
        <w:tc>
          <w:tcPr>
            <w:tcW w:w="704" w:type="dxa"/>
          </w:tcPr>
          <w:p w:rsidR="00B27642" w:rsidRPr="00C47167" w:rsidRDefault="00B27642" w:rsidP="00B27642">
            <w:pPr>
              <w:tabs>
                <w:tab w:val="left" w:pos="605"/>
                <w:tab w:val="left" w:pos="1920"/>
              </w:tabs>
              <w:spacing w:after="0" w:line="240" w:lineRule="auto"/>
              <w:ind w:left="34" w:right="36"/>
              <w:contextualSpacing/>
              <w:jc w:val="center"/>
              <w:rPr>
                <w:rFonts w:cs="Times New Roman"/>
                <w:szCs w:val="24"/>
              </w:rPr>
            </w:pPr>
            <w:r w:rsidRPr="00C47167">
              <w:rPr>
                <w:rFonts w:cs="Times New Roman"/>
                <w:szCs w:val="24"/>
              </w:rPr>
              <w:t>27</w:t>
            </w:r>
          </w:p>
        </w:tc>
        <w:tc>
          <w:tcPr>
            <w:tcW w:w="1985" w:type="dxa"/>
          </w:tcPr>
          <w:p w:rsidR="00B27642" w:rsidRPr="00C47167" w:rsidRDefault="00B27642" w:rsidP="00B27642">
            <w:pPr>
              <w:tabs>
                <w:tab w:val="left" w:pos="0"/>
              </w:tabs>
              <w:spacing w:after="0" w:line="240" w:lineRule="auto"/>
              <w:contextualSpacing/>
              <w:rPr>
                <w:rFonts w:cs="Times New Roman"/>
                <w:szCs w:val="24"/>
              </w:rPr>
            </w:pPr>
            <w:r w:rsidRPr="00C47167">
              <w:rPr>
                <w:rFonts w:cs="Times New Roman"/>
                <w:szCs w:val="24"/>
              </w:rPr>
              <w:t>Соли</w:t>
            </w:r>
          </w:p>
        </w:tc>
        <w:tc>
          <w:tcPr>
            <w:tcW w:w="1417"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bCs/>
                <w:color w:val="000000"/>
                <w:szCs w:val="24"/>
                <w:shd w:val="clear" w:color="auto" w:fill="FFFFFF"/>
              </w:rPr>
              <w:t>Комбинированный урок</w:t>
            </w:r>
          </w:p>
        </w:tc>
        <w:tc>
          <w:tcPr>
            <w:tcW w:w="3969"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 xml:space="preserve">Соли, их состав и названия. Растворимость солей в воде. Таблица растворимости. Представители солей: хлорид натрия, карбонат кальция, фосфат кальция. </w:t>
            </w:r>
          </w:p>
        </w:tc>
        <w:tc>
          <w:tcPr>
            <w:tcW w:w="3969"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 xml:space="preserve">Характеризовать соли как продукты замещения водорода в кислоте на металл. Записывать формулы солей по валентности. Называть соли по формулам. Использовать таблицу растворимости для характеристики свойств солей. Проводить расчёты по формулам солей. Определять растворимость соединений с </w:t>
            </w:r>
            <w:r w:rsidRPr="00C47167">
              <w:rPr>
                <w:rFonts w:cs="Times New Roman"/>
                <w:szCs w:val="24"/>
              </w:rPr>
              <w:lastRenderedPageBreak/>
              <w:t>помощью таблицы растворимости.</w:t>
            </w:r>
          </w:p>
        </w:tc>
        <w:tc>
          <w:tcPr>
            <w:tcW w:w="2268"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lastRenderedPageBreak/>
              <w:t>Демонстрации: Растворимые и нерастворимые соли.</w:t>
            </w:r>
          </w:p>
        </w:tc>
        <w:tc>
          <w:tcPr>
            <w:tcW w:w="1134"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Комбинированный опрос</w:t>
            </w:r>
          </w:p>
        </w:tc>
        <w:tc>
          <w:tcPr>
            <w:tcW w:w="851" w:type="dxa"/>
          </w:tcPr>
          <w:p w:rsidR="00B27642" w:rsidRPr="00C47167" w:rsidRDefault="00B27642" w:rsidP="00B27642">
            <w:pPr>
              <w:tabs>
                <w:tab w:val="left" w:pos="1920"/>
              </w:tabs>
              <w:spacing w:after="0" w:line="240" w:lineRule="auto"/>
              <w:contextualSpacing/>
              <w:jc w:val="center"/>
              <w:rPr>
                <w:rFonts w:cs="Times New Roman"/>
                <w:szCs w:val="24"/>
              </w:rPr>
            </w:pPr>
          </w:p>
        </w:tc>
      </w:tr>
      <w:tr w:rsidR="00B27642" w:rsidRPr="00C47167" w:rsidTr="00451987">
        <w:trPr>
          <w:jc w:val="center"/>
        </w:trPr>
        <w:tc>
          <w:tcPr>
            <w:tcW w:w="704" w:type="dxa"/>
          </w:tcPr>
          <w:p w:rsidR="00B27642" w:rsidRPr="00C47167" w:rsidRDefault="00B27642" w:rsidP="00B27642">
            <w:pPr>
              <w:tabs>
                <w:tab w:val="left" w:pos="605"/>
                <w:tab w:val="left" w:pos="1920"/>
              </w:tabs>
              <w:spacing w:after="0" w:line="240" w:lineRule="auto"/>
              <w:ind w:left="34" w:right="36"/>
              <w:contextualSpacing/>
              <w:jc w:val="center"/>
              <w:rPr>
                <w:rFonts w:cs="Times New Roman"/>
                <w:szCs w:val="24"/>
              </w:rPr>
            </w:pPr>
            <w:r w:rsidRPr="00C47167">
              <w:rPr>
                <w:rFonts w:cs="Times New Roman"/>
                <w:szCs w:val="24"/>
              </w:rPr>
              <w:t>28</w:t>
            </w:r>
          </w:p>
        </w:tc>
        <w:tc>
          <w:tcPr>
            <w:tcW w:w="1985" w:type="dxa"/>
          </w:tcPr>
          <w:p w:rsidR="00B27642" w:rsidRPr="00C47167" w:rsidRDefault="00B27642" w:rsidP="00B27642">
            <w:pPr>
              <w:tabs>
                <w:tab w:val="left" w:pos="0"/>
              </w:tabs>
              <w:spacing w:after="0" w:line="240" w:lineRule="auto"/>
              <w:contextualSpacing/>
              <w:rPr>
                <w:rFonts w:cs="Times New Roman"/>
                <w:szCs w:val="24"/>
              </w:rPr>
            </w:pPr>
            <w:r w:rsidRPr="00C47167">
              <w:rPr>
                <w:rFonts w:cs="Times New Roman"/>
                <w:szCs w:val="24"/>
              </w:rPr>
              <w:t>Основания</w:t>
            </w:r>
          </w:p>
        </w:tc>
        <w:tc>
          <w:tcPr>
            <w:tcW w:w="1417" w:type="dxa"/>
          </w:tcPr>
          <w:p w:rsidR="00B27642" w:rsidRPr="00C47167" w:rsidRDefault="00B27642" w:rsidP="00B27642">
            <w:pPr>
              <w:tabs>
                <w:tab w:val="left" w:pos="1920"/>
              </w:tabs>
              <w:spacing w:after="0" w:line="240" w:lineRule="auto"/>
              <w:contextualSpacing/>
              <w:rPr>
                <w:rFonts w:cs="Times New Roman"/>
                <w:bCs/>
                <w:color w:val="000000"/>
                <w:szCs w:val="24"/>
                <w:shd w:val="clear" w:color="auto" w:fill="FFFFFF"/>
              </w:rPr>
            </w:pPr>
            <w:r w:rsidRPr="00C47167">
              <w:rPr>
                <w:rFonts w:cs="Times New Roman"/>
                <w:bCs/>
                <w:color w:val="000000"/>
                <w:szCs w:val="24"/>
                <w:shd w:val="clear" w:color="auto" w:fill="FFFFFF"/>
              </w:rPr>
              <w:t>Комбинированный урок</w:t>
            </w:r>
          </w:p>
        </w:tc>
        <w:tc>
          <w:tcPr>
            <w:tcW w:w="3969"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Основания, их состав. Растворимость оснований в воде. Изменение окраски индикаторов в щелочной среде. Представители щелочей: гидроксиды натрия, калия и кальция.</w:t>
            </w:r>
          </w:p>
        </w:tc>
        <w:tc>
          <w:tcPr>
            <w:tcW w:w="3969"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Объяснять понятия «основания», «щёлочи», «качественная реакция», «индикатор». Классифицировать основания по растворимости в воде. Определять по формуле принадлежность неорганических веществ к классу оснований. Характеризовать свойства отдельных представителей оснований. Использовать таблицу растворимости для определения растворимости оснований</w:t>
            </w:r>
          </w:p>
        </w:tc>
        <w:tc>
          <w:tcPr>
            <w:tcW w:w="2268"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Демонстрации. Коллекция оснований. Изменение окраски индикаторов в щелочной среде</w:t>
            </w:r>
          </w:p>
        </w:tc>
        <w:tc>
          <w:tcPr>
            <w:tcW w:w="1134"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Проверочная работа</w:t>
            </w:r>
          </w:p>
        </w:tc>
        <w:tc>
          <w:tcPr>
            <w:tcW w:w="851" w:type="dxa"/>
          </w:tcPr>
          <w:p w:rsidR="00B27642" w:rsidRPr="00C47167" w:rsidRDefault="00B27642" w:rsidP="00B27642">
            <w:pPr>
              <w:tabs>
                <w:tab w:val="left" w:pos="1920"/>
              </w:tabs>
              <w:spacing w:after="0" w:line="240" w:lineRule="auto"/>
              <w:contextualSpacing/>
              <w:jc w:val="center"/>
              <w:rPr>
                <w:rFonts w:cs="Times New Roman"/>
                <w:szCs w:val="24"/>
              </w:rPr>
            </w:pPr>
          </w:p>
        </w:tc>
      </w:tr>
      <w:tr w:rsidR="00B27642" w:rsidRPr="00C47167" w:rsidTr="00451987">
        <w:trPr>
          <w:jc w:val="center"/>
        </w:trPr>
        <w:tc>
          <w:tcPr>
            <w:tcW w:w="704" w:type="dxa"/>
          </w:tcPr>
          <w:p w:rsidR="00B27642" w:rsidRPr="00C47167" w:rsidRDefault="00B27642" w:rsidP="00B27642">
            <w:pPr>
              <w:tabs>
                <w:tab w:val="left" w:pos="605"/>
                <w:tab w:val="left" w:pos="1920"/>
              </w:tabs>
              <w:spacing w:after="0" w:line="240" w:lineRule="auto"/>
              <w:ind w:left="34" w:right="36"/>
              <w:contextualSpacing/>
              <w:jc w:val="center"/>
              <w:rPr>
                <w:rFonts w:cs="Times New Roman"/>
                <w:szCs w:val="24"/>
              </w:rPr>
            </w:pPr>
            <w:r w:rsidRPr="00C47167">
              <w:rPr>
                <w:rFonts w:cs="Times New Roman"/>
                <w:szCs w:val="24"/>
              </w:rPr>
              <w:t>29</w:t>
            </w:r>
          </w:p>
        </w:tc>
        <w:tc>
          <w:tcPr>
            <w:tcW w:w="1985" w:type="dxa"/>
          </w:tcPr>
          <w:p w:rsidR="00B27642" w:rsidRPr="00C47167" w:rsidRDefault="00B27642" w:rsidP="00B27642">
            <w:pPr>
              <w:tabs>
                <w:tab w:val="left" w:pos="0"/>
              </w:tabs>
              <w:spacing w:after="0" w:line="240" w:lineRule="auto"/>
              <w:contextualSpacing/>
              <w:rPr>
                <w:rFonts w:cs="Times New Roman"/>
                <w:szCs w:val="24"/>
              </w:rPr>
            </w:pPr>
            <w:r w:rsidRPr="00C47167">
              <w:rPr>
                <w:rFonts w:cs="Times New Roman"/>
                <w:szCs w:val="24"/>
              </w:rPr>
              <w:t>Количество вещества</w:t>
            </w:r>
          </w:p>
        </w:tc>
        <w:tc>
          <w:tcPr>
            <w:tcW w:w="1417" w:type="dxa"/>
          </w:tcPr>
          <w:p w:rsidR="00B27642" w:rsidRPr="00C47167" w:rsidRDefault="00B27642" w:rsidP="00B27642">
            <w:pPr>
              <w:spacing w:after="0" w:line="240" w:lineRule="auto"/>
              <w:rPr>
                <w:rFonts w:cs="Times New Roman"/>
                <w:szCs w:val="24"/>
              </w:rPr>
            </w:pPr>
            <w:r w:rsidRPr="00C47167">
              <w:rPr>
                <w:rFonts w:cs="Times New Roman"/>
                <w:bCs/>
                <w:color w:val="000000"/>
                <w:szCs w:val="24"/>
                <w:shd w:val="clear" w:color="auto" w:fill="FFFFFF"/>
              </w:rPr>
              <w:t>Урок открытия новых знаний</w:t>
            </w:r>
          </w:p>
        </w:tc>
        <w:tc>
          <w:tcPr>
            <w:tcW w:w="3969" w:type="dxa"/>
          </w:tcPr>
          <w:p w:rsidR="00B27642" w:rsidRPr="00C47167" w:rsidRDefault="00B27642" w:rsidP="00B27642">
            <w:pPr>
              <w:spacing w:after="0" w:line="240" w:lineRule="auto"/>
              <w:rPr>
                <w:rFonts w:cs="Times New Roman"/>
                <w:szCs w:val="24"/>
              </w:rPr>
            </w:pPr>
            <w:r w:rsidRPr="00C47167">
              <w:rPr>
                <w:rFonts w:cs="Times New Roman"/>
                <w:szCs w:val="24"/>
              </w:rPr>
              <w:t xml:space="preserve">Число Авогадро. Количество вещества. Моль. Молярная масса. Кратные единицы измерения количества вещества. </w:t>
            </w:r>
          </w:p>
        </w:tc>
        <w:tc>
          <w:tcPr>
            <w:tcW w:w="3969"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Объяснять понятия «количество вещества», «моль», «число Авогадро», «молярная масса»</w:t>
            </w:r>
          </w:p>
        </w:tc>
        <w:tc>
          <w:tcPr>
            <w:tcW w:w="2268" w:type="dxa"/>
          </w:tcPr>
          <w:p w:rsidR="00B27642" w:rsidRPr="00C47167" w:rsidRDefault="00B27642" w:rsidP="00B27642">
            <w:pPr>
              <w:shd w:val="clear" w:color="auto" w:fill="FFFFFF"/>
              <w:spacing w:after="0" w:line="240" w:lineRule="auto"/>
              <w:rPr>
                <w:rFonts w:cs="Times New Roman"/>
                <w:szCs w:val="24"/>
              </w:rPr>
            </w:pPr>
            <w:r w:rsidRPr="00C47167">
              <w:rPr>
                <w:rFonts w:cs="Times New Roman"/>
                <w:szCs w:val="24"/>
              </w:rPr>
              <w:t xml:space="preserve">Демонстрация: </w:t>
            </w:r>
            <w:r w:rsidRPr="00C47167">
              <w:rPr>
                <w:rFonts w:eastAsia="Times New Roman" w:cs="Times New Roman"/>
                <w:color w:val="212121"/>
                <w:szCs w:val="24"/>
                <w:lang w:eastAsia="ru-RU"/>
              </w:rPr>
              <w:t>Вещества в количестве 1 моль</w:t>
            </w:r>
          </w:p>
        </w:tc>
        <w:tc>
          <w:tcPr>
            <w:tcW w:w="1134"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Фронтальный опрос</w:t>
            </w:r>
          </w:p>
        </w:tc>
        <w:tc>
          <w:tcPr>
            <w:tcW w:w="851" w:type="dxa"/>
          </w:tcPr>
          <w:p w:rsidR="00B27642" w:rsidRPr="00C47167" w:rsidRDefault="00B27642" w:rsidP="00B27642">
            <w:pPr>
              <w:tabs>
                <w:tab w:val="left" w:pos="1920"/>
              </w:tabs>
              <w:spacing w:after="0" w:line="240" w:lineRule="auto"/>
              <w:contextualSpacing/>
              <w:jc w:val="center"/>
              <w:rPr>
                <w:rFonts w:cs="Times New Roman"/>
                <w:szCs w:val="24"/>
              </w:rPr>
            </w:pPr>
          </w:p>
        </w:tc>
      </w:tr>
      <w:tr w:rsidR="00B27642" w:rsidRPr="00C47167" w:rsidTr="00451987">
        <w:trPr>
          <w:jc w:val="center"/>
        </w:trPr>
        <w:tc>
          <w:tcPr>
            <w:tcW w:w="704" w:type="dxa"/>
          </w:tcPr>
          <w:p w:rsidR="00B27642" w:rsidRPr="00C47167" w:rsidRDefault="00B27642" w:rsidP="00B27642">
            <w:pPr>
              <w:tabs>
                <w:tab w:val="left" w:pos="605"/>
                <w:tab w:val="left" w:pos="1920"/>
              </w:tabs>
              <w:spacing w:after="0" w:line="240" w:lineRule="auto"/>
              <w:ind w:left="34" w:right="36"/>
              <w:contextualSpacing/>
              <w:jc w:val="center"/>
              <w:rPr>
                <w:rFonts w:cs="Times New Roman"/>
                <w:szCs w:val="24"/>
              </w:rPr>
            </w:pPr>
            <w:r w:rsidRPr="00C47167">
              <w:rPr>
                <w:rFonts w:cs="Times New Roman"/>
                <w:szCs w:val="24"/>
              </w:rPr>
              <w:t>30</w:t>
            </w:r>
          </w:p>
        </w:tc>
        <w:tc>
          <w:tcPr>
            <w:tcW w:w="1985" w:type="dxa"/>
          </w:tcPr>
          <w:p w:rsidR="00B27642" w:rsidRPr="00C47167" w:rsidRDefault="00B27642" w:rsidP="00B27642">
            <w:pPr>
              <w:tabs>
                <w:tab w:val="left" w:pos="0"/>
              </w:tabs>
              <w:spacing w:after="0" w:line="240" w:lineRule="auto"/>
              <w:contextualSpacing/>
              <w:rPr>
                <w:rFonts w:cs="Times New Roman"/>
                <w:szCs w:val="24"/>
              </w:rPr>
            </w:pPr>
            <w:r w:rsidRPr="00C47167">
              <w:rPr>
                <w:rFonts w:cs="Times New Roman"/>
                <w:szCs w:val="24"/>
              </w:rPr>
              <w:t>Количество вещества</w:t>
            </w:r>
          </w:p>
        </w:tc>
        <w:tc>
          <w:tcPr>
            <w:tcW w:w="1417" w:type="dxa"/>
          </w:tcPr>
          <w:p w:rsidR="00B27642" w:rsidRPr="00C47167" w:rsidRDefault="00B27642" w:rsidP="00B27642">
            <w:pPr>
              <w:spacing w:after="0" w:line="240" w:lineRule="auto"/>
              <w:rPr>
                <w:rFonts w:cs="Times New Roman"/>
                <w:szCs w:val="24"/>
              </w:rPr>
            </w:pPr>
            <w:r w:rsidRPr="00C47167">
              <w:rPr>
                <w:rFonts w:cs="Times New Roman"/>
                <w:bCs/>
                <w:color w:val="000000"/>
                <w:szCs w:val="24"/>
                <w:shd w:val="clear" w:color="auto" w:fill="FFFFFF"/>
              </w:rPr>
              <w:t>Урок систематизации знаний</w:t>
            </w:r>
          </w:p>
        </w:tc>
        <w:tc>
          <w:tcPr>
            <w:tcW w:w="3969" w:type="dxa"/>
          </w:tcPr>
          <w:p w:rsidR="00B27642" w:rsidRPr="00C47167" w:rsidRDefault="00B27642" w:rsidP="00B27642">
            <w:pPr>
              <w:spacing w:after="0" w:line="240" w:lineRule="auto"/>
              <w:rPr>
                <w:rFonts w:cs="Times New Roman"/>
                <w:szCs w:val="24"/>
              </w:rPr>
            </w:pPr>
            <w:r w:rsidRPr="00C47167">
              <w:rPr>
                <w:rFonts w:cs="Times New Roman"/>
                <w:szCs w:val="24"/>
              </w:rPr>
              <w:t>Расчёты с использованием понятий «количество вещества», «молярная масса», «число Авогадро».</w:t>
            </w:r>
          </w:p>
        </w:tc>
        <w:tc>
          <w:tcPr>
            <w:tcW w:w="3969" w:type="dxa"/>
          </w:tcPr>
          <w:p w:rsidR="00B27642" w:rsidRPr="00C47167" w:rsidRDefault="00B27642" w:rsidP="00B27642">
            <w:pPr>
              <w:shd w:val="clear" w:color="auto" w:fill="FFFFFF"/>
              <w:spacing w:after="0" w:line="240" w:lineRule="auto"/>
              <w:rPr>
                <w:rFonts w:cs="Times New Roman"/>
                <w:szCs w:val="24"/>
              </w:rPr>
            </w:pPr>
            <w:r w:rsidRPr="00C47167">
              <w:rPr>
                <w:rFonts w:cs="Times New Roman"/>
                <w:szCs w:val="24"/>
              </w:rPr>
              <w:t>Решать задачи с использованием понятий «количество вещества», «молярная масса», «число Авогадро»</w:t>
            </w:r>
          </w:p>
        </w:tc>
        <w:tc>
          <w:tcPr>
            <w:tcW w:w="2268" w:type="dxa"/>
          </w:tcPr>
          <w:p w:rsidR="00B27642" w:rsidRPr="00C47167" w:rsidRDefault="00B27642" w:rsidP="00B27642">
            <w:pPr>
              <w:tabs>
                <w:tab w:val="left" w:pos="1920"/>
              </w:tabs>
              <w:spacing w:after="0" w:line="240" w:lineRule="auto"/>
              <w:contextualSpacing/>
              <w:rPr>
                <w:rFonts w:cs="Times New Roman"/>
                <w:szCs w:val="24"/>
              </w:rPr>
            </w:pPr>
          </w:p>
        </w:tc>
        <w:tc>
          <w:tcPr>
            <w:tcW w:w="1134"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Комбинированный опрос</w:t>
            </w:r>
          </w:p>
        </w:tc>
        <w:tc>
          <w:tcPr>
            <w:tcW w:w="851" w:type="dxa"/>
          </w:tcPr>
          <w:p w:rsidR="00B27642" w:rsidRPr="00C47167" w:rsidRDefault="00B27642" w:rsidP="00B27642">
            <w:pPr>
              <w:tabs>
                <w:tab w:val="left" w:pos="1920"/>
              </w:tabs>
              <w:spacing w:after="0" w:line="240" w:lineRule="auto"/>
              <w:contextualSpacing/>
              <w:jc w:val="center"/>
              <w:rPr>
                <w:rFonts w:cs="Times New Roman"/>
                <w:szCs w:val="24"/>
              </w:rPr>
            </w:pPr>
          </w:p>
        </w:tc>
      </w:tr>
      <w:tr w:rsidR="00B27642" w:rsidRPr="00C47167" w:rsidTr="00451987">
        <w:trPr>
          <w:jc w:val="center"/>
        </w:trPr>
        <w:tc>
          <w:tcPr>
            <w:tcW w:w="704" w:type="dxa"/>
          </w:tcPr>
          <w:p w:rsidR="00B27642" w:rsidRPr="00C47167" w:rsidRDefault="00B27642" w:rsidP="00B27642">
            <w:pPr>
              <w:tabs>
                <w:tab w:val="left" w:pos="605"/>
                <w:tab w:val="left" w:pos="1920"/>
              </w:tabs>
              <w:spacing w:after="0" w:line="240" w:lineRule="auto"/>
              <w:ind w:left="34" w:right="36"/>
              <w:contextualSpacing/>
              <w:jc w:val="center"/>
              <w:rPr>
                <w:rFonts w:cs="Times New Roman"/>
                <w:szCs w:val="24"/>
              </w:rPr>
            </w:pPr>
            <w:r w:rsidRPr="00C47167">
              <w:rPr>
                <w:rFonts w:cs="Times New Roman"/>
                <w:szCs w:val="24"/>
              </w:rPr>
              <w:t>31</w:t>
            </w:r>
          </w:p>
        </w:tc>
        <w:tc>
          <w:tcPr>
            <w:tcW w:w="1985" w:type="dxa"/>
          </w:tcPr>
          <w:p w:rsidR="00B27642" w:rsidRPr="00C47167" w:rsidRDefault="00B27642" w:rsidP="00B27642">
            <w:pPr>
              <w:tabs>
                <w:tab w:val="left" w:pos="0"/>
              </w:tabs>
              <w:spacing w:after="0" w:line="240" w:lineRule="auto"/>
              <w:contextualSpacing/>
              <w:rPr>
                <w:rFonts w:cs="Times New Roman"/>
                <w:szCs w:val="24"/>
              </w:rPr>
            </w:pPr>
            <w:r w:rsidRPr="00C47167">
              <w:rPr>
                <w:rFonts w:cs="Times New Roman"/>
                <w:szCs w:val="24"/>
              </w:rPr>
              <w:t>Молярный объём газов</w:t>
            </w:r>
          </w:p>
        </w:tc>
        <w:tc>
          <w:tcPr>
            <w:tcW w:w="1417" w:type="dxa"/>
          </w:tcPr>
          <w:p w:rsidR="00B27642" w:rsidRPr="00C47167" w:rsidRDefault="00B27642" w:rsidP="00B27642">
            <w:pPr>
              <w:spacing w:after="0" w:line="240" w:lineRule="auto"/>
              <w:rPr>
                <w:rFonts w:cs="Times New Roman"/>
                <w:szCs w:val="24"/>
              </w:rPr>
            </w:pPr>
            <w:r w:rsidRPr="00C47167">
              <w:rPr>
                <w:rFonts w:cs="Times New Roman"/>
                <w:bCs/>
                <w:color w:val="000000"/>
                <w:szCs w:val="24"/>
                <w:shd w:val="clear" w:color="auto" w:fill="FFFFFF"/>
              </w:rPr>
              <w:t>Урок открытия новых знаний</w:t>
            </w:r>
          </w:p>
        </w:tc>
        <w:tc>
          <w:tcPr>
            <w:tcW w:w="3969" w:type="dxa"/>
          </w:tcPr>
          <w:p w:rsidR="00B27642" w:rsidRPr="00C47167" w:rsidRDefault="00B27642" w:rsidP="00B27642">
            <w:pPr>
              <w:spacing w:after="0" w:line="240" w:lineRule="auto"/>
              <w:rPr>
                <w:rFonts w:cs="Times New Roman"/>
                <w:szCs w:val="24"/>
              </w:rPr>
            </w:pPr>
            <w:r w:rsidRPr="00C47167">
              <w:rPr>
                <w:rFonts w:cs="Times New Roman"/>
                <w:szCs w:val="24"/>
              </w:rPr>
              <w:t>Закон Авогадро. Молярный объём газообразных веществ. Относительная плотность газа по другому газу. Кратные единицы измерения. Расчёты с использованием понятий «количество вещества», «молярная масса», «молярный объём газов», «число Авогадро».</w:t>
            </w:r>
          </w:p>
        </w:tc>
        <w:tc>
          <w:tcPr>
            <w:tcW w:w="3969"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Объяснять понятия «молярный объём газов», «нормальные условия». Решать задачи с использованием понятий «количество вещества», «молярная масса», «молярный объём газов», «число Авогадро»</w:t>
            </w:r>
          </w:p>
        </w:tc>
        <w:tc>
          <w:tcPr>
            <w:tcW w:w="2268" w:type="dxa"/>
          </w:tcPr>
          <w:p w:rsidR="00B27642" w:rsidRPr="00C47167" w:rsidRDefault="00B27642" w:rsidP="00B27642">
            <w:pPr>
              <w:tabs>
                <w:tab w:val="left" w:pos="1920"/>
              </w:tabs>
              <w:spacing w:after="0" w:line="240" w:lineRule="auto"/>
              <w:contextualSpacing/>
              <w:rPr>
                <w:rFonts w:cs="Times New Roman"/>
                <w:szCs w:val="24"/>
              </w:rPr>
            </w:pPr>
          </w:p>
        </w:tc>
        <w:tc>
          <w:tcPr>
            <w:tcW w:w="1134"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Комбинированный опрос</w:t>
            </w:r>
          </w:p>
        </w:tc>
        <w:tc>
          <w:tcPr>
            <w:tcW w:w="851" w:type="dxa"/>
          </w:tcPr>
          <w:p w:rsidR="00B27642" w:rsidRPr="00C47167" w:rsidRDefault="00B27642" w:rsidP="00B27642">
            <w:pPr>
              <w:tabs>
                <w:tab w:val="left" w:pos="1920"/>
              </w:tabs>
              <w:spacing w:after="0" w:line="240" w:lineRule="auto"/>
              <w:contextualSpacing/>
              <w:jc w:val="center"/>
              <w:rPr>
                <w:rFonts w:cs="Times New Roman"/>
                <w:szCs w:val="24"/>
              </w:rPr>
            </w:pPr>
          </w:p>
        </w:tc>
      </w:tr>
      <w:tr w:rsidR="00B27642" w:rsidRPr="00C47167" w:rsidTr="00451987">
        <w:trPr>
          <w:jc w:val="center"/>
        </w:trPr>
        <w:tc>
          <w:tcPr>
            <w:tcW w:w="704" w:type="dxa"/>
          </w:tcPr>
          <w:p w:rsidR="00B27642" w:rsidRPr="00C47167" w:rsidRDefault="00B27642" w:rsidP="00B27642">
            <w:pPr>
              <w:tabs>
                <w:tab w:val="left" w:pos="605"/>
                <w:tab w:val="left" w:pos="1920"/>
              </w:tabs>
              <w:spacing w:after="0" w:line="240" w:lineRule="auto"/>
              <w:ind w:left="34" w:right="36"/>
              <w:contextualSpacing/>
              <w:jc w:val="center"/>
              <w:rPr>
                <w:rFonts w:cs="Times New Roman"/>
                <w:szCs w:val="24"/>
              </w:rPr>
            </w:pPr>
            <w:r w:rsidRPr="00C47167">
              <w:rPr>
                <w:rFonts w:cs="Times New Roman"/>
                <w:szCs w:val="24"/>
              </w:rPr>
              <w:t>32</w:t>
            </w:r>
          </w:p>
        </w:tc>
        <w:tc>
          <w:tcPr>
            <w:tcW w:w="1985" w:type="dxa"/>
          </w:tcPr>
          <w:p w:rsidR="00B27642" w:rsidRPr="00C47167" w:rsidRDefault="00B27642" w:rsidP="00B27642">
            <w:pPr>
              <w:tabs>
                <w:tab w:val="left" w:pos="0"/>
              </w:tabs>
              <w:spacing w:after="0" w:line="240" w:lineRule="auto"/>
              <w:contextualSpacing/>
              <w:rPr>
                <w:rFonts w:cs="Times New Roman"/>
                <w:szCs w:val="24"/>
              </w:rPr>
            </w:pPr>
            <w:r w:rsidRPr="00C47167">
              <w:rPr>
                <w:rFonts w:cs="Times New Roman"/>
                <w:szCs w:val="24"/>
              </w:rPr>
              <w:t xml:space="preserve">Расчёты по химическим </w:t>
            </w:r>
            <w:r w:rsidRPr="00C47167">
              <w:rPr>
                <w:rFonts w:cs="Times New Roman"/>
                <w:szCs w:val="24"/>
              </w:rPr>
              <w:lastRenderedPageBreak/>
              <w:t>уравнениям</w:t>
            </w:r>
          </w:p>
        </w:tc>
        <w:tc>
          <w:tcPr>
            <w:tcW w:w="1417" w:type="dxa"/>
          </w:tcPr>
          <w:p w:rsidR="00B27642" w:rsidRPr="00C47167" w:rsidRDefault="00B27642" w:rsidP="00B27642">
            <w:pPr>
              <w:spacing w:after="0" w:line="240" w:lineRule="auto"/>
              <w:rPr>
                <w:rFonts w:cs="Times New Roman"/>
                <w:szCs w:val="24"/>
              </w:rPr>
            </w:pPr>
            <w:r w:rsidRPr="00C47167">
              <w:rPr>
                <w:rFonts w:cs="Times New Roman"/>
                <w:bCs/>
                <w:color w:val="000000"/>
                <w:szCs w:val="24"/>
                <w:shd w:val="clear" w:color="auto" w:fill="FFFFFF"/>
              </w:rPr>
              <w:lastRenderedPageBreak/>
              <w:t>Урок систематиз</w:t>
            </w:r>
            <w:r w:rsidRPr="00C47167">
              <w:rPr>
                <w:rFonts w:cs="Times New Roman"/>
                <w:bCs/>
                <w:color w:val="000000"/>
                <w:szCs w:val="24"/>
                <w:shd w:val="clear" w:color="auto" w:fill="FFFFFF"/>
              </w:rPr>
              <w:lastRenderedPageBreak/>
              <w:t>ации знаний</w:t>
            </w:r>
          </w:p>
        </w:tc>
        <w:tc>
          <w:tcPr>
            <w:tcW w:w="3969" w:type="dxa"/>
          </w:tcPr>
          <w:p w:rsidR="00B27642" w:rsidRPr="00C47167" w:rsidRDefault="00B27642" w:rsidP="00B27642">
            <w:pPr>
              <w:spacing w:after="0" w:line="240" w:lineRule="auto"/>
              <w:rPr>
                <w:rFonts w:cs="Times New Roman"/>
                <w:szCs w:val="24"/>
              </w:rPr>
            </w:pPr>
            <w:r w:rsidRPr="00C47167">
              <w:rPr>
                <w:rFonts w:cs="Times New Roman"/>
                <w:szCs w:val="24"/>
              </w:rPr>
              <w:lastRenderedPageBreak/>
              <w:t xml:space="preserve">Расчёты с использованием понятий «количество вещества», «молярная </w:t>
            </w:r>
            <w:r w:rsidRPr="00C47167">
              <w:rPr>
                <w:rFonts w:cs="Times New Roman"/>
                <w:szCs w:val="24"/>
              </w:rPr>
              <w:lastRenderedPageBreak/>
              <w:t>масса», «молярный объём газов», «число Авогадро», «массовая доля», «объёмная доля»</w:t>
            </w:r>
          </w:p>
        </w:tc>
        <w:tc>
          <w:tcPr>
            <w:tcW w:w="3969"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lastRenderedPageBreak/>
              <w:t xml:space="preserve">Характеризовать количественную сторону химических объектов и </w:t>
            </w:r>
            <w:r w:rsidRPr="00C47167">
              <w:rPr>
                <w:rFonts w:cs="Times New Roman"/>
                <w:szCs w:val="24"/>
              </w:rPr>
              <w:lastRenderedPageBreak/>
              <w:t>процессов. Решать задачи с использованием понятий «количество вещества», «молярная масса», «молярный объём газов», «число Авогадро»</w:t>
            </w:r>
          </w:p>
        </w:tc>
        <w:tc>
          <w:tcPr>
            <w:tcW w:w="2268" w:type="dxa"/>
          </w:tcPr>
          <w:p w:rsidR="00B27642" w:rsidRPr="00C47167" w:rsidRDefault="00B27642" w:rsidP="00B27642">
            <w:pPr>
              <w:tabs>
                <w:tab w:val="left" w:pos="1920"/>
              </w:tabs>
              <w:spacing w:after="0" w:line="240" w:lineRule="auto"/>
              <w:contextualSpacing/>
              <w:rPr>
                <w:rFonts w:cs="Times New Roman"/>
                <w:szCs w:val="24"/>
              </w:rPr>
            </w:pPr>
          </w:p>
        </w:tc>
        <w:tc>
          <w:tcPr>
            <w:tcW w:w="1134"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 xml:space="preserve">Индивидуальный </w:t>
            </w:r>
            <w:r w:rsidRPr="00C47167">
              <w:rPr>
                <w:rFonts w:cs="Times New Roman"/>
                <w:szCs w:val="24"/>
              </w:rPr>
              <w:lastRenderedPageBreak/>
              <w:t>опрос</w:t>
            </w:r>
          </w:p>
        </w:tc>
        <w:tc>
          <w:tcPr>
            <w:tcW w:w="851" w:type="dxa"/>
          </w:tcPr>
          <w:p w:rsidR="00B27642" w:rsidRPr="00C47167" w:rsidRDefault="00B27642" w:rsidP="00B27642">
            <w:pPr>
              <w:tabs>
                <w:tab w:val="left" w:pos="1920"/>
              </w:tabs>
              <w:spacing w:after="0" w:line="240" w:lineRule="auto"/>
              <w:contextualSpacing/>
              <w:jc w:val="center"/>
              <w:rPr>
                <w:rFonts w:cs="Times New Roman"/>
                <w:szCs w:val="24"/>
              </w:rPr>
            </w:pPr>
          </w:p>
        </w:tc>
      </w:tr>
      <w:tr w:rsidR="00B27642" w:rsidRPr="00C47167" w:rsidTr="00451987">
        <w:trPr>
          <w:jc w:val="center"/>
        </w:trPr>
        <w:tc>
          <w:tcPr>
            <w:tcW w:w="704" w:type="dxa"/>
          </w:tcPr>
          <w:p w:rsidR="00B27642" w:rsidRPr="00C47167" w:rsidRDefault="00B27642" w:rsidP="00B27642">
            <w:pPr>
              <w:tabs>
                <w:tab w:val="left" w:pos="605"/>
                <w:tab w:val="left" w:pos="1920"/>
              </w:tabs>
              <w:spacing w:after="0" w:line="240" w:lineRule="auto"/>
              <w:ind w:left="34" w:right="36"/>
              <w:contextualSpacing/>
              <w:jc w:val="center"/>
              <w:rPr>
                <w:rFonts w:cs="Times New Roman"/>
                <w:szCs w:val="24"/>
              </w:rPr>
            </w:pPr>
            <w:r w:rsidRPr="00C47167">
              <w:rPr>
                <w:rFonts w:cs="Times New Roman"/>
                <w:szCs w:val="24"/>
              </w:rPr>
              <w:t>33</w:t>
            </w:r>
          </w:p>
        </w:tc>
        <w:tc>
          <w:tcPr>
            <w:tcW w:w="1985" w:type="dxa"/>
          </w:tcPr>
          <w:p w:rsidR="00B27642" w:rsidRPr="00C47167" w:rsidRDefault="00B27642" w:rsidP="00B27642">
            <w:pPr>
              <w:tabs>
                <w:tab w:val="left" w:pos="0"/>
              </w:tabs>
              <w:spacing w:after="0" w:line="240" w:lineRule="auto"/>
              <w:contextualSpacing/>
              <w:rPr>
                <w:rFonts w:cs="Times New Roman"/>
                <w:szCs w:val="24"/>
              </w:rPr>
            </w:pPr>
            <w:r w:rsidRPr="00C47167">
              <w:rPr>
                <w:rFonts w:cs="Times New Roman"/>
                <w:szCs w:val="24"/>
              </w:rPr>
              <w:t>Расчёты по химическим уравнениям</w:t>
            </w:r>
          </w:p>
        </w:tc>
        <w:tc>
          <w:tcPr>
            <w:tcW w:w="1417" w:type="dxa"/>
          </w:tcPr>
          <w:p w:rsidR="00B27642" w:rsidRPr="00C47167" w:rsidRDefault="00B27642" w:rsidP="00B27642">
            <w:pPr>
              <w:spacing w:after="0" w:line="240" w:lineRule="auto"/>
              <w:rPr>
                <w:rFonts w:cs="Times New Roman"/>
                <w:szCs w:val="24"/>
              </w:rPr>
            </w:pPr>
            <w:r w:rsidRPr="00C47167">
              <w:rPr>
                <w:rFonts w:cs="Times New Roman"/>
                <w:bCs/>
                <w:color w:val="000000"/>
                <w:szCs w:val="24"/>
                <w:shd w:val="clear" w:color="auto" w:fill="FFFFFF"/>
              </w:rPr>
              <w:t>Урок систематизации знаний</w:t>
            </w:r>
          </w:p>
        </w:tc>
        <w:tc>
          <w:tcPr>
            <w:tcW w:w="3969" w:type="dxa"/>
          </w:tcPr>
          <w:p w:rsidR="00B27642" w:rsidRPr="00C47167" w:rsidRDefault="00B27642" w:rsidP="00B27642">
            <w:pPr>
              <w:spacing w:after="0" w:line="240" w:lineRule="auto"/>
              <w:rPr>
                <w:rFonts w:cs="Times New Roman"/>
                <w:b/>
                <w:szCs w:val="24"/>
              </w:rPr>
            </w:pPr>
            <w:r w:rsidRPr="00C47167">
              <w:rPr>
                <w:rFonts w:cs="Times New Roman"/>
                <w:szCs w:val="24"/>
              </w:rPr>
              <w:t>Расчёты с использованием понятий «количество вещества», «молярная масса», «молярный объём газов», «число Авогадро», «массовая доля», «объёмная доля»</w:t>
            </w:r>
          </w:p>
        </w:tc>
        <w:tc>
          <w:tcPr>
            <w:tcW w:w="3969"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Характеризовать количественную сторону химических объектов и процессов. Решать задачи с использованием понятий «количество вещества», «молярная масса», «молярный объём газов», «число Авогадро»</w:t>
            </w:r>
          </w:p>
        </w:tc>
        <w:tc>
          <w:tcPr>
            <w:tcW w:w="2268" w:type="dxa"/>
          </w:tcPr>
          <w:p w:rsidR="00B27642" w:rsidRPr="00C47167" w:rsidRDefault="00B27642" w:rsidP="00B27642">
            <w:pPr>
              <w:tabs>
                <w:tab w:val="left" w:pos="1920"/>
              </w:tabs>
              <w:spacing w:after="0" w:line="240" w:lineRule="auto"/>
              <w:contextualSpacing/>
              <w:rPr>
                <w:rFonts w:cs="Times New Roman"/>
                <w:szCs w:val="24"/>
              </w:rPr>
            </w:pPr>
          </w:p>
        </w:tc>
        <w:tc>
          <w:tcPr>
            <w:tcW w:w="1134"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Проверочная работа</w:t>
            </w:r>
          </w:p>
        </w:tc>
        <w:tc>
          <w:tcPr>
            <w:tcW w:w="851" w:type="dxa"/>
          </w:tcPr>
          <w:p w:rsidR="00B27642" w:rsidRPr="00C47167" w:rsidRDefault="00B27642" w:rsidP="00B27642">
            <w:pPr>
              <w:tabs>
                <w:tab w:val="left" w:pos="1920"/>
              </w:tabs>
              <w:spacing w:after="0" w:line="240" w:lineRule="auto"/>
              <w:contextualSpacing/>
              <w:jc w:val="center"/>
              <w:rPr>
                <w:rFonts w:cs="Times New Roman"/>
                <w:szCs w:val="24"/>
              </w:rPr>
            </w:pPr>
          </w:p>
        </w:tc>
      </w:tr>
      <w:tr w:rsidR="00B27642" w:rsidRPr="00C47167" w:rsidTr="00451987">
        <w:trPr>
          <w:jc w:val="center"/>
        </w:trPr>
        <w:tc>
          <w:tcPr>
            <w:tcW w:w="704" w:type="dxa"/>
          </w:tcPr>
          <w:p w:rsidR="00B27642" w:rsidRPr="00C47167" w:rsidRDefault="00B27642" w:rsidP="00B27642">
            <w:pPr>
              <w:tabs>
                <w:tab w:val="left" w:pos="605"/>
                <w:tab w:val="left" w:pos="1920"/>
              </w:tabs>
              <w:spacing w:after="0" w:line="240" w:lineRule="auto"/>
              <w:ind w:left="34" w:right="36"/>
              <w:contextualSpacing/>
              <w:jc w:val="center"/>
              <w:rPr>
                <w:rFonts w:cs="Times New Roman"/>
                <w:szCs w:val="24"/>
              </w:rPr>
            </w:pPr>
            <w:r w:rsidRPr="00C47167">
              <w:rPr>
                <w:rFonts w:cs="Times New Roman"/>
                <w:szCs w:val="24"/>
              </w:rPr>
              <w:t>34</w:t>
            </w:r>
          </w:p>
        </w:tc>
        <w:tc>
          <w:tcPr>
            <w:tcW w:w="1985" w:type="dxa"/>
          </w:tcPr>
          <w:p w:rsidR="00B27642" w:rsidRPr="00C47167" w:rsidRDefault="00B27642" w:rsidP="00B27642">
            <w:pPr>
              <w:tabs>
                <w:tab w:val="left" w:pos="0"/>
              </w:tabs>
              <w:spacing w:after="0" w:line="240" w:lineRule="auto"/>
              <w:contextualSpacing/>
              <w:rPr>
                <w:rFonts w:cs="Times New Roman"/>
                <w:szCs w:val="24"/>
              </w:rPr>
            </w:pPr>
            <w:r w:rsidRPr="00C47167">
              <w:rPr>
                <w:rFonts w:cs="Times New Roman"/>
                <w:szCs w:val="24"/>
              </w:rPr>
              <w:t>Растворы. Массовая доля растворённого вещества</w:t>
            </w:r>
          </w:p>
        </w:tc>
        <w:tc>
          <w:tcPr>
            <w:tcW w:w="1417" w:type="dxa"/>
          </w:tcPr>
          <w:p w:rsidR="00B27642" w:rsidRPr="00C47167" w:rsidRDefault="00B27642" w:rsidP="00B27642">
            <w:pPr>
              <w:spacing w:after="0" w:line="240" w:lineRule="auto"/>
              <w:rPr>
                <w:rFonts w:cs="Times New Roman"/>
                <w:szCs w:val="24"/>
              </w:rPr>
            </w:pPr>
            <w:r w:rsidRPr="00C47167">
              <w:rPr>
                <w:rFonts w:cs="Times New Roman"/>
                <w:bCs/>
                <w:color w:val="000000"/>
                <w:szCs w:val="24"/>
                <w:shd w:val="clear" w:color="auto" w:fill="FFFFFF"/>
              </w:rPr>
              <w:t>Комбинированный урок</w:t>
            </w:r>
          </w:p>
        </w:tc>
        <w:tc>
          <w:tcPr>
            <w:tcW w:w="3969" w:type="dxa"/>
          </w:tcPr>
          <w:p w:rsidR="00B27642" w:rsidRPr="00C47167" w:rsidRDefault="00B27642" w:rsidP="00B27642">
            <w:pPr>
              <w:spacing w:after="0" w:line="240" w:lineRule="auto"/>
              <w:rPr>
                <w:rFonts w:cs="Times New Roman"/>
                <w:szCs w:val="24"/>
              </w:rPr>
            </w:pPr>
            <w:r w:rsidRPr="00C47167">
              <w:rPr>
                <w:rFonts w:cs="Times New Roman"/>
                <w:szCs w:val="24"/>
              </w:rPr>
              <w:t>Растворитель и растворённое вещество. Растворы. Растворение. Гидраты. Сольваты. Массовая доля растворённого вещества. Расчёты, связанные с использованием понятия «массовая доля растворённого вещества»</w:t>
            </w:r>
          </w:p>
        </w:tc>
        <w:tc>
          <w:tcPr>
            <w:tcW w:w="3969"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Объяснять понятия «растворитель, растворённое вещество, «массовая доля растворённого вещества». Решать задачи с использованием понятий «массовая доля элемента в веществе», «массовая доля растворённого вещества», «объёмная доля газообразного вещества»</w:t>
            </w:r>
          </w:p>
        </w:tc>
        <w:tc>
          <w:tcPr>
            <w:tcW w:w="2268"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Демонстрации:</w:t>
            </w:r>
          </w:p>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Изменение плотности воды при растворении в ней соли.</w:t>
            </w:r>
          </w:p>
        </w:tc>
        <w:tc>
          <w:tcPr>
            <w:tcW w:w="1134"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Фронтальный опрос</w:t>
            </w:r>
          </w:p>
        </w:tc>
        <w:tc>
          <w:tcPr>
            <w:tcW w:w="851" w:type="dxa"/>
          </w:tcPr>
          <w:p w:rsidR="00B27642" w:rsidRPr="00C47167" w:rsidRDefault="00B27642" w:rsidP="00B27642">
            <w:pPr>
              <w:tabs>
                <w:tab w:val="left" w:pos="1920"/>
              </w:tabs>
              <w:spacing w:after="0" w:line="240" w:lineRule="auto"/>
              <w:contextualSpacing/>
              <w:jc w:val="center"/>
              <w:rPr>
                <w:rFonts w:cs="Times New Roman"/>
                <w:szCs w:val="24"/>
              </w:rPr>
            </w:pPr>
          </w:p>
        </w:tc>
      </w:tr>
      <w:tr w:rsidR="00B27642" w:rsidRPr="00C47167" w:rsidTr="00451987">
        <w:trPr>
          <w:jc w:val="center"/>
        </w:trPr>
        <w:tc>
          <w:tcPr>
            <w:tcW w:w="704" w:type="dxa"/>
          </w:tcPr>
          <w:p w:rsidR="00B27642" w:rsidRPr="00C47167" w:rsidRDefault="00B27642" w:rsidP="00B27642">
            <w:pPr>
              <w:tabs>
                <w:tab w:val="left" w:pos="605"/>
                <w:tab w:val="left" w:pos="1920"/>
              </w:tabs>
              <w:spacing w:after="0" w:line="240" w:lineRule="auto"/>
              <w:ind w:left="34" w:right="36"/>
              <w:contextualSpacing/>
              <w:jc w:val="center"/>
              <w:rPr>
                <w:rFonts w:cs="Times New Roman"/>
                <w:szCs w:val="24"/>
              </w:rPr>
            </w:pPr>
            <w:r w:rsidRPr="00C47167">
              <w:rPr>
                <w:rFonts w:cs="Times New Roman"/>
                <w:szCs w:val="24"/>
              </w:rPr>
              <w:t>35</w:t>
            </w:r>
          </w:p>
        </w:tc>
        <w:tc>
          <w:tcPr>
            <w:tcW w:w="1985" w:type="dxa"/>
          </w:tcPr>
          <w:p w:rsidR="00B27642" w:rsidRPr="00C47167" w:rsidRDefault="00B27642" w:rsidP="00B27642">
            <w:pPr>
              <w:tabs>
                <w:tab w:val="left" w:pos="0"/>
              </w:tabs>
              <w:spacing w:after="0" w:line="240" w:lineRule="auto"/>
              <w:contextualSpacing/>
              <w:rPr>
                <w:rFonts w:cs="Times New Roman"/>
                <w:szCs w:val="24"/>
              </w:rPr>
            </w:pPr>
            <w:r w:rsidRPr="00C47167">
              <w:rPr>
                <w:rFonts w:cs="Times New Roman"/>
                <w:szCs w:val="24"/>
              </w:rPr>
              <w:t>Растворимость</w:t>
            </w:r>
          </w:p>
        </w:tc>
        <w:tc>
          <w:tcPr>
            <w:tcW w:w="1417" w:type="dxa"/>
          </w:tcPr>
          <w:p w:rsidR="00B27642" w:rsidRPr="00C47167" w:rsidRDefault="00B27642" w:rsidP="00B27642">
            <w:pPr>
              <w:spacing w:after="0" w:line="240" w:lineRule="auto"/>
              <w:rPr>
                <w:rFonts w:cs="Times New Roman"/>
                <w:szCs w:val="24"/>
              </w:rPr>
            </w:pPr>
            <w:r w:rsidRPr="00C47167">
              <w:rPr>
                <w:rFonts w:cs="Times New Roman"/>
                <w:bCs/>
                <w:color w:val="000000"/>
                <w:szCs w:val="24"/>
                <w:shd w:val="clear" w:color="auto" w:fill="FFFFFF"/>
              </w:rPr>
              <w:t>Урок открытия новых знаний</w:t>
            </w:r>
          </w:p>
        </w:tc>
        <w:tc>
          <w:tcPr>
            <w:tcW w:w="3969" w:type="dxa"/>
          </w:tcPr>
          <w:p w:rsidR="00B27642" w:rsidRPr="00C47167" w:rsidRDefault="00B27642" w:rsidP="00B27642">
            <w:pPr>
              <w:spacing w:after="0" w:line="240" w:lineRule="auto"/>
              <w:rPr>
                <w:rFonts w:cs="Times New Roman"/>
                <w:szCs w:val="24"/>
              </w:rPr>
            </w:pPr>
            <w:r w:rsidRPr="00C47167">
              <w:rPr>
                <w:rFonts w:cs="Times New Roman"/>
                <w:szCs w:val="24"/>
              </w:rPr>
              <w:t>Растворимость. Факторы, влияющие на растворимость. Природа растворителя и растворённого вещества. Температура. Насыщенный и пересыщенный растворы.</w:t>
            </w:r>
          </w:p>
        </w:tc>
        <w:tc>
          <w:tcPr>
            <w:tcW w:w="3969"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Формулировать зависимость растворимости различных веществ в воде от различных факторов. Проводить расчёты, используя понятия растворимость, насыщенный раствор, массовая доля.</w:t>
            </w:r>
          </w:p>
        </w:tc>
        <w:tc>
          <w:tcPr>
            <w:tcW w:w="2268"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Демонстрации. Кривая зависимости растворимости солей от температуры воды. Видеофрагменты:</w:t>
            </w:r>
          </w:p>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Опыт с пересыщенным раствором</w:t>
            </w:r>
          </w:p>
        </w:tc>
        <w:tc>
          <w:tcPr>
            <w:tcW w:w="1134"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Комбинированный опрос</w:t>
            </w:r>
          </w:p>
        </w:tc>
        <w:tc>
          <w:tcPr>
            <w:tcW w:w="851" w:type="dxa"/>
          </w:tcPr>
          <w:p w:rsidR="00B27642" w:rsidRPr="00C47167" w:rsidRDefault="00B27642" w:rsidP="00B27642">
            <w:pPr>
              <w:tabs>
                <w:tab w:val="left" w:pos="1920"/>
              </w:tabs>
              <w:spacing w:after="0" w:line="240" w:lineRule="auto"/>
              <w:contextualSpacing/>
              <w:jc w:val="center"/>
              <w:rPr>
                <w:rFonts w:cs="Times New Roman"/>
                <w:szCs w:val="24"/>
              </w:rPr>
            </w:pPr>
          </w:p>
        </w:tc>
      </w:tr>
      <w:tr w:rsidR="00B27642" w:rsidRPr="00C47167" w:rsidTr="00451987">
        <w:trPr>
          <w:jc w:val="center"/>
        </w:trPr>
        <w:tc>
          <w:tcPr>
            <w:tcW w:w="704" w:type="dxa"/>
          </w:tcPr>
          <w:p w:rsidR="00B27642" w:rsidRPr="00C47167" w:rsidRDefault="00B27642" w:rsidP="00B27642">
            <w:pPr>
              <w:tabs>
                <w:tab w:val="left" w:pos="605"/>
                <w:tab w:val="left" w:pos="1920"/>
              </w:tabs>
              <w:spacing w:after="0" w:line="240" w:lineRule="auto"/>
              <w:ind w:left="34" w:right="36"/>
              <w:contextualSpacing/>
              <w:jc w:val="center"/>
              <w:rPr>
                <w:rFonts w:cs="Times New Roman"/>
                <w:szCs w:val="24"/>
              </w:rPr>
            </w:pPr>
            <w:r w:rsidRPr="00C47167">
              <w:rPr>
                <w:rFonts w:cs="Times New Roman"/>
                <w:szCs w:val="24"/>
              </w:rPr>
              <w:t>36</w:t>
            </w:r>
          </w:p>
        </w:tc>
        <w:tc>
          <w:tcPr>
            <w:tcW w:w="1985" w:type="dxa"/>
          </w:tcPr>
          <w:p w:rsidR="00B27642" w:rsidRPr="00C47167" w:rsidRDefault="00B27642" w:rsidP="00B27642">
            <w:pPr>
              <w:tabs>
                <w:tab w:val="left" w:pos="0"/>
              </w:tabs>
              <w:spacing w:after="0" w:line="240" w:lineRule="auto"/>
              <w:contextualSpacing/>
              <w:rPr>
                <w:rFonts w:cs="Times New Roman"/>
                <w:szCs w:val="24"/>
              </w:rPr>
            </w:pPr>
            <w:r w:rsidRPr="00C47167">
              <w:rPr>
                <w:rFonts w:cs="Times New Roman"/>
                <w:szCs w:val="24"/>
              </w:rPr>
              <w:t xml:space="preserve">Обобщение и </w:t>
            </w:r>
            <w:r w:rsidRPr="00C47167">
              <w:rPr>
                <w:rFonts w:cs="Times New Roman"/>
                <w:szCs w:val="24"/>
              </w:rPr>
              <w:lastRenderedPageBreak/>
              <w:t>систематизация знаний по теме «Важнейшие представители неорганических веществ. Количественные отношения в химии»</w:t>
            </w:r>
          </w:p>
        </w:tc>
        <w:tc>
          <w:tcPr>
            <w:tcW w:w="1417" w:type="dxa"/>
          </w:tcPr>
          <w:p w:rsidR="00B27642" w:rsidRPr="00C47167" w:rsidRDefault="00B27642" w:rsidP="00B27642">
            <w:pPr>
              <w:spacing w:after="0" w:line="240" w:lineRule="auto"/>
              <w:rPr>
                <w:rFonts w:cs="Times New Roman"/>
                <w:szCs w:val="24"/>
              </w:rPr>
            </w:pPr>
            <w:r w:rsidRPr="00C47167">
              <w:rPr>
                <w:rFonts w:cs="Times New Roman"/>
                <w:szCs w:val="24"/>
              </w:rPr>
              <w:lastRenderedPageBreak/>
              <w:t xml:space="preserve">Урок </w:t>
            </w:r>
            <w:r w:rsidRPr="00C47167">
              <w:rPr>
                <w:rFonts w:cs="Times New Roman"/>
                <w:szCs w:val="24"/>
              </w:rPr>
              <w:lastRenderedPageBreak/>
              <w:t>рефлексии</w:t>
            </w:r>
          </w:p>
        </w:tc>
        <w:tc>
          <w:tcPr>
            <w:tcW w:w="3969" w:type="dxa"/>
          </w:tcPr>
          <w:p w:rsidR="00B27642" w:rsidRPr="00C47167" w:rsidRDefault="00B27642" w:rsidP="00B27642">
            <w:pPr>
              <w:spacing w:after="0" w:line="240" w:lineRule="auto"/>
              <w:rPr>
                <w:rFonts w:cs="Times New Roman"/>
                <w:szCs w:val="24"/>
              </w:rPr>
            </w:pPr>
          </w:p>
        </w:tc>
        <w:tc>
          <w:tcPr>
            <w:tcW w:w="3969" w:type="dxa"/>
          </w:tcPr>
          <w:p w:rsidR="00B27642" w:rsidRPr="00C47167" w:rsidRDefault="00B27642" w:rsidP="00B27642">
            <w:pPr>
              <w:tabs>
                <w:tab w:val="left" w:pos="1920"/>
              </w:tabs>
              <w:spacing w:after="0" w:line="240" w:lineRule="auto"/>
              <w:contextualSpacing/>
              <w:rPr>
                <w:rFonts w:cs="Times New Roman"/>
                <w:szCs w:val="24"/>
              </w:rPr>
            </w:pPr>
          </w:p>
        </w:tc>
        <w:tc>
          <w:tcPr>
            <w:tcW w:w="2268" w:type="dxa"/>
          </w:tcPr>
          <w:p w:rsidR="00B27642" w:rsidRPr="00C47167" w:rsidRDefault="00B27642" w:rsidP="00B27642">
            <w:pPr>
              <w:tabs>
                <w:tab w:val="left" w:pos="1920"/>
              </w:tabs>
              <w:spacing w:after="0" w:line="240" w:lineRule="auto"/>
              <w:contextualSpacing/>
              <w:rPr>
                <w:rFonts w:cs="Times New Roman"/>
                <w:szCs w:val="24"/>
              </w:rPr>
            </w:pPr>
          </w:p>
        </w:tc>
        <w:tc>
          <w:tcPr>
            <w:tcW w:w="1134"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Индивид</w:t>
            </w:r>
            <w:r w:rsidRPr="00C47167">
              <w:rPr>
                <w:rFonts w:cs="Times New Roman"/>
                <w:szCs w:val="24"/>
              </w:rPr>
              <w:lastRenderedPageBreak/>
              <w:t>уальный опрос</w:t>
            </w:r>
          </w:p>
        </w:tc>
        <w:tc>
          <w:tcPr>
            <w:tcW w:w="851" w:type="dxa"/>
          </w:tcPr>
          <w:p w:rsidR="00B27642" w:rsidRPr="00C47167" w:rsidRDefault="00B27642" w:rsidP="00B27642">
            <w:pPr>
              <w:tabs>
                <w:tab w:val="left" w:pos="1920"/>
              </w:tabs>
              <w:spacing w:after="0" w:line="240" w:lineRule="auto"/>
              <w:contextualSpacing/>
              <w:jc w:val="center"/>
              <w:rPr>
                <w:rFonts w:cs="Times New Roman"/>
                <w:szCs w:val="24"/>
              </w:rPr>
            </w:pPr>
          </w:p>
        </w:tc>
      </w:tr>
      <w:tr w:rsidR="00B27642" w:rsidRPr="00C47167" w:rsidTr="00451987">
        <w:trPr>
          <w:jc w:val="center"/>
        </w:trPr>
        <w:tc>
          <w:tcPr>
            <w:tcW w:w="704" w:type="dxa"/>
          </w:tcPr>
          <w:p w:rsidR="00B27642" w:rsidRPr="00C47167" w:rsidRDefault="00B27642" w:rsidP="00B27642">
            <w:pPr>
              <w:tabs>
                <w:tab w:val="left" w:pos="605"/>
                <w:tab w:val="left" w:pos="1920"/>
              </w:tabs>
              <w:spacing w:after="0" w:line="240" w:lineRule="auto"/>
              <w:ind w:left="34" w:right="36"/>
              <w:contextualSpacing/>
              <w:jc w:val="center"/>
              <w:rPr>
                <w:rFonts w:cs="Times New Roman"/>
                <w:szCs w:val="24"/>
              </w:rPr>
            </w:pPr>
            <w:r w:rsidRPr="00C47167">
              <w:rPr>
                <w:rFonts w:cs="Times New Roman"/>
                <w:szCs w:val="24"/>
              </w:rPr>
              <w:t>37</w:t>
            </w:r>
          </w:p>
        </w:tc>
        <w:tc>
          <w:tcPr>
            <w:tcW w:w="14742" w:type="dxa"/>
            <w:gridSpan w:val="6"/>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Контрольная работа №2 по теме «Важнейшие представители неорганических веществ. Количественные отношения в химии»</w:t>
            </w:r>
          </w:p>
        </w:tc>
        <w:tc>
          <w:tcPr>
            <w:tcW w:w="851" w:type="dxa"/>
          </w:tcPr>
          <w:p w:rsidR="00B27642" w:rsidRPr="00C47167" w:rsidRDefault="00B27642" w:rsidP="00B27642">
            <w:pPr>
              <w:tabs>
                <w:tab w:val="left" w:pos="1920"/>
              </w:tabs>
              <w:spacing w:after="0" w:line="240" w:lineRule="auto"/>
              <w:contextualSpacing/>
              <w:jc w:val="center"/>
              <w:rPr>
                <w:rFonts w:cs="Times New Roman"/>
                <w:szCs w:val="24"/>
              </w:rPr>
            </w:pPr>
          </w:p>
        </w:tc>
      </w:tr>
      <w:tr w:rsidR="00B27642" w:rsidRPr="00C47167" w:rsidTr="001C27A6">
        <w:trPr>
          <w:jc w:val="center"/>
        </w:trPr>
        <w:tc>
          <w:tcPr>
            <w:tcW w:w="16297" w:type="dxa"/>
            <w:gridSpan w:val="8"/>
          </w:tcPr>
          <w:p w:rsidR="00B27642" w:rsidRPr="00C47167" w:rsidRDefault="00B27642" w:rsidP="00B27642">
            <w:pPr>
              <w:tabs>
                <w:tab w:val="left" w:pos="1920"/>
              </w:tabs>
              <w:spacing w:after="0" w:line="240" w:lineRule="auto"/>
              <w:contextualSpacing/>
              <w:jc w:val="center"/>
              <w:rPr>
                <w:rFonts w:cs="Times New Roman"/>
                <w:b/>
                <w:szCs w:val="24"/>
              </w:rPr>
            </w:pPr>
            <w:r w:rsidRPr="00C47167">
              <w:rPr>
                <w:rFonts w:cs="Times New Roman"/>
                <w:b/>
                <w:szCs w:val="24"/>
              </w:rPr>
              <w:t>ТЕМА 3. Основные классы неорганических соединений (11 ч)</w:t>
            </w:r>
          </w:p>
        </w:tc>
      </w:tr>
      <w:tr w:rsidR="00B27642" w:rsidRPr="00C47167" w:rsidTr="00451987">
        <w:trPr>
          <w:jc w:val="center"/>
        </w:trPr>
        <w:tc>
          <w:tcPr>
            <w:tcW w:w="704" w:type="dxa"/>
          </w:tcPr>
          <w:p w:rsidR="00B27642" w:rsidRPr="00C47167" w:rsidRDefault="00B27642" w:rsidP="00B27642">
            <w:pPr>
              <w:tabs>
                <w:tab w:val="left" w:pos="605"/>
                <w:tab w:val="left" w:pos="1920"/>
              </w:tabs>
              <w:spacing w:after="0" w:line="240" w:lineRule="auto"/>
              <w:ind w:left="34" w:right="36"/>
              <w:contextualSpacing/>
              <w:jc w:val="center"/>
              <w:rPr>
                <w:rFonts w:cs="Times New Roman"/>
                <w:szCs w:val="24"/>
              </w:rPr>
            </w:pPr>
            <w:r w:rsidRPr="00C47167">
              <w:rPr>
                <w:rFonts w:cs="Times New Roman"/>
                <w:szCs w:val="24"/>
              </w:rPr>
              <w:t>38</w:t>
            </w:r>
          </w:p>
        </w:tc>
        <w:tc>
          <w:tcPr>
            <w:tcW w:w="1985" w:type="dxa"/>
          </w:tcPr>
          <w:p w:rsidR="00B27642" w:rsidRPr="00C47167" w:rsidRDefault="00B27642" w:rsidP="00B27642">
            <w:pPr>
              <w:tabs>
                <w:tab w:val="left" w:pos="0"/>
              </w:tabs>
              <w:spacing w:after="0" w:line="240" w:lineRule="auto"/>
              <w:contextualSpacing/>
              <w:rPr>
                <w:rFonts w:cs="Times New Roman"/>
                <w:szCs w:val="24"/>
              </w:rPr>
            </w:pPr>
            <w:r w:rsidRPr="00C47167">
              <w:rPr>
                <w:rFonts w:cs="Times New Roman"/>
                <w:szCs w:val="24"/>
              </w:rPr>
              <w:t>Оксиды, их классификация и химические свойства</w:t>
            </w:r>
          </w:p>
        </w:tc>
        <w:tc>
          <w:tcPr>
            <w:tcW w:w="1417"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color w:val="000000"/>
                <w:szCs w:val="24"/>
                <w:shd w:val="clear" w:color="auto" w:fill="FFFFFF"/>
              </w:rPr>
              <w:t>Комбинированный урок</w:t>
            </w:r>
          </w:p>
        </w:tc>
        <w:tc>
          <w:tcPr>
            <w:tcW w:w="3969"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 xml:space="preserve">Оксидах, их классификация, названиях, агрегатные состояния, химические свойства. Способы получения оксидов. </w:t>
            </w:r>
          </w:p>
        </w:tc>
        <w:tc>
          <w:tcPr>
            <w:tcW w:w="3969"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Объяснять понятия «несолеобразующие оксиды», «солеобразующие оксиды», «основные оксиды», «кислотные оксиды». Характеризовать общие химические свойства солеобразующих оксидов (кислотных и основных). Составлять уравнения реакций с участием оксидов. Наблюдать и описывать с помощью русского языка и языка химии реакции с участием оксидов.</w:t>
            </w:r>
          </w:p>
        </w:tc>
        <w:tc>
          <w:tcPr>
            <w:tcW w:w="2268"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Демонстрации: Видеофрагменты: Образование оксидной плёнки натрия, ванадия. Взаимодействие оксида кальция с водой. Помутнение известковой воды</w:t>
            </w:r>
          </w:p>
        </w:tc>
        <w:tc>
          <w:tcPr>
            <w:tcW w:w="1134"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Фронтальный опрос</w:t>
            </w:r>
          </w:p>
        </w:tc>
        <w:tc>
          <w:tcPr>
            <w:tcW w:w="851" w:type="dxa"/>
          </w:tcPr>
          <w:p w:rsidR="00B27642" w:rsidRPr="00C47167" w:rsidRDefault="00B27642" w:rsidP="00B27642">
            <w:pPr>
              <w:tabs>
                <w:tab w:val="left" w:pos="1920"/>
              </w:tabs>
              <w:spacing w:after="0" w:line="240" w:lineRule="auto"/>
              <w:contextualSpacing/>
              <w:jc w:val="center"/>
              <w:rPr>
                <w:rFonts w:cs="Times New Roman"/>
                <w:szCs w:val="24"/>
              </w:rPr>
            </w:pPr>
          </w:p>
        </w:tc>
      </w:tr>
      <w:tr w:rsidR="00B27642" w:rsidRPr="00C47167" w:rsidTr="00451987">
        <w:trPr>
          <w:jc w:val="center"/>
        </w:trPr>
        <w:tc>
          <w:tcPr>
            <w:tcW w:w="704" w:type="dxa"/>
          </w:tcPr>
          <w:p w:rsidR="00B27642" w:rsidRPr="00C47167" w:rsidRDefault="00B27642" w:rsidP="00B27642">
            <w:pPr>
              <w:tabs>
                <w:tab w:val="left" w:pos="605"/>
                <w:tab w:val="left" w:pos="1920"/>
              </w:tabs>
              <w:spacing w:after="0" w:line="240" w:lineRule="auto"/>
              <w:ind w:left="34" w:right="36"/>
              <w:contextualSpacing/>
              <w:jc w:val="center"/>
              <w:rPr>
                <w:rFonts w:cs="Times New Roman"/>
                <w:szCs w:val="24"/>
              </w:rPr>
            </w:pPr>
            <w:r w:rsidRPr="00C47167">
              <w:rPr>
                <w:rFonts w:cs="Times New Roman"/>
                <w:szCs w:val="24"/>
              </w:rPr>
              <w:t>39</w:t>
            </w:r>
          </w:p>
        </w:tc>
        <w:tc>
          <w:tcPr>
            <w:tcW w:w="1985" w:type="dxa"/>
          </w:tcPr>
          <w:p w:rsidR="00B27642" w:rsidRPr="00C47167" w:rsidRDefault="00B27642" w:rsidP="00B27642">
            <w:pPr>
              <w:tabs>
                <w:tab w:val="left" w:pos="0"/>
              </w:tabs>
              <w:spacing w:after="0" w:line="240" w:lineRule="auto"/>
              <w:contextualSpacing/>
              <w:rPr>
                <w:rFonts w:cs="Times New Roman"/>
                <w:szCs w:val="24"/>
              </w:rPr>
            </w:pPr>
            <w:r w:rsidRPr="00C47167">
              <w:rPr>
                <w:rFonts w:cs="Times New Roman"/>
                <w:szCs w:val="24"/>
              </w:rPr>
              <w:t>Гидроксиды</w:t>
            </w:r>
          </w:p>
        </w:tc>
        <w:tc>
          <w:tcPr>
            <w:tcW w:w="1417"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color w:val="000000"/>
                <w:szCs w:val="24"/>
                <w:shd w:val="clear" w:color="auto" w:fill="FFFFFF"/>
              </w:rPr>
              <w:t>Комбинированный урок</w:t>
            </w:r>
          </w:p>
        </w:tc>
        <w:tc>
          <w:tcPr>
            <w:tcW w:w="3969" w:type="dxa"/>
          </w:tcPr>
          <w:p w:rsidR="00B27642" w:rsidRPr="00C47167" w:rsidRDefault="00B27642" w:rsidP="00B27642">
            <w:pPr>
              <w:shd w:val="clear" w:color="auto" w:fill="FFFFFF"/>
              <w:spacing w:before="30" w:after="30" w:line="240" w:lineRule="auto"/>
              <w:rPr>
                <w:rFonts w:cs="Times New Roman"/>
                <w:szCs w:val="24"/>
              </w:rPr>
            </w:pPr>
            <w:r w:rsidRPr="00C47167">
              <w:rPr>
                <w:rFonts w:cs="Times New Roman"/>
                <w:szCs w:val="24"/>
              </w:rPr>
              <w:t>Взаимодействие солеобразующих оксидов с водой. Состав и строение образующихся гидроксидов. Классификация гидроксидов. Реакции гидроксидов разных групп между собой.</w:t>
            </w:r>
          </w:p>
        </w:tc>
        <w:tc>
          <w:tcPr>
            <w:tcW w:w="3969"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 xml:space="preserve">Ставить в соответствие солеобразующим оксидам гидроксиды той же природы. Записывать структурные формулы оксидов и гидроксидов. Определять класс гидроксида по молекулярной формуле и записывать формулы по названию. Записывать реакции, </w:t>
            </w:r>
            <w:r w:rsidRPr="00C47167">
              <w:rPr>
                <w:rFonts w:cs="Times New Roman"/>
                <w:szCs w:val="24"/>
              </w:rPr>
              <w:lastRenderedPageBreak/>
              <w:t>протекающие между гидроксидами.</w:t>
            </w:r>
          </w:p>
        </w:tc>
        <w:tc>
          <w:tcPr>
            <w:tcW w:w="2268"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lastRenderedPageBreak/>
              <w:t xml:space="preserve">Демонстрации: Шаростержневые модели молекул. Видеофрагменты: Реакции оксида натрия с водой и оксида фосфора с водой. </w:t>
            </w:r>
            <w:r w:rsidRPr="00C47167">
              <w:rPr>
                <w:rFonts w:cs="Times New Roman"/>
                <w:szCs w:val="24"/>
              </w:rPr>
              <w:lastRenderedPageBreak/>
              <w:t>Определение кислотности среды полученных растворов индикатором.</w:t>
            </w:r>
          </w:p>
        </w:tc>
        <w:tc>
          <w:tcPr>
            <w:tcW w:w="1134"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lastRenderedPageBreak/>
              <w:t>Комбинированный опрос</w:t>
            </w:r>
          </w:p>
        </w:tc>
        <w:tc>
          <w:tcPr>
            <w:tcW w:w="851" w:type="dxa"/>
          </w:tcPr>
          <w:p w:rsidR="00B27642" w:rsidRPr="00C47167" w:rsidRDefault="00B27642" w:rsidP="00B27642">
            <w:pPr>
              <w:tabs>
                <w:tab w:val="left" w:pos="1920"/>
              </w:tabs>
              <w:spacing w:after="0" w:line="240" w:lineRule="auto"/>
              <w:contextualSpacing/>
              <w:jc w:val="center"/>
              <w:rPr>
                <w:rFonts w:cs="Times New Roman"/>
                <w:szCs w:val="24"/>
              </w:rPr>
            </w:pPr>
          </w:p>
        </w:tc>
      </w:tr>
      <w:tr w:rsidR="00B27642" w:rsidRPr="00C47167" w:rsidTr="00451987">
        <w:trPr>
          <w:jc w:val="center"/>
        </w:trPr>
        <w:tc>
          <w:tcPr>
            <w:tcW w:w="704" w:type="dxa"/>
          </w:tcPr>
          <w:p w:rsidR="00B27642" w:rsidRPr="00C47167" w:rsidRDefault="00B27642" w:rsidP="00B27642">
            <w:pPr>
              <w:tabs>
                <w:tab w:val="left" w:pos="605"/>
                <w:tab w:val="left" w:pos="1920"/>
              </w:tabs>
              <w:spacing w:after="0" w:line="240" w:lineRule="auto"/>
              <w:ind w:left="34" w:right="36"/>
              <w:contextualSpacing/>
              <w:jc w:val="center"/>
              <w:rPr>
                <w:rFonts w:cs="Times New Roman"/>
                <w:szCs w:val="24"/>
              </w:rPr>
            </w:pPr>
            <w:r w:rsidRPr="00C47167">
              <w:rPr>
                <w:rFonts w:cs="Times New Roman"/>
                <w:szCs w:val="24"/>
              </w:rPr>
              <w:t>40</w:t>
            </w:r>
          </w:p>
        </w:tc>
        <w:tc>
          <w:tcPr>
            <w:tcW w:w="1985" w:type="dxa"/>
          </w:tcPr>
          <w:p w:rsidR="00B27642" w:rsidRPr="00C47167" w:rsidRDefault="00B27642" w:rsidP="00B27642">
            <w:pPr>
              <w:tabs>
                <w:tab w:val="left" w:pos="0"/>
              </w:tabs>
              <w:spacing w:after="0" w:line="240" w:lineRule="auto"/>
              <w:contextualSpacing/>
              <w:rPr>
                <w:rFonts w:cs="Times New Roman"/>
                <w:szCs w:val="24"/>
              </w:rPr>
            </w:pPr>
            <w:r w:rsidRPr="00C47167">
              <w:rPr>
                <w:rFonts w:cs="Times New Roman"/>
                <w:szCs w:val="24"/>
              </w:rPr>
              <w:t>Реакции ионного обмена</w:t>
            </w:r>
          </w:p>
        </w:tc>
        <w:tc>
          <w:tcPr>
            <w:tcW w:w="1417" w:type="dxa"/>
          </w:tcPr>
          <w:p w:rsidR="00B27642" w:rsidRPr="00C47167" w:rsidRDefault="00B27642" w:rsidP="00B27642">
            <w:pPr>
              <w:spacing w:after="0" w:line="240" w:lineRule="auto"/>
              <w:rPr>
                <w:rFonts w:cs="Times New Roman"/>
                <w:szCs w:val="24"/>
              </w:rPr>
            </w:pPr>
            <w:r w:rsidRPr="00C47167">
              <w:rPr>
                <w:rFonts w:cs="Times New Roman"/>
                <w:color w:val="000000"/>
                <w:szCs w:val="24"/>
                <w:shd w:val="clear" w:color="auto" w:fill="FFFFFF"/>
              </w:rPr>
              <w:t>Комбинированный урок</w:t>
            </w:r>
          </w:p>
        </w:tc>
        <w:tc>
          <w:tcPr>
            <w:tcW w:w="3969" w:type="dxa"/>
          </w:tcPr>
          <w:p w:rsidR="00B27642" w:rsidRPr="00C47167" w:rsidRDefault="00B27642" w:rsidP="00B27642">
            <w:pPr>
              <w:spacing w:after="0" w:line="240" w:lineRule="auto"/>
              <w:rPr>
                <w:rFonts w:cs="Times New Roman"/>
                <w:szCs w:val="24"/>
              </w:rPr>
            </w:pPr>
            <w:r w:rsidRPr="00C47167">
              <w:rPr>
                <w:rFonts w:cs="Times New Roman"/>
                <w:szCs w:val="24"/>
              </w:rPr>
              <w:t>Разложение гидроксидов, солей и кислот на ионы в водных растворах. Условия протекания РИО.</w:t>
            </w:r>
          </w:p>
        </w:tc>
        <w:tc>
          <w:tcPr>
            <w:tcW w:w="3969"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Записывать и уравнивать реакции ионного обмена, протекающие между растворами кислот, солей и оснований. Совершать расчёты по уравнениям РИО с использованием понятий массовая доля растворённого вещества, молярная масса, количество вещества. Наблюдать и описывать с помощью русского языка и языка химии реакции ионного обмена.</w:t>
            </w:r>
          </w:p>
        </w:tc>
        <w:tc>
          <w:tcPr>
            <w:tcW w:w="2268"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Демонстрации: Видеофрагменты:</w:t>
            </w:r>
          </w:p>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реакции растворов йодида калия с нитратом свинца, медного купороса с гидроксидом натрия, уксусной кислоты с карбонатом натрия.</w:t>
            </w:r>
          </w:p>
        </w:tc>
        <w:tc>
          <w:tcPr>
            <w:tcW w:w="1134"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Комбинированный опрос</w:t>
            </w:r>
          </w:p>
        </w:tc>
        <w:tc>
          <w:tcPr>
            <w:tcW w:w="851" w:type="dxa"/>
          </w:tcPr>
          <w:p w:rsidR="00B27642" w:rsidRPr="00C47167" w:rsidRDefault="00B27642" w:rsidP="00B27642">
            <w:pPr>
              <w:tabs>
                <w:tab w:val="left" w:pos="1920"/>
              </w:tabs>
              <w:spacing w:after="0" w:line="240" w:lineRule="auto"/>
              <w:contextualSpacing/>
              <w:jc w:val="center"/>
              <w:rPr>
                <w:rFonts w:cs="Times New Roman"/>
                <w:szCs w:val="24"/>
              </w:rPr>
            </w:pPr>
          </w:p>
        </w:tc>
      </w:tr>
      <w:tr w:rsidR="00B27642" w:rsidRPr="00C47167" w:rsidTr="00451987">
        <w:trPr>
          <w:jc w:val="center"/>
        </w:trPr>
        <w:tc>
          <w:tcPr>
            <w:tcW w:w="704" w:type="dxa"/>
          </w:tcPr>
          <w:p w:rsidR="00B27642" w:rsidRPr="00C47167" w:rsidRDefault="00B27642" w:rsidP="00B27642">
            <w:pPr>
              <w:tabs>
                <w:tab w:val="left" w:pos="605"/>
                <w:tab w:val="left" w:pos="1920"/>
              </w:tabs>
              <w:spacing w:after="0" w:line="240" w:lineRule="auto"/>
              <w:ind w:left="34" w:right="36"/>
              <w:contextualSpacing/>
              <w:jc w:val="center"/>
              <w:rPr>
                <w:rFonts w:cs="Times New Roman"/>
                <w:szCs w:val="24"/>
              </w:rPr>
            </w:pPr>
            <w:r w:rsidRPr="00C47167">
              <w:rPr>
                <w:rFonts w:cs="Times New Roman"/>
                <w:szCs w:val="24"/>
              </w:rPr>
              <w:t>41</w:t>
            </w:r>
          </w:p>
        </w:tc>
        <w:tc>
          <w:tcPr>
            <w:tcW w:w="1985" w:type="dxa"/>
          </w:tcPr>
          <w:p w:rsidR="00B27642" w:rsidRPr="00C47167" w:rsidRDefault="00B27642" w:rsidP="00B27642">
            <w:pPr>
              <w:tabs>
                <w:tab w:val="left" w:pos="0"/>
              </w:tabs>
              <w:spacing w:after="0" w:line="240" w:lineRule="auto"/>
              <w:contextualSpacing/>
              <w:rPr>
                <w:rFonts w:cs="Times New Roman"/>
                <w:szCs w:val="24"/>
              </w:rPr>
            </w:pPr>
            <w:r w:rsidRPr="00C47167">
              <w:rPr>
                <w:rFonts w:cs="Times New Roman"/>
                <w:szCs w:val="24"/>
              </w:rPr>
              <w:t>Кислоты, их классификация и химические свойства</w:t>
            </w:r>
          </w:p>
        </w:tc>
        <w:tc>
          <w:tcPr>
            <w:tcW w:w="1417" w:type="dxa"/>
          </w:tcPr>
          <w:p w:rsidR="00B27642" w:rsidRPr="00C47167" w:rsidRDefault="00B27642" w:rsidP="00B27642">
            <w:pPr>
              <w:spacing w:after="0" w:line="240" w:lineRule="auto"/>
              <w:rPr>
                <w:rFonts w:cs="Times New Roman"/>
                <w:szCs w:val="24"/>
              </w:rPr>
            </w:pPr>
            <w:r w:rsidRPr="00C47167">
              <w:rPr>
                <w:rFonts w:cs="Times New Roman"/>
                <w:szCs w:val="24"/>
              </w:rPr>
              <w:t>Комбинированный урок</w:t>
            </w:r>
          </w:p>
        </w:tc>
        <w:tc>
          <w:tcPr>
            <w:tcW w:w="3969" w:type="dxa"/>
          </w:tcPr>
          <w:p w:rsidR="00B27642" w:rsidRPr="00C47167" w:rsidRDefault="00B27642" w:rsidP="00B27642">
            <w:pPr>
              <w:spacing w:after="0" w:line="240" w:lineRule="auto"/>
              <w:rPr>
                <w:rFonts w:cs="Times New Roman"/>
                <w:szCs w:val="24"/>
              </w:rPr>
            </w:pPr>
            <w:r w:rsidRPr="00C47167">
              <w:rPr>
                <w:rFonts w:cs="Times New Roman"/>
                <w:szCs w:val="24"/>
              </w:rPr>
              <w:t>Кислоты, их классификация и названия. Общие химические свойства кислот. Взаимодействие кислот с металлами. Электрохимический ряд напряжений металлов. Взаимодействие кислот с оксидами металлов. Взаимодействие кислот с основаниями — реакция нейтрализации. Взаимодействие кислот с солями. Получение бескислородных и кислородсодержащих кислот.</w:t>
            </w:r>
          </w:p>
        </w:tc>
        <w:tc>
          <w:tcPr>
            <w:tcW w:w="3969"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Характеризовать общие химические свойства кислот. Составлять уравнения реакций с участием кислот. Наблюдать и описывать с помощью русского (родного) языка и языка химии реакции с участием кислот.</w:t>
            </w:r>
          </w:p>
        </w:tc>
        <w:tc>
          <w:tcPr>
            <w:tcW w:w="2268"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 xml:space="preserve">Демонстрации: </w:t>
            </w:r>
          </w:p>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 xml:space="preserve">Получение кремниевой кислоты Видеофрагменты: реакции кислот с металлами, </w:t>
            </w:r>
          </w:p>
        </w:tc>
        <w:tc>
          <w:tcPr>
            <w:tcW w:w="1134"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Комбинированный опрос</w:t>
            </w:r>
          </w:p>
        </w:tc>
        <w:tc>
          <w:tcPr>
            <w:tcW w:w="851" w:type="dxa"/>
          </w:tcPr>
          <w:p w:rsidR="00B27642" w:rsidRPr="00C47167" w:rsidRDefault="00B27642" w:rsidP="00B27642">
            <w:pPr>
              <w:tabs>
                <w:tab w:val="left" w:pos="1920"/>
              </w:tabs>
              <w:spacing w:after="0" w:line="240" w:lineRule="auto"/>
              <w:contextualSpacing/>
              <w:jc w:val="center"/>
              <w:rPr>
                <w:rFonts w:cs="Times New Roman"/>
                <w:szCs w:val="24"/>
              </w:rPr>
            </w:pPr>
          </w:p>
        </w:tc>
      </w:tr>
      <w:tr w:rsidR="00B27642" w:rsidRPr="00C47167" w:rsidTr="00451987">
        <w:trPr>
          <w:jc w:val="center"/>
        </w:trPr>
        <w:tc>
          <w:tcPr>
            <w:tcW w:w="704" w:type="dxa"/>
          </w:tcPr>
          <w:p w:rsidR="00B27642" w:rsidRPr="00C47167" w:rsidRDefault="00B27642" w:rsidP="00B27642">
            <w:pPr>
              <w:tabs>
                <w:tab w:val="left" w:pos="605"/>
                <w:tab w:val="left" w:pos="1920"/>
              </w:tabs>
              <w:spacing w:after="0" w:line="240" w:lineRule="auto"/>
              <w:ind w:left="34" w:right="36"/>
              <w:contextualSpacing/>
              <w:jc w:val="center"/>
              <w:rPr>
                <w:rFonts w:cs="Times New Roman"/>
                <w:szCs w:val="24"/>
              </w:rPr>
            </w:pPr>
            <w:r w:rsidRPr="00C47167">
              <w:rPr>
                <w:rFonts w:cs="Times New Roman"/>
                <w:szCs w:val="24"/>
              </w:rPr>
              <w:t>42</w:t>
            </w:r>
          </w:p>
        </w:tc>
        <w:tc>
          <w:tcPr>
            <w:tcW w:w="1985" w:type="dxa"/>
          </w:tcPr>
          <w:p w:rsidR="00B27642" w:rsidRPr="00C47167" w:rsidRDefault="00B27642" w:rsidP="00B27642">
            <w:pPr>
              <w:tabs>
                <w:tab w:val="left" w:pos="0"/>
              </w:tabs>
              <w:spacing w:after="0" w:line="240" w:lineRule="auto"/>
              <w:contextualSpacing/>
              <w:rPr>
                <w:rFonts w:cs="Times New Roman"/>
                <w:szCs w:val="24"/>
              </w:rPr>
            </w:pPr>
            <w:r w:rsidRPr="00C47167">
              <w:rPr>
                <w:rFonts w:cs="Times New Roman"/>
                <w:szCs w:val="24"/>
              </w:rPr>
              <w:t xml:space="preserve">Основания, их классификация и химические </w:t>
            </w:r>
            <w:r w:rsidRPr="00C47167">
              <w:rPr>
                <w:rFonts w:cs="Times New Roman"/>
                <w:szCs w:val="24"/>
              </w:rPr>
              <w:lastRenderedPageBreak/>
              <w:t>свойства</w:t>
            </w:r>
          </w:p>
        </w:tc>
        <w:tc>
          <w:tcPr>
            <w:tcW w:w="1417" w:type="dxa"/>
          </w:tcPr>
          <w:p w:rsidR="00B27642" w:rsidRPr="00C47167" w:rsidRDefault="00B27642" w:rsidP="00B27642">
            <w:pPr>
              <w:spacing w:after="0" w:line="240" w:lineRule="auto"/>
              <w:rPr>
                <w:rFonts w:cs="Times New Roman"/>
                <w:szCs w:val="24"/>
              </w:rPr>
            </w:pPr>
            <w:r w:rsidRPr="00C47167">
              <w:rPr>
                <w:rFonts w:cs="Times New Roman"/>
                <w:color w:val="000000"/>
                <w:szCs w:val="24"/>
                <w:shd w:val="clear" w:color="auto" w:fill="FFFFFF"/>
              </w:rPr>
              <w:lastRenderedPageBreak/>
              <w:t>Комбинированный урок</w:t>
            </w:r>
          </w:p>
        </w:tc>
        <w:tc>
          <w:tcPr>
            <w:tcW w:w="3969" w:type="dxa"/>
          </w:tcPr>
          <w:p w:rsidR="00B27642" w:rsidRPr="00C47167" w:rsidRDefault="00B27642" w:rsidP="00B27642">
            <w:pPr>
              <w:shd w:val="clear" w:color="auto" w:fill="FFFFFF"/>
              <w:spacing w:before="30" w:after="30" w:line="240" w:lineRule="auto"/>
              <w:rPr>
                <w:rFonts w:cs="Times New Roman"/>
                <w:szCs w:val="24"/>
              </w:rPr>
            </w:pPr>
            <w:r w:rsidRPr="00C47167">
              <w:rPr>
                <w:rFonts w:cs="Times New Roman"/>
                <w:szCs w:val="24"/>
              </w:rPr>
              <w:t xml:space="preserve">Основания, их классификация, названия, свойства. Взаимодействие с кислотами, кислотными оксидами, </w:t>
            </w:r>
            <w:r w:rsidRPr="00C47167">
              <w:rPr>
                <w:rFonts w:cs="Times New Roman"/>
                <w:szCs w:val="24"/>
              </w:rPr>
              <w:lastRenderedPageBreak/>
              <w:t>солями. Разложение нерастворимых оснований. Способы получения оснований.</w:t>
            </w:r>
          </w:p>
        </w:tc>
        <w:tc>
          <w:tcPr>
            <w:tcW w:w="3969"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lastRenderedPageBreak/>
              <w:t xml:space="preserve">Составлять уравнения реакций с участием оснований. Наблюдать и описывать реакции с участием </w:t>
            </w:r>
            <w:r w:rsidRPr="00C47167">
              <w:rPr>
                <w:rFonts w:cs="Times New Roman"/>
                <w:szCs w:val="24"/>
              </w:rPr>
              <w:lastRenderedPageBreak/>
              <w:t>оснований с помощью русского (родного) языка и языка химии.</w:t>
            </w:r>
          </w:p>
        </w:tc>
        <w:tc>
          <w:tcPr>
            <w:tcW w:w="2268"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lastRenderedPageBreak/>
              <w:t xml:space="preserve">Демонстрации: Видеофрагменты: Реакция </w:t>
            </w:r>
            <w:r w:rsidRPr="00C47167">
              <w:rPr>
                <w:rFonts w:cs="Times New Roman"/>
                <w:szCs w:val="24"/>
              </w:rPr>
              <w:lastRenderedPageBreak/>
              <w:t>нейтрализации. Получение гидроксида меди(II) и его взаимодействие с кислотой. Разложение гидроксида меди(II) при нагревании</w:t>
            </w:r>
          </w:p>
        </w:tc>
        <w:tc>
          <w:tcPr>
            <w:tcW w:w="1134"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lastRenderedPageBreak/>
              <w:t>Индивидуальный опрос</w:t>
            </w:r>
          </w:p>
        </w:tc>
        <w:tc>
          <w:tcPr>
            <w:tcW w:w="851" w:type="dxa"/>
          </w:tcPr>
          <w:p w:rsidR="00B27642" w:rsidRPr="00C47167" w:rsidRDefault="00B27642" w:rsidP="00B27642">
            <w:pPr>
              <w:tabs>
                <w:tab w:val="left" w:pos="1920"/>
              </w:tabs>
              <w:spacing w:after="0" w:line="240" w:lineRule="auto"/>
              <w:contextualSpacing/>
              <w:jc w:val="center"/>
              <w:rPr>
                <w:rFonts w:cs="Times New Roman"/>
                <w:szCs w:val="24"/>
              </w:rPr>
            </w:pPr>
          </w:p>
        </w:tc>
      </w:tr>
      <w:tr w:rsidR="00B27642" w:rsidRPr="00C47167" w:rsidTr="00451987">
        <w:trPr>
          <w:jc w:val="center"/>
        </w:trPr>
        <w:tc>
          <w:tcPr>
            <w:tcW w:w="704" w:type="dxa"/>
          </w:tcPr>
          <w:p w:rsidR="00B27642" w:rsidRPr="00C47167" w:rsidRDefault="00B27642" w:rsidP="00B27642">
            <w:pPr>
              <w:tabs>
                <w:tab w:val="left" w:pos="605"/>
                <w:tab w:val="left" w:pos="1920"/>
              </w:tabs>
              <w:spacing w:after="0" w:line="240" w:lineRule="auto"/>
              <w:ind w:left="34" w:right="36"/>
              <w:contextualSpacing/>
              <w:jc w:val="center"/>
              <w:rPr>
                <w:rFonts w:cs="Times New Roman"/>
                <w:szCs w:val="24"/>
              </w:rPr>
            </w:pPr>
            <w:r w:rsidRPr="00C47167">
              <w:rPr>
                <w:rFonts w:cs="Times New Roman"/>
                <w:szCs w:val="24"/>
              </w:rPr>
              <w:t>43</w:t>
            </w:r>
          </w:p>
        </w:tc>
        <w:tc>
          <w:tcPr>
            <w:tcW w:w="1985" w:type="dxa"/>
          </w:tcPr>
          <w:p w:rsidR="00B27642" w:rsidRPr="00C47167" w:rsidRDefault="00B27642" w:rsidP="00B27642">
            <w:pPr>
              <w:tabs>
                <w:tab w:val="left" w:pos="0"/>
              </w:tabs>
              <w:spacing w:after="0" w:line="240" w:lineRule="auto"/>
              <w:contextualSpacing/>
              <w:rPr>
                <w:rFonts w:cs="Times New Roman"/>
                <w:szCs w:val="24"/>
              </w:rPr>
            </w:pPr>
            <w:r w:rsidRPr="00C47167">
              <w:rPr>
                <w:rFonts w:cs="Times New Roman"/>
                <w:szCs w:val="24"/>
              </w:rPr>
              <w:t>Соли, их классификация и химические свойства</w:t>
            </w:r>
          </w:p>
        </w:tc>
        <w:tc>
          <w:tcPr>
            <w:tcW w:w="1417" w:type="dxa"/>
          </w:tcPr>
          <w:p w:rsidR="00B27642" w:rsidRPr="00C47167" w:rsidRDefault="00B27642" w:rsidP="00B27642">
            <w:pPr>
              <w:spacing w:line="240" w:lineRule="auto"/>
              <w:rPr>
                <w:rFonts w:cs="Times New Roman"/>
                <w:szCs w:val="24"/>
              </w:rPr>
            </w:pPr>
            <w:r w:rsidRPr="00C47167">
              <w:rPr>
                <w:rFonts w:cs="Times New Roman"/>
                <w:color w:val="000000"/>
                <w:szCs w:val="24"/>
                <w:shd w:val="clear" w:color="auto" w:fill="FFFFFF"/>
              </w:rPr>
              <w:t>Урок открытия нового знания</w:t>
            </w:r>
          </w:p>
        </w:tc>
        <w:tc>
          <w:tcPr>
            <w:tcW w:w="3969" w:type="dxa"/>
          </w:tcPr>
          <w:p w:rsidR="00B27642" w:rsidRPr="00C47167" w:rsidRDefault="00B27642" w:rsidP="00B27642">
            <w:pPr>
              <w:spacing w:line="240" w:lineRule="auto"/>
              <w:rPr>
                <w:rFonts w:cs="Times New Roman"/>
                <w:szCs w:val="24"/>
              </w:rPr>
            </w:pPr>
            <w:r w:rsidRPr="00C47167">
              <w:rPr>
                <w:rFonts w:cs="Times New Roman"/>
                <w:szCs w:val="24"/>
              </w:rPr>
              <w:t>Соли, их классификация и свойства. Растворимость солей в воде. Взаимодействие солей с кислотами и щелочами. Взаимодействие солей с металлами, особенности этих реакций. Взаимодействие солей с солями.</w:t>
            </w:r>
          </w:p>
        </w:tc>
        <w:tc>
          <w:tcPr>
            <w:tcW w:w="3969"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Называть соли по формуле и составлять формулу соли по названию. Характеризовать общие химические свойства солей. Составлять уравнения реакций с участием солей. Формулировать условия протекания реакции между двумя солями, солью и кислотой, солью и основанием</w:t>
            </w:r>
          </w:p>
        </w:tc>
        <w:tc>
          <w:tcPr>
            <w:tcW w:w="2268"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Демонстрации. Ознакомление с коллекцией солей. Видеофрагменты: Взаимодействие сульфата меди(II) с железом. Взаимодействие солей с солями</w:t>
            </w:r>
          </w:p>
        </w:tc>
        <w:tc>
          <w:tcPr>
            <w:tcW w:w="1134"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Комбинированный опрос</w:t>
            </w:r>
          </w:p>
        </w:tc>
        <w:tc>
          <w:tcPr>
            <w:tcW w:w="851" w:type="dxa"/>
          </w:tcPr>
          <w:p w:rsidR="00B27642" w:rsidRPr="00C47167" w:rsidRDefault="00B27642" w:rsidP="00B27642">
            <w:pPr>
              <w:tabs>
                <w:tab w:val="left" w:pos="1920"/>
              </w:tabs>
              <w:spacing w:after="0" w:line="240" w:lineRule="auto"/>
              <w:contextualSpacing/>
              <w:jc w:val="center"/>
              <w:rPr>
                <w:rFonts w:cs="Times New Roman"/>
                <w:szCs w:val="24"/>
              </w:rPr>
            </w:pPr>
          </w:p>
        </w:tc>
      </w:tr>
      <w:tr w:rsidR="00B27642" w:rsidRPr="00C47167" w:rsidTr="00451987">
        <w:trPr>
          <w:jc w:val="center"/>
        </w:trPr>
        <w:tc>
          <w:tcPr>
            <w:tcW w:w="704" w:type="dxa"/>
          </w:tcPr>
          <w:p w:rsidR="00B27642" w:rsidRPr="00C47167" w:rsidRDefault="00B27642" w:rsidP="00B27642">
            <w:pPr>
              <w:tabs>
                <w:tab w:val="left" w:pos="605"/>
                <w:tab w:val="left" w:pos="1920"/>
              </w:tabs>
              <w:spacing w:after="0" w:line="240" w:lineRule="auto"/>
              <w:ind w:left="34" w:right="36"/>
              <w:contextualSpacing/>
              <w:jc w:val="center"/>
              <w:rPr>
                <w:rFonts w:cs="Times New Roman"/>
                <w:szCs w:val="24"/>
              </w:rPr>
            </w:pPr>
            <w:r w:rsidRPr="00C47167">
              <w:rPr>
                <w:rFonts w:cs="Times New Roman"/>
                <w:szCs w:val="24"/>
              </w:rPr>
              <w:t>44</w:t>
            </w:r>
          </w:p>
        </w:tc>
        <w:tc>
          <w:tcPr>
            <w:tcW w:w="1985" w:type="dxa"/>
          </w:tcPr>
          <w:p w:rsidR="00B27642" w:rsidRPr="00C47167" w:rsidRDefault="00B27642" w:rsidP="00B27642">
            <w:pPr>
              <w:tabs>
                <w:tab w:val="left" w:pos="0"/>
              </w:tabs>
              <w:spacing w:after="0" w:line="240" w:lineRule="auto"/>
              <w:contextualSpacing/>
              <w:rPr>
                <w:rFonts w:cs="Times New Roman"/>
                <w:szCs w:val="24"/>
              </w:rPr>
            </w:pPr>
            <w:r w:rsidRPr="00C47167">
              <w:rPr>
                <w:rFonts w:cs="Times New Roman"/>
                <w:szCs w:val="24"/>
              </w:rPr>
              <w:t>Соли</w:t>
            </w:r>
          </w:p>
        </w:tc>
        <w:tc>
          <w:tcPr>
            <w:tcW w:w="1417"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color w:val="000000"/>
                <w:szCs w:val="24"/>
                <w:shd w:val="clear" w:color="auto" w:fill="FFFFFF"/>
              </w:rPr>
              <w:t>Комбинированный урок</w:t>
            </w:r>
          </w:p>
        </w:tc>
        <w:tc>
          <w:tcPr>
            <w:tcW w:w="3969"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Кислые и основные соли. Их реакции с кислотами и щелочами.</w:t>
            </w:r>
          </w:p>
        </w:tc>
        <w:tc>
          <w:tcPr>
            <w:tcW w:w="3969"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Различать понятия «средние соли», «кислые соли», «основные соли». Составлять уравнения реакций с участием кислых и основных солей. Наблюдать и описывать с помощью русского (родного) языка и языка химии реакции с участием солей.</w:t>
            </w:r>
          </w:p>
        </w:tc>
        <w:tc>
          <w:tcPr>
            <w:tcW w:w="2268" w:type="dxa"/>
          </w:tcPr>
          <w:p w:rsidR="00B27642" w:rsidRPr="00C47167" w:rsidRDefault="00B27642" w:rsidP="00B27642">
            <w:pPr>
              <w:tabs>
                <w:tab w:val="left" w:pos="1920"/>
              </w:tabs>
              <w:spacing w:after="0" w:line="240" w:lineRule="auto"/>
              <w:contextualSpacing/>
              <w:rPr>
                <w:rFonts w:cs="Times New Roman"/>
                <w:szCs w:val="24"/>
              </w:rPr>
            </w:pPr>
          </w:p>
        </w:tc>
        <w:tc>
          <w:tcPr>
            <w:tcW w:w="1134"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Проверочная работа</w:t>
            </w:r>
          </w:p>
        </w:tc>
        <w:tc>
          <w:tcPr>
            <w:tcW w:w="851" w:type="dxa"/>
          </w:tcPr>
          <w:p w:rsidR="00B27642" w:rsidRPr="00C47167" w:rsidRDefault="00B27642" w:rsidP="00B27642">
            <w:pPr>
              <w:tabs>
                <w:tab w:val="left" w:pos="1920"/>
              </w:tabs>
              <w:spacing w:after="0" w:line="240" w:lineRule="auto"/>
              <w:contextualSpacing/>
              <w:jc w:val="center"/>
              <w:rPr>
                <w:rFonts w:cs="Times New Roman"/>
                <w:szCs w:val="24"/>
              </w:rPr>
            </w:pPr>
          </w:p>
        </w:tc>
      </w:tr>
      <w:tr w:rsidR="00B27642" w:rsidRPr="00C47167" w:rsidTr="00451987">
        <w:trPr>
          <w:jc w:val="center"/>
        </w:trPr>
        <w:tc>
          <w:tcPr>
            <w:tcW w:w="704" w:type="dxa"/>
          </w:tcPr>
          <w:p w:rsidR="00B27642" w:rsidRPr="00C47167" w:rsidRDefault="00B27642" w:rsidP="00B27642">
            <w:pPr>
              <w:tabs>
                <w:tab w:val="left" w:pos="605"/>
                <w:tab w:val="left" w:pos="1920"/>
              </w:tabs>
              <w:spacing w:after="0" w:line="240" w:lineRule="auto"/>
              <w:ind w:left="34" w:right="36"/>
              <w:contextualSpacing/>
              <w:jc w:val="center"/>
              <w:rPr>
                <w:rFonts w:cs="Times New Roman"/>
                <w:szCs w:val="24"/>
              </w:rPr>
            </w:pPr>
            <w:r w:rsidRPr="00C47167">
              <w:rPr>
                <w:rFonts w:cs="Times New Roman"/>
                <w:szCs w:val="24"/>
              </w:rPr>
              <w:t>45</w:t>
            </w:r>
          </w:p>
        </w:tc>
        <w:tc>
          <w:tcPr>
            <w:tcW w:w="1985" w:type="dxa"/>
          </w:tcPr>
          <w:p w:rsidR="00B27642" w:rsidRPr="00C47167" w:rsidRDefault="00B27642" w:rsidP="00B27642">
            <w:pPr>
              <w:tabs>
                <w:tab w:val="left" w:pos="0"/>
              </w:tabs>
              <w:spacing w:after="0" w:line="240" w:lineRule="auto"/>
              <w:contextualSpacing/>
              <w:rPr>
                <w:rFonts w:cs="Times New Roman"/>
                <w:szCs w:val="24"/>
              </w:rPr>
            </w:pPr>
            <w:r w:rsidRPr="00C47167">
              <w:rPr>
                <w:rFonts w:cs="Times New Roman"/>
                <w:szCs w:val="24"/>
              </w:rPr>
              <w:t>Амфотерность</w:t>
            </w:r>
          </w:p>
        </w:tc>
        <w:tc>
          <w:tcPr>
            <w:tcW w:w="1417" w:type="dxa"/>
          </w:tcPr>
          <w:p w:rsidR="00B27642" w:rsidRPr="00C47167" w:rsidRDefault="00B27642" w:rsidP="00B27642">
            <w:pPr>
              <w:tabs>
                <w:tab w:val="left" w:pos="1920"/>
              </w:tabs>
              <w:spacing w:after="0" w:line="240" w:lineRule="auto"/>
              <w:contextualSpacing/>
              <w:rPr>
                <w:rFonts w:cs="Times New Roman"/>
                <w:color w:val="000000"/>
                <w:szCs w:val="24"/>
                <w:shd w:val="clear" w:color="auto" w:fill="FFFFFF"/>
              </w:rPr>
            </w:pPr>
          </w:p>
        </w:tc>
        <w:tc>
          <w:tcPr>
            <w:tcW w:w="3969"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Амфотерность. Амфотерные оксиды и гидроксиды. Комплексные соли.</w:t>
            </w:r>
          </w:p>
        </w:tc>
        <w:tc>
          <w:tcPr>
            <w:tcW w:w="3969"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Объяснять понятие амфотерность. Характеризовать двойственный характер свойств амфотерных оксидов и гидроксидов. Подтверждать амфотерные свойства уравнениями реакций.</w:t>
            </w:r>
          </w:p>
        </w:tc>
        <w:tc>
          <w:tcPr>
            <w:tcW w:w="2268"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Демонстрация: получение гидроксида алюминия и его реакции с кислотой и с щелочью</w:t>
            </w:r>
          </w:p>
        </w:tc>
        <w:tc>
          <w:tcPr>
            <w:tcW w:w="1134"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Фронтальный опрос</w:t>
            </w:r>
          </w:p>
        </w:tc>
        <w:tc>
          <w:tcPr>
            <w:tcW w:w="851" w:type="dxa"/>
          </w:tcPr>
          <w:p w:rsidR="00B27642" w:rsidRPr="00C47167" w:rsidRDefault="00B27642" w:rsidP="00B27642">
            <w:pPr>
              <w:tabs>
                <w:tab w:val="left" w:pos="1920"/>
              </w:tabs>
              <w:spacing w:after="0" w:line="240" w:lineRule="auto"/>
              <w:contextualSpacing/>
              <w:jc w:val="center"/>
              <w:rPr>
                <w:rFonts w:cs="Times New Roman"/>
                <w:szCs w:val="24"/>
              </w:rPr>
            </w:pPr>
          </w:p>
        </w:tc>
      </w:tr>
      <w:tr w:rsidR="00B27642" w:rsidRPr="00C47167" w:rsidTr="00451987">
        <w:trPr>
          <w:jc w:val="center"/>
        </w:trPr>
        <w:tc>
          <w:tcPr>
            <w:tcW w:w="704" w:type="dxa"/>
          </w:tcPr>
          <w:p w:rsidR="00B27642" w:rsidRPr="00C47167" w:rsidRDefault="00B27642" w:rsidP="00B27642">
            <w:pPr>
              <w:tabs>
                <w:tab w:val="left" w:pos="605"/>
                <w:tab w:val="left" w:pos="1920"/>
              </w:tabs>
              <w:spacing w:after="0" w:line="240" w:lineRule="auto"/>
              <w:ind w:left="34" w:right="36"/>
              <w:contextualSpacing/>
              <w:jc w:val="center"/>
              <w:rPr>
                <w:rFonts w:cs="Times New Roman"/>
                <w:szCs w:val="24"/>
              </w:rPr>
            </w:pPr>
            <w:r w:rsidRPr="00C47167">
              <w:rPr>
                <w:rFonts w:cs="Times New Roman"/>
                <w:szCs w:val="24"/>
              </w:rPr>
              <w:lastRenderedPageBreak/>
              <w:t>46</w:t>
            </w:r>
          </w:p>
        </w:tc>
        <w:tc>
          <w:tcPr>
            <w:tcW w:w="1985" w:type="dxa"/>
          </w:tcPr>
          <w:p w:rsidR="00B27642" w:rsidRPr="00C47167" w:rsidRDefault="00B27642" w:rsidP="00B27642">
            <w:pPr>
              <w:tabs>
                <w:tab w:val="left" w:pos="0"/>
              </w:tabs>
              <w:spacing w:after="0" w:line="240" w:lineRule="auto"/>
              <w:contextualSpacing/>
              <w:rPr>
                <w:rFonts w:cs="Times New Roman"/>
                <w:szCs w:val="24"/>
              </w:rPr>
            </w:pPr>
            <w:r w:rsidRPr="00C47167">
              <w:rPr>
                <w:rFonts w:cs="Times New Roman"/>
                <w:szCs w:val="24"/>
              </w:rPr>
              <w:t xml:space="preserve">Генетическая связь между классами неорганических соединений </w:t>
            </w:r>
          </w:p>
        </w:tc>
        <w:tc>
          <w:tcPr>
            <w:tcW w:w="1417"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color w:val="000000"/>
                <w:szCs w:val="24"/>
                <w:shd w:val="clear" w:color="auto" w:fill="FFFFFF"/>
              </w:rPr>
              <w:t>Урок систематизации знаний</w:t>
            </w:r>
          </w:p>
        </w:tc>
        <w:tc>
          <w:tcPr>
            <w:tcW w:w="3969"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Генетические ряды металла и неметалла. Генетическая связь между классами неорганических веществ.</w:t>
            </w:r>
          </w:p>
        </w:tc>
        <w:tc>
          <w:tcPr>
            <w:tcW w:w="3969"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Характеризовать понятие «генетический ряд». Иллюстрировать генетическую связь между веществами: простое вещество — оксид — гидроксид — соль. Записывать уравнения реакций, соответствующих последовательности (цепочке) превращений неорганических веществ различных классов</w:t>
            </w:r>
          </w:p>
        </w:tc>
        <w:tc>
          <w:tcPr>
            <w:tcW w:w="2268"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Демонстрация: Видеофрагменты: получение оксида меди, превращения оксид – гидроксид – соль – гидроксид - оксид</w:t>
            </w:r>
          </w:p>
        </w:tc>
        <w:tc>
          <w:tcPr>
            <w:tcW w:w="1134"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Комбинированный опрос</w:t>
            </w:r>
          </w:p>
        </w:tc>
        <w:tc>
          <w:tcPr>
            <w:tcW w:w="851" w:type="dxa"/>
          </w:tcPr>
          <w:p w:rsidR="00B27642" w:rsidRPr="00C47167" w:rsidRDefault="00B27642" w:rsidP="00B27642">
            <w:pPr>
              <w:tabs>
                <w:tab w:val="left" w:pos="1920"/>
              </w:tabs>
              <w:spacing w:after="0" w:line="240" w:lineRule="auto"/>
              <w:contextualSpacing/>
              <w:jc w:val="center"/>
              <w:rPr>
                <w:rFonts w:cs="Times New Roman"/>
                <w:szCs w:val="24"/>
              </w:rPr>
            </w:pPr>
          </w:p>
        </w:tc>
      </w:tr>
      <w:tr w:rsidR="00B27642" w:rsidRPr="00C47167" w:rsidTr="00451987">
        <w:trPr>
          <w:jc w:val="center"/>
        </w:trPr>
        <w:tc>
          <w:tcPr>
            <w:tcW w:w="704" w:type="dxa"/>
          </w:tcPr>
          <w:p w:rsidR="00B27642" w:rsidRPr="00C47167" w:rsidRDefault="00B27642" w:rsidP="00B27642">
            <w:pPr>
              <w:tabs>
                <w:tab w:val="left" w:pos="605"/>
                <w:tab w:val="left" w:pos="1920"/>
              </w:tabs>
              <w:spacing w:after="0" w:line="240" w:lineRule="auto"/>
              <w:ind w:left="34" w:right="36"/>
              <w:contextualSpacing/>
              <w:jc w:val="center"/>
              <w:rPr>
                <w:rFonts w:cs="Times New Roman"/>
                <w:szCs w:val="24"/>
              </w:rPr>
            </w:pPr>
            <w:r w:rsidRPr="00C47167">
              <w:rPr>
                <w:rFonts w:cs="Times New Roman"/>
                <w:szCs w:val="24"/>
              </w:rPr>
              <w:t>47</w:t>
            </w:r>
          </w:p>
        </w:tc>
        <w:tc>
          <w:tcPr>
            <w:tcW w:w="1985" w:type="dxa"/>
          </w:tcPr>
          <w:p w:rsidR="00B27642" w:rsidRPr="00C47167" w:rsidRDefault="00B27642" w:rsidP="00B27642">
            <w:pPr>
              <w:tabs>
                <w:tab w:val="left" w:pos="0"/>
              </w:tabs>
              <w:spacing w:after="0" w:line="240" w:lineRule="auto"/>
              <w:contextualSpacing/>
              <w:rPr>
                <w:rFonts w:cs="Times New Roman"/>
                <w:szCs w:val="24"/>
              </w:rPr>
            </w:pPr>
            <w:r w:rsidRPr="00C47167">
              <w:rPr>
                <w:rFonts w:cs="Times New Roman"/>
                <w:szCs w:val="24"/>
              </w:rPr>
              <w:t xml:space="preserve">Обобщение и систематизация знаний по теме «Основные классы неорганических соединений» </w:t>
            </w:r>
          </w:p>
        </w:tc>
        <w:tc>
          <w:tcPr>
            <w:tcW w:w="1417"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Урок рефлексии</w:t>
            </w:r>
          </w:p>
        </w:tc>
        <w:tc>
          <w:tcPr>
            <w:tcW w:w="3969" w:type="dxa"/>
          </w:tcPr>
          <w:p w:rsidR="00B27642" w:rsidRPr="00C47167" w:rsidRDefault="00B27642" w:rsidP="00B27642">
            <w:pPr>
              <w:tabs>
                <w:tab w:val="left" w:pos="1920"/>
              </w:tabs>
              <w:spacing w:after="0" w:line="240" w:lineRule="auto"/>
              <w:contextualSpacing/>
              <w:rPr>
                <w:rFonts w:cs="Times New Roman"/>
                <w:szCs w:val="24"/>
              </w:rPr>
            </w:pPr>
          </w:p>
        </w:tc>
        <w:tc>
          <w:tcPr>
            <w:tcW w:w="3969" w:type="dxa"/>
          </w:tcPr>
          <w:p w:rsidR="00B27642" w:rsidRPr="00C47167" w:rsidRDefault="00B27642" w:rsidP="00B27642">
            <w:pPr>
              <w:tabs>
                <w:tab w:val="left" w:pos="1920"/>
              </w:tabs>
              <w:spacing w:after="0" w:line="240" w:lineRule="auto"/>
              <w:contextualSpacing/>
              <w:rPr>
                <w:rFonts w:cs="Times New Roman"/>
                <w:szCs w:val="24"/>
              </w:rPr>
            </w:pPr>
          </w:p>
        </w:tc>
        <w:tc>
          <w:tcPr>
            <w:tcW w:w="2268" w:type="dxa"/>
          </w:tcPr>
          <w:p w:rsidR="00B27642" w:rsidRPr="00C47167" w:rsidRDefault="00B27642" w:rsidP="00B27642">
            <w:pPr>
              <w:tabs>
                <w:tab w:val="left" w:pos="1920"/>
              </w:tabs>
              <w:spacing w:after="0" w:line="240" w:lineRule="auto"/>
              <w:contextualSpacing/>
              <w:rPr>
                <w:rFonts w:cs="Times New Roman"/>
                <w:szCs w:val="24"/>
              </w:rPr>
            </w:pPr>
          </w:p>
        </w:tc>
        <w:tc>
          <w:tcPr>
            <w:tcW w:w="1134"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Комбинированный опрос</w:t>
            </w:r>
          </w:p>
        </w:tc>
        <w:tc>
          <w:tcPr>
            <w:tcW w:w="851" w:type="dxa"/>
          </w:tcPr>
          <w:p w:rsidR="00B27642" w:rsidRPr="00C47167" w:rsidRDefault="00B27642" w:rsidP="00B27642">
            <w:pPr>
              <w:tabs>
                <w:tab w:val="left" w:pos="1920"/>
              </w:tabs>
              <w:spacing w:after="0" w:line="240" w:lineRule="auto"/>
              <w:contextualSpacing/>
              <w:jc w:val="center"/>
              <w:rPr>
                <w:rFonts w:cs="Times New Roman"/>
                <w:szCs w:val="24"/>
              </w:rPr>
            </w:pPr>
          </w:p>
        </w:tc>
      </w:tr>
      <w:tr w:rsidR="00B27642" w:rsidRPr="00C47167" w:rsidTr="00451987">
        <w:trPr>
          <w:jc w:val="center"/>
        </w:trPr>
        <w:tc>
          <w:tcPr>
            <w:tcW w:w="704" w:type="dxa"/>
          </w:tcPr>
          <w:p w:rsidR="00B27642" w:rsidRPr="00C47167" w:rsidRDefault="00B27642" w:rsidP="00B27642">
            <w:pPr>
              <w:tabs>
                <w:tab w:val="left" w:pos="605"/>
                <w:tab w:val="left" w:pos="1920"/>
              </w:tabs>
              <w:spacing w:after="0" w:line="240" w:lineRule="auto"/>
              <w:ind w:left="34" w:right="36"/>
              <w:contextualSpacing/>
              <w:jc w:val="center"/>
              <w:rPr>
                <w:rFonts w:cs="Times New Roman"/>
                <w:szCs w:val="24"/>
              </w:rPr>
            </w:pPr>
            <w:r w:rsidRPr="00C47167">
              <w:rPr>
                <w:rFonts w:cs="Times New Roman"/>
                <w:szCs w:val="24"/>
              </w:rPr>
              <w:t>48</w:t>
            </w:r>
          </w:p>
        </w:tc>
        <w:tc>
          <w:tcPr>
            <w:tcW w:w="14742" w:type="dxa"/>
            <w:gridSpan w:val="6"/>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Контрольная работа № 3 по теме «Основные классы неорганических соединений»</w:t>
            </w:r>
          </w:p>
        </w:tc>
        <w:tc>
          <w:tcPr>
            <w:tcW w:w="851" w:type="dxa"/>
          </w:tcPr>
          <w:p w:rsidR="00B27642" w:rsidRPr="00C47167" w:rsidRDefault="00B27642" w:rsidP="00B27642">
            <w:pPr>
              <w:tabs>
                <w:tab w:val="left" w:pos="1920"/>
              </w:tabs>
              <w:spacing w:after="0" w:line="240" w:lineRule="auto"/>
              <w:contextualSpacing/>
              <w:jc w:val="center"/>
              <w:rPr>
                <w:rFonts w:cs="Times New Roman"/>
                <w:szCs w:val="24"/>
              </w:rPr>
            </w:pPr>
          </w:p>
        </w:tc>
      </w:tr>
      <w:tr w:rsidR="00B27642" w:rsidRPr="00C47167" w:rsidTr="00691C87">
        <w:trPr>
          <w:jc w:val="center"/>
        </w:trPr>
        <w:tc>
          <w:tcPr>
            <w:tcW w:w="16297" w:type="dxa"/>
            <w:gridSpan w:val="8"/>
          </w:tcPr>
          <w:p w:rsidR="00B27642" w:rsidRPr="00C47167" w:rsidRDefault="00B27642" w:rsidP="00B27642">
            <w:pPr>
              <w:tabs>
                <w:tab w:val="left" w:pos="1920"/>
              </w:tabs>
              <w:spacing w:after="0" w:line="240" w:lineRule="auto"/>
              <w:contextualSpacing/>
              <w:jc w:val="center"/>
              <w:rPr>
                <w:rFonts w:cs="Times New Roman"/>
                <w:b/>
                <w:szCs w:val="24"/>
              </w:rPr>
            </w:pPr>
            <w:r w:rsidRPr="00C47167">
              <w:rPr>
                <w:rFonts w:cs="Times New Roman"/>
                <w:b/>
                <w:szCs w:val="24"/>
              </w:rPr>
              <w:t>ПРАКТИКУМ 1. Химические свойства основных классов сложных неорганических веществ (2 ч)</w:t>
            </w:r>
          </w:p>
        </w:tc>
      </w:tr>
      <w:tr w:rsidR="00B27642" w:rsidRPr="00C47167" w:rsidTr="00451987">
        <w:trPr>
          <w:jc w:val="center"/>
        </w:trPr>
        <w:tc>
          <w:tcPr>
            <w:tcW w:w="704" w:type="dxa"/>
          </w:tcPr>
          <w:p w:rsidR="00B27642" w:rsidRPr="00C47167" w:rsidRDefault="00B27642" w:rsidP="00B27642">
            <w:pPr>
              <w:tabs>
                <w:tab w:val="left" w:pos="605"/>
                <w:tab w:val="left" w:pos="1920"/>
              </w:tabs>
              <w:spacing w:after="0" w:line="240" w:lineRule="auto"/>
              <w:ind w:left="34" w:right="36"/>
              <w:contextualSpacing/>
              <w:jc w:val="center"/>
              <w:rPr>
                <w:rFonts w:cs="Times New Roman"/>
                <w:szCs w:val="24"/>
              </w:rPr>
            </w:pPr>
            <w:r w:rsidRPr="00C47167">
              <w:rPr>
                <w:rFonts w:cs="Times New Roman"/>
                <w:szCs w:val="24"/>
              </w:rPr>
              <w:t>49-50</w:t>
            </w:r>
          </w:p>
        </w:tc>
        <w:tc>
          <w:tcPr>
            <w:tcW w:w="1985"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Лабораторная работа №2</w:t>
            </w:r>
          </w:p>
        </w:tc>
        <w:tc>
          <w:tcPr>
            <w:tcW w:w="1417"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Практическая работа.</w:t>
            </w:r>
          </w:p>
        </w:tc>
        <w:tc>
          <w:tcPr>
            <w:tcW w:w="3969"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Химические свойства оксидов, кислот, солей, оснований.</w:t>
            </w:r>
          </w:p>
        </w:tc>
        <w:tc>
          <w:tcPr>
            <w:tcW w:w="3969"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Планировать и проводить химический эксперимент с соблюдением техники безопасности. Наблюдать и описывать русским языком и языком химии химическую реакцию. Формулировать выводы на основании полученных результатов.</w:t>
            </w:r>
          </w:p>
        </w:tc>
        <w:tc>
          <w:tcPr>
            <w:tcW w:w="2268"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1.Получение кислорода разложением перманганата калия и пероксида водорода. Собирание кислорода методом вытеснения воздуха и воды. Распознавание кислорода</w:t>
            </w:r>
          </w:p>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 xml:space="preserve">2. Получение </w:t>
            </w:r>
            <w:r w:rsidRPr="00C47167">
              <w:rPr>
                <w:rFonts w:cs="Times New Roman"/>
                <w:szCs w:val="24"/>
              </w:rPr>
              <w:lastRenderedPageBreak/>
              <w:t>углекислого газа при реакции кислоты и карбоната кальция. Помутнение известковой воды при пропускании углекислого газа</w:t>
            </w:r>
          </w:p>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3. Распознавание кислот и щелочей при помощи индикаторов.</w:t>
            </w:r>
          </w:p>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4. Реакции ионного обмена.</w:t>
            </w:r>
          </w:p>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5. Получение и разложение гидроксида меди.</w:t>
            </w:r>
          </w:p>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 xml:space="preserve">6. Реакция цинка в виде гранул и в виде порошка с соляной кислотой. </w:t>
            </w:r>
          </w:p>
        </w:tc>
        <w:tc>
          <w:tcPr>
            <w:tcW w:w="1134"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lastRenderedPageBreak/>
              <w:t>Письменный отчёт по лабораторной работе.</w:t>
            </w:r>
          </w:p>
        </w:tc>
        <w:tc>
          <w:tcPr>
            <w:tcW w:w="851" w:type="dxa"/>
          </w:tcPr>
          <w:p w:rsidR="00B27642" w:rsidRPr="00C47167" w:rsidRDefault="00B27642" w:rsidP="00B27642">
            <w:pPr>
              <w:tabs>
                <w:tab w:val="left" w:pos="1920"/>
              </w:tabs>
              <w:spacing w:after="0" w:line="240" w:lineRule="auto"/>
              <w:contextualSpacing/>
              <w:jc w:val="center"/>
              <w:rPr>
                <w:rFonts w:cs="Times New Roman"/>
                <w:szCs w:val="24"/>
              </w:rPr>
            </w:pPr>
          </w:p>
        </w:tc>
      </w:tr>
      <w:tr w:rsidR="00B27642" w:rsidRPr="00C47167" w:rsidTr="00691C87">
        <w:trPr>
          <w:jc w:val="center"/>
        </w:trPr>
        <w:tc>
          <w:tcPr>
            <w:tcW w:w="16297" w:type="dxa"/>
            <w:gridSpan w:val="8"/>
          </w:tcPr>
          <w:p w:rsidR="00B27642" w:rsidRPr="00C47167" w:rsidRDefault="00B27642" w:rsidP="00B27642">
            <w:pPr>
              <w:tabs>
                <w:tab w:val="left" w:pos="1920"/>
              </w:tabs>
              <w:spacing w:after="0" w:line="240" w:lineRule="auto"/>
              <w:contextualSpacing/>
              <w:jc w:val="center"/>
              <w:rPr>
                <w:rFonts w:cs="Times New Roman"/>
                <w:b/>
                <w:szCs w:val="24"/>
              </w:rPr>
            </w:pPr>
            <w:r w:rsidRPr="00C47167">
              <w:rPr>
                <w:rFonts w:cs="Times New Roman"/>
                <w:b/>
                <w:szCs w:val="24"/>
              </w:rPr>
              <w:t>ТЕМА 4. Химическая связь. Окислительно-восстановительные реакции (9 ч)</w:t>
            </w:r>
          </w:p>
        </w:tc>
      </w:tr>
      <w:tr w:rsidR="00B27642" w:rsidRPr="00C47167" w:rsidTr="00451987">
        <w:trPr>
          <w:jc w:val="center"/>
        </w:trPr>
        <w:tc>
          <w:tcPr>
            <w:tcW w:w="704" w:type="dxa"/>
          </w:tcPr>
          <w:p w:rsidR="00B27642" w:rsidRPr="00C47167" w:rsidRDefault="00B27642" w:rsidP="00B27642">
            <w:pPr>
              <w:tabs>
                <w:tab w:val="left" w:pos="605"/>
                <w:tab w:val="left" w:pos="1920"/>
              </w:tabs>
              <w:spacing w:after="0" w:line="240" w:lineRule="auto"/>
              <w:ind w:left="34" w:right="36"/>
              <w:contextualSpacing/>
              <w:jc w:val="center"/>
              <w:rPr>
                <w:rFonts w:cs="Times New Roman"/>
                <w:szCs w:val="24"/>
              </w:rPr>
            </w:pPr>
            <w:r w:rsidRPr="00C47167">
              <w:rPr>
                <w:rFonts w:cs="Times New Roman"/>
                <w:szCs w:val="24"/>
              </w:rPr>
              <w:t>51</w:t>
            </w:r>
          </w:p>
        </w:tc>
        <w:tc>
          <w:tcPr>
            <w:tcW w:w="1985" w:type="dxa"/>
          </w:tcPr>
          <w:p w:rsidR="00B27642" w:rsidRPr="00C47167" w:rsidRDefault="00B27642" w:rsidP="00B27642">
            <w:pPr>
              <w:tabs>
                <w:tab w:val="left" w:pos="0"/>
              </w:tabs>
              <w:spacing w:after="0" w:line="240" w:lineRule="auto"/>
              <w:contextualSpacing/>
              <w:rPr>
                <w:rFonts w:cs="Times New Roman"/>
                <w:szCs w:val="24"/>
              </w:rPr>
            </w:pPr>
            <w:r w:rsidRPr="00C47167">
              <w:rPr>
                <w:rFonts w:cs="Times New Roman"/>
                <w:szCs w:val="24"/>
              </w:rPr>
              <w:t>Ионная химическая связь</w:t>
            </w:r>
          </w:p>
        </w:tc>
        <w:tc>
          <w:tcPr>
            <w:tcW w:w="1417" w:type="dxa"/>
          </w:tcPr>
          <w:p w:rsidR="00B27642" w:rsidRPr="00C47167" w:rsidRDefault="00B27642" w:rsidP="00B27642">
            <w:pPr>
              <w:spacing w:line="240" w:lineRule="auto"/>
              <w:rPr>
                <w:rFonts w:cs="Times New Roman"/>
                <w:szCs w:val="24"/>
              </w:rPr>
            </w:pPr>
            <w:r w:rsidRPr="00C47167">
              <w:rPr>
                <w:rFonts w:cs="Times New Roman"/>
                <w:szCs w:val="24"/>
              </w:rPr>
              <w:t>Комбинированный урок</w:t>
            </w:r>
          </w:p>
        </w:tc>
        <w:tc>
          <w:tcPr>
            <w:tcW w:w="3969" w:type="dxa"/>
          </w:tcPr>
          <w:p w:rsidR="00B27642" w:rsidRPr="00C47167" w:rsidRDefault="00B27642" w:rsidP="00B27642">
            <w:pPr>
              <w:spacing w:line="240" w:lineRule="auto"/>
              <w:rPr>
                <w:rFonts w:cs="Times New Roman"/>
                <w:szCs w:val="24"/>
              </w:rPr>
            </w:pPr>
            <w:r w:rsidRPr="00C47167">
              <w:rPr>
                <w:rFonts w:cs="Times New Roman"/>
                <w:szCs w:val="24"/>
              </w:rPr>
              <w:t>Ионная химическая связь. Ионы, образованные атомами металлов и неметаллов. Схемы образования ионной связи для бинарных соединений. Ионная кристаллическая решётка и физические свойства веществ с этим типом решётки. Понятие о формульной единице вещества.</w:t>
            </w:r>
          </w:p>
        </w:tc>
        <w:tc>
          <w:tcPr>
            <w:tcW w:w="3969"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Объяснять, что такое ионная связь, ионы. Характеризовать механизм образования ионной связи. Составлять схемы образования ионной связи. Использовать знаковое моделирование. Определять тип химической связи по формуле вещества. Приводить примеры веществ с ионной связью. Устанавливать причинно-</w:t>
            </w:r>
            <w:r w:rsidRPr="00C47167">
              <w:rPr>
                <w:rFonts w:cs="Times New Roman"/>
                <w:szCs w:val="24"/>
              </w:rPr>
              <w:lastRenderedPageBreak/>
              <w:t>следственные связи между составом вещества и видом химической связи, между ионной связью и кристаллическим строением вещества, между кристаллическим строением вещества и его физическими свойствами</w:t>
            </w:r>
          </w:p>
        </w:tc>
        <w:tc>
          <w:tcPr>
            <w:tcW w:w="2268"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lastRenderedPageBreak/>
              <w:t>Демонстрация: Слайды: схема образования ионной связи. Примеры веществ ионного строения</w:t>
            </w:r>
          </w:p>
        </w:tc>
        <w:tc>
          <w:tcPr>
            <w:tcW w:w="1134"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Комбинированный опрос</w:t>
            </w:r>
          </w:p>
        </w:tc>
        <w:tc>
          <w:tcPr>
            <w:tcW w:w="851" w:type="dxa"/>
          </w:tcPr>
          <w:p w:rsidR="00B27642" w:rsidRPr="00C47167" w:rsidRDefault="00B27642" w:rsidP="00B27642">
            <w:pPr>
              <w:tabs>
                <w:tab w:val="left" w:pos="1920"/>
              </w:tabs>
              <w:spacing w:after="0" w:line="240" w:lineRule="auto"/>
              <w:contextualSpacing/>
              <w:jc w:val="center"/>
              <w:rPr>
                <w:rFonts w:cs="Times New Roman"/>
                <w:szCs w:val="24"/>
              </w:rPr>
            </w:pPr>
          </w:p>
        </w:tc>
      </w:tr>
      <w:tr w:rsidR="00B27642" w:rsidRPr="00C47167" w:rsidTr="00451987">
        <w:trPr>
          <w:jc w:val="center"/>
        </w:trPr>
        <w:tc>
          <w:tcPr>
            <w:tcW w:w="704" w:type="dxa"/>
          </w:tcPr>
          <w:p w:rsidR="00B27642" w:rsidRPr="00C47167" w:rsidRDefault="00B27642" w:rsidP="00B27642">
            <w:pPr>
              <w:tabs>
                <w:tab w:val="left" w:pos="605"/>
                <w:tab w:val="left" w:pos="1920"/>
              </w:tabs>
              <w:spacing w:after="0" w:line="240" w:lineRule="auto"/>
              <w:ind w:left="34" w:right="36"/>
              <w:contextualSpacing/>
              <w:jc w:val="center"/>
              <w:rPr>
                <w:rFonts w:cs="Times New Roman"/>
                <w:szCs w:val="24"/>
              </w:rPr>
            </w:pPr>
            <w:r w:rsidRPr="00C47167">
              <w:rPr>
                <w:rFonts w:cs="Times New Roman"/>
                <w:szCs w:val="24"/>
              </w:rPr>
              <w:t>52</w:t>
            </w:r>
          </w:p>
        </w:tc>
        <w:tc>
          <w:tcPr>
            <w:tcW w:w="1985" w:type="dxa"/>
          </w:tcPr>
          <w:p w:rsidR="00B27642" w:rsidRPr="00C47167" w:rsidRDefault="00B27642" w:rsidP="00B27642">
            <w:pPr>
              <w:tabs>
                <w:tab w:val="left" w:pos="0"/>
              </w:tabs>
              <w:spacing w:after="0" w:line="240" w:lineRule="auto"/>
              <w:contextualSpacing/>
              <w:rPr>
                <w:rFonts w:cs="Times New Roman"/>
                <w:szCs w:val="24"/>
              </w:rPr>
            </w:pPr>
            <w:r w:rsidRPr="00C47167">
              <w:rPr>
                <w:rFonts w:cs="Times New Roman"/>
                <w:szCs w:val="24"/>
              </w:rPr>
              <w:t>Ковалентная химическая связь</w:t>
            </w:r>
          </w:p>
        </w:tc>
        <w:tc>
          <w:tcPr>
            <w:tcW w:w="1417"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color w:val="000000"/>
                <w:szCs w:val="24"/>
                <w:shd w:val="clear" w:color="auto" w:fill="FFFFFF"/>
              </w:rPr>
              <w:t>Урок систематизации знаний</w:t>
            </w:r>
          </w:p>
        </w:tc>
        <w:tc>
          <w:tcPr>
            <w:tcW w:w="3969"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Ковалентная химическая связь. Электронные и структурные формулы. Ковалентная полярная и неполярная связи. Схемы образования ковалентной связи. Молекулярная и атомная кристаллические решётки и свойства веществ с этим типом решёток</w:t>
            </w:r>
          </w:p>
        </w:tc>
        <w:tc>
          <w:tcPr>
            <w:tcW w:w="3969"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Объяснять понятия «ковалентная связь», «валентность». Составлять схемы образования ковалентной химической связи. Использовать знаковое моделирование. Определять тип химической связи по формуле вещества. Приводить примеры веществ с ковалентной связью. Устанавливать причинно-следственные связи между составом вещества и видом химической связи, между ковалентной связью и кристаллическим строением вещества, между кристаллическим строением вещества и его физическими свойствами</w:t>
            </w:r>
          </w:p>
        </w:tc>
        <w:tc>
          <w:tcPr>
            <w:tcW w:w="2268"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Демонстрация: Слайды: схема образования ковалентной полярной и неполярной связи. Модели молекулярной и атомной кристаллических решеток</w:t>
            </w:r>
          </w:p>
        </w:tc>
        <w:tc>
          <w:tcPr>
            <w:tcW w:w="1134"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Комбинированный опрос</w:t>
            </w:r>
          </w:p>
        </w:tc>
        <w:tc>
          <w:tcPr>
            <w:tcW w:w="851" w:type="dxa"/>
          </w:tcPr>
          <w:p w:rsidR="00B27642" w:rsidRPr="00C47167" w:rsidRDefault="00B27642" w:rsidP="00B27642">
            <w:pPr>
              <w:tabs>
                <w:tab w:val="left" w:pos="1920"/>
              </w:tabs>
              <w:spacing w:after="0" w:line="240" w:lineRule="auto"/>
              <w:contextualSpacing/>
              <w:jc w:val="center"/>
              <w:rPr>
                <w:rFonts w:cs="Times New Roman"/>
                <w:szCs w:val="24"/>
              </w:rPr>
            </w:pPr>
          </w:p>
        </w:tc>
      </w:tr>
      <w:tr w:rsidR="00B27642" w:rsidRPr="00C47167" w:rsidTr="00451987">
        <w:trPr>
          <w:jc w:val="center"/>
        </w:trPr>
        <w:tc>
          <w:tcPr>
            <w:tcW w:w="704" w:type="dxa"/>
          </w:tcPr>
          <w:p w:rsidR="00B27642" w:rsidRPr="00C47167" w:rsidRDefault="00B27642" w:rsidP="00B27642">
            <w:pPr>
              <w:tabs>
                <w:tab w:val="left" w:pos="605"/>
                <w:tab w:val="left" w:pos="1920"/>
              </w:tabs>
              <w:spacing w:after="0" w:line="240" w:lineRule="auto"/>
              <w:ind w:left="34" w:right="36"/>
              <w:contextualSpacing/>
              <w:jc w:val="center"/>
              <w:rPr>
                <w:rFonts w:cs="Times New Roman"/>
                <w:szCs w:val="24"/>
              </w:rPr>
            </w:pPr>
            <w:r w:rsidRPr="00C47167">
              <w:rPr>
                <w:rFonts w:cs="Times New Roman"/>
                <w:szCs w:val="24"/>
              </w:rPr>
              <w:t>53</w:t>
            </w:r>
          </w:p>
        </w:tc>
        <w:tc>
          <w:tcPr>
            <w:tcW w:w="1985" w:type="dxa"/>
          </w:tcPr>
          <w:p w:rsidR="00B27642" w:rsidRPr="00C47167" w:rsidRDefault="00B27642" w:rsidP="00B27642">
            <w:pPr>
              <w:tabs>
                <w:tab w:val="left" w:pos="0"/>
              </w:tabs>
              <w:spacing w:after="0" w:line="240" w:lineRule="auto"/>
              <w:contextualSpacing/>
              <w:rPr>
                <w:rFonts w:cs="Times New Roman"/>
                <w:szCs w:val="24"/>
              </w:rPr>
            </w:pPr>
            <w:r w:rsidRPr="00C47167">
              <w:rPr>
                <w:rFonts w:cs="Times New Roman"/>
                <w:szCs w:val="24"/>
              </w:rPr>
              <w:t>Металлическая химическая связь</w:t>
            </w:r>
          </w:p>
        </w:tc>
        <w:tc>
          <w:tcPr>
            <w:tcW w:w="1417"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color w:val="000000"/>
                <w:szCs w:val="24"/>
                <w:shd w:val="clear" w:color="auto" w:fill="FFFFFF"/>
              </w:rPr>
              <w:t>Комбинированный урок</w:t>
            </w:r>
          </w:p>
        </w:tc>
        <w:tc>
          <w:tcPr>
            <w:tcW w:w="3969"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Металлическая химическая связь и металлическая кристаллическая решётка. Свойства веществ с этим типом решётки. Единая природа химических связей.</w:t>
            </w:r>
          </w:p>
        </w:tc>
        <w:tc>
          <w:tcPr>
            <w:tcW w:w="3969"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 xml:space="preserve">Объяснять, что такое металлическая связь. Составлять схемы образования металлической химической связи. Использовать знаковое моделирование. Характеризовать механизм образования металлической связи. Определять тип химической связи по формуле вещества. Приводить </w:t>
            </w:r>
            <w:r w:rsidRPr="00C47167">
              <w:rPr>
                <w:rFonts w:cs="Times New Roman"/>
                <w:szCs w:val="24"/>
              </w:rPr>
              <w:lastRenderedPageBreak/>
              <w:t>примеры веществ с металлической связью. Устанавливать причинно-следственные связи между составом вещества и видом химической связи, между металлической связью и кристаллическим строением вещества, между кристаллическим строением вещества и его физическими свойствами.</w:t>
            </w:r>
          </w:p>
        </w:tc>
        <w:tc>
          <w:tcPr>
            <w:tcW w:w="2268"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lastRenderedPageBreak/>
              <w:t>Демонстрации. Видеофрагменты и слайды «Металлическая химическая связь». Коллекция «Металлы и сплавы»</w:t>
            </w:r>
          </w:p>
        </w:tc>
        <w:tc>
          <w:tcPr>
            <w:tcW w:w="1134"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Проверочная работа – тест.</w:t>
            </w:r>
          </w:p>
        </w:tc>
        <w:tc>
          <w:tcPr>
            <w:tcW w:w="851" w:type="dxa"/>
          </w:tcPr>
          <w:p w:rsidR="00B27642" w:rsidRPr="00C47167" w:rsidRDefault="00B27642" w:rsidP="00B27642">
            <w:pPr>
              <w:tabs>
                <w:tab w:val="left" w:pos="1920"/>
              </w:tabs>
              <w:spacing w:after="0" w:line="240" w:lineRule="auto"/>
              <w:contextualSpacing/>
              <w:jc w:val="center"/>
              <w:rPr>
                <w:rFonts w:cs="Times New Roman"/>
                <w:szCs w:val="24"/>
              </w:rPr>
            </w:pPr>
          </w:p>
        </w:tc>
      </w:tr>
      <w:tr w:rsidR="00B27642" w:rsidRPr="00C47167" w:rsidTr="00451987">
        <w:trPr>
          <w:jc w:val="center"/>
        </w:trPr>
        <w:tc>
          <w:tcPr>
            <w:tcW w:w="704" w:type="dxa"/>
          </w:tcPr>
          <w:p w:rsidR="00B27642" w:rsidRPr="00C47167" w:rsidRDefault="00B27642" w:rsidP="00B27642">
            <w:pPr>
              <w:tabs>
                <w:tab w:val="left" w:pos="605"/>
                <w:tab w:val="left" w:pos="1920"/>
              </w:tabs>
              <w:spacing w:after="0" w:line="240" w:lineRule="auto"/>
              <w:ind w:left="34" w:right="36"/>
              <w:contextualSpacing/>
              <w:jc w:val="center"/>
              <w:rPr>
                <w:rFonts w:cs="Times New Roman"/>
                <w:szCs w:val="24"/>
              </w:rPr>
            </w:pPr>
            <w:r w:rsidRPr="00C47167">
              <w:rPr>
                <w:rFonts w:cs="Times New Roman"/>
                <w:szCs w:val="24"/>
              </w:rPr>
              <w:t>54</w:t>
            </w:r>
          </w:p>
        </w:tc>
        <w:tc>
          <w:tcPr>
            <w:tcW w:w="1985" w:type="dxa"/>
          </w:tcPr>
          <w:p w:rsidR="00B27642" w:rsidRPr="00C47167" w:rsidRDefault="00B27642" w:rsidP="00B27642">
            <w:pPr>
              <w:tabs>
                <w:tab w:val="left" w:pos="0"/>
              </w:tabs>
              <w:spacing w:after="0" w:line="240" w:lineRule="auto"/>
              <w:contextualSpacing/>
              <w:rPr>
                <w:rFonts w:cs="Times New Roman"/>
                <w:szCs w:val="24"/>
              </w:rPr>
            </w:pPr>
            <w:r w:rsidRPr="00C47167">
              <w:rPr>
                <w:rFonts w:cs="Times New Roman"/>
                <w:szCs w:val="24"/>
              </w:rPr>
              <w:t xml:space="preserve">Степень окисления </w:t>
            </w:r>
          </w:p>
        </w:tc>
        <w:tc>
          <w:tcPr>
            <w:tcW w:w="1417" w:type="dxa"/>
          </w:tcPr>
          <w:p w:rsidR="00B27642" w:rsidRPr="00C47167" w:rsidRDefault="00B27642" w:rsidP="00B27642">
            <w:pPr>
              <w:spacing w:line="240" w:lineRule="auto"/>
              <w:rPr>
                <w:rFonts w:cs="Times New Roman"/>
                <w:szCs w:val="24"/>
              </w:rPr>
            </w:pPr>
            <w:r w:rsidRPr="00C47167">
              <w:rPr>
                <w:rFonts w:cs="Times New Roman"/>
                <w:color w:val="000000"/>
                <w:szCs w:val="24"/>
                <w:shd w:val="clear" w:color="auto" w:fill="FFFFFF"/>
              </w:rPr>
              <w:t>Урок открытия нового знания</w:t>
            </w:r>
          </w:p>
        </w:tc>
        <w:tc>
          <w:tcPr>
            <w:tcW w:w="3969" w:type="dxa"/>
          </w:tcPr>
          <w:p w:rsidR="00B27642" w:rsidRPr="00C47167" w:rsidRDefault="00B27642" w:rsidP="00B27642">
            <w:pPr>
              <w:spacing w:line="240" w:lineRule="auto"/>
              <w:rPr>
                <w:rFonts w:cs="Times New Roman"/>
                <w:szCs w:val="24"/>
              </w:rPr>
            </w:pPr>
            <w:r w:rsidRPr="00C47167">
              <w:rPr>
                <w:rFonts w:cs="Times New Roman"/>
                <w:szCs w:val="24"/>
              </w:rPr>
              <w:t>Степень окисления. Сравнение степени окисления и валентности. Правила расчёта степеней окисления по формулам химических соединений. Определение степеней окисления элементов, образующих вещества разных классов</w:t>
            </w:r>
          </w:p>
        </w:tc>
        <w:tc>
          <w:tcPr>
            <w:tcW w:w="3969"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Объяснять понятия «степень окисления», «валентность». Составлять формулы бинарных соединений на основе общего способа их названий. Сравнивать валентность и степень окисления. Рассчитывать степени окисления по формулам химических соединений</w:t>
            </w:r>
          </w:p>
        </w:tc>
        <w:tc>
          <w:tcPr>
            <w:tcW w:w="2268"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 xml:space="preserve">Демонстрации: Слайды: соединения хрома, железа, марганца с разными степенями окисления металлов. </w:t>
            </w:r>
          </w:p>
        </w:tc>
        <w:tc>
          <w:tcPr>
            <w:tcW w:w="1134"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Комбинированный опрос</w:t>
            </w:r>
          </w:p>
        </w:tc>
        <w:tc>
          <w:tcPr>
            <w:tcW w:w="851" w:type="dxa"/>
          </w:tcPr>
          <w:p w:rsidR="00B27642" w:rsidRPr="00C47167" w:rsidRDefault="00B27642" w:rsidP="00B27642">
            <w:pPr>
              <w:tabs>
                <w:tab w:val="left" w:pos="1920"/>
              </w:tabs>
              <w:spacing w:after="0" w:line="240" w:lineRule="auto"/>
              <w:contextualSpacing/>
              <w:jc w:val="center"/>
              <w:rPr>
                <w:rFonts w:cs="Times New Roman"/>
                <w:szCs w:val="24"/>
              </w:rPr>
            </w:pPr>
          </w:p>
        </w:tc>
      </w:tr>
      <w:tr w:rsidR="00B27642" w:rsidRPr="00C47167" w:rsidTr="00451987">
        <w:trPr>
          <w:jc w:val="center"/>
        </w:trPr>
        <w:tc>
          <w:tcPr>
            <w:tcW w:w="704" w:type="dxa"/>
          </w:tcPr>
          <w:p w:rsidR="00B27642" w:rsidRPr="00C47167" w:rsidRDefault="00B27642" w:rsidP="00B27642">
            <w:pPr>
              <w:tabs>
                <w:tab w:val="left" w:pos="605"/>
                <w:tab w:val="left" w:pos="1920"/>
              </w:tabs>
              <w:spacing w:after="0" w:line="240" w:lineRule="auto"/>
              <w:ind w:left="34" w:right="36"/>
              <w:contextualSpacing/>
              <w:jc w:val="center"/>
              <w:rPr>
                <w:rFonts w:cs="Times New Roman"/>
                <w:szCs w:val="24"/>
              </w:rPr>
            </w:pPr>
            <w:r w:rsidRPr="00C47167">
              <w:rPr>
                <w:rFonts w:cs="Times New Roman"/>
                <w:szCs w:val="24"/>
              </w:rPr>
              <w:t>55</w:t>
            </w:r>
          </w:p>
        </w:tc>
        <w:tc>
          <w:tcPr>
            <w:tcW w:w="1985" w:type="dxa"/>
          </w:tcPr>
          <w:p w:rsidR="00B27642" w:rsidRPr="00C47167" w:rsidRDefault="00B27642" w:rsidP="00B27642">
            <w:pPr>
              <w:tabs>
                <w:tab w:val="left" w:pos="0"/>
              </w:tabs>
              <w:spacing w:after="0" w:line="240" w:lineRule="auto"/>
              <w:contextualSpacing/>
              <w:rPr>
                <w:rFonts w:cs="Times New Roman"/>
                <w:szCs w:val="24"/>
              </w:rPr>
            </w:pPr>
            <w:r w:rsidRPr="00C47167">
              <w:rPr>
                <w:rFonts w:cs="Times New Roman"/>
                <w:szCs w:val="24"/>
              </w:rPr>
              <w:t>Окислительно-восстановительные реакции</w:t>
            </w:r>
          </w:p>
        </w:tc>
        <w:tc>
          <w:tcPr>
            <w:tcW w:w="1417" w:type="dxa"/>
          </w:tcPr>
          <w:p w:rsidR="00B27642" w:rsidRPr="00C47167" w:rsidRDefault="00B27642" w:rsidP="00B27642">
            <w:pPr>
              <w:spacing w:line="240" w:lineRule="auto"/>
              <w:rPr>
                <w:rFonts w:cs="Times New Roman"/>
                <w:szCs w:val="24"/>
              </w:rPr>
            </w:pPr>
            <w:r w:rsidRPr="00C47167">
              <w:rPr>
                <w:rFonts w:cs="Times New Roman"/>
                <w:color w:val="000000"/>
                <w:szCs w:val="24"/>
                <w:shd w:val="clear" w:color="auto" w:fill="FFFFFF"/>
              </w:rPr>
              <w:t>Урок открытия нового знания</w:t>
            </w:r>
          </w:p>
        </w:tc>
        <w:tc>
          <w:tcPr>
            <w:tcW w:w="3969" w:type="dxa"/>
          </w:tcPr>
          <w:p w:rsidR="00B27642" w:rsidRPr="00C47167" w:rsidRDefault="00B27642" w:rsidP="00B27642">
            <w:pPr>
              <w:spacing w:line="240" w:lineRule="auto"/>
              <w:rPr>
                <w:rFonts w:cs="Times New Roman"/>
                <w:szCs w:val="24"/>
              </w:rPr>
            </w:pPr>
            <w:r w:rsidRPr="00C47167">
              <w:rPr>
                <w:rFonts w:cs="Times New Roman"/>
                <w:szCs w:val="24"/>
              </w:rPr>
              <w:t>Окислительно-восстановительные реакции. Окислитель и восстановитель. Окисление и восстановление. Составление уравнений окислительно-восстановительных реакций методом электронного баланса.</w:t>
            </w:r>
          </w:p>
        </w:tc>
        <w:tc>
          <w:tcPr>
            <w:tcW w:w="3969"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Объяснять понятия «окислительно-восстановительные реакции», «окислитель», «восстановитель», «окисление», «восстановление». Классифицировать химические реакции по признаку изменения степеней окисления элементов. Определять окислитель и восстановитель, процессы окисления и восстановления. Использовать знаковое моделирование</w:t>
            </w:r>
          </w:p>
        </w:tc>
        <w:tc>
          <w:tcPr>
            <w:tcW w:w="2268"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Демонстрации. Видеофрагменты:</w:t>
            </w:r>
          </w:p>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Взаимодействие железа с серой, соляной кислотой, хлоридом меди(II). Горение магния. Взаимодействие хлорной и сероводородной воды</w:t>
            </w:r>
          </w:p>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 xml:space="preserve">Взаимодействие перманганата калия с перекисью </w:t>
            </w:r>
            <w:r w:rsidRPr="00C47167">
              <w:rPr>
                <w:rFonts w:cs="Times New Roman"/>
                <w:szCs w:val="24"/>
              </w:rPr>
              <w:lastRenderedPageBreak/>
              <w:t>водорода в кислой среде.</w:t>
            </w:r>
          </w:p>
        </w:tc>
        <w:tc>
          <w:tcPr>
            <w:tcW w:w="1134"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lastRenderedPageBreak/>
              <w:t>Комбинированный опрос</w:t>
            </w:r>
          </w:p>
        </w:tc>
        <w:tc>
          <w:tcPr>
            <w:tcW w:w="851" w:type="dxa"/>
          </w:tcPr>
          <w:p w:rsidR="00B27642" w:rsidRPr="00C47167" w:rsidRDefault="00B27642" w:rsidP="00B27642">
            <w:pPr>
              <w:tabs>
                <w:tab w:val="left" w:pos="1920"/>
              </w:tabs>
              <w:spacing w:after="0" w:line="240" w:lineRule="auto"/>
              <w:contextualSpacing/>
              <w:jc w:val="center"/>
              <w:rPr>
                <w:rFonts w:cs="Times New Roman"/>
                <w:szCs w:val="24"/>
              </w:rPr>
            </w:pPr>
          </w:p>
        </w:tc>
      </w:tr>
      <w:tr w:rsidR="00B27642" w:rsidRPr="00C47167" w:rsidTr="00451987">
        <w:trPr>
          <w:jc w:val="center"/>
        </w:trPr>
        <w:tc>
          <w:tcPr>
            <w:tcW w:w="704" w:type="dxa"/>
          </w:tcPr>
          <w:p w:rsidR="00B27642" w:rsidRPr="00C47167" w:rsidRDefault="00B27642" w:rsidP="00B27642">
            <w:pPr>
              <w:tabs>
                <w:tab w:val="left" w:pos="605"/>
                <w:tab w:val="left" w:pos="1920"/>
              </w:tabs>
              <w:spacing w:after="0" w:line="240" w:lineRule="auto"/>
              <w:ind w:left="34" w:right="36"/>
              <w:contextualSpacing/>
              <w:jc w:val="center"/>
              <w:rPr>
                <w:rFonts w:cs="Times New Roman"/>
                <w:szCs w:val="24"/>
              </w:rPr>
            </w:pPr>
            <w:r w:rsidRPr="00C47167">
              <w:rPr>
                <w:rFonts w:cs="Times New Roman"/>
                <w:szCs w:val="24"/>
              </w:rPr>
              <w:t>56</w:t>
            </w:r>
          </w:p>
        </w:tc>
        <w:tc>
          <w:tcPr>
            <w:tcW w:w="1985" w:type="dxa"/>
          </w:tcPr>
          <w:p w:rsidR="00B27642" w:rsidRPr="00C47167" w:rsidRDefault="00B27642" w:rsidP="00B27642">
            <w:pPr>
              <w:tabs>
                <w:tab w:val="left" w:pos="0"/>
              </w:tabs>
              <w:spacing w:after="0" w:line="240" w:lineRule="auto"/>
              <w:contextualSpacing/>
              <w:rPr>
                <w:rFonts w:cs="Times New Roman"/>
                <w:szCs w:val="24"/>
              </w:rPr>
            </w:pPr>
            <w:r w:rsidRPr="00C47167">
              <w:rPr>
                <w:rFonts w:cs="Times New Roman"/>
                <w:szCs w:val="24"/>
              </w:rPr>
              <w:t>Окислительно-восстановительные реакции</w:t>
            </w:r>
          </w:p>
        </w:tc>
        <w:tc>
          <w:tcPr>
            <w:tcW w:w="1417" w:type="dxa"/>
          </w:tcPr>
          <w:p w:rsidR="00B27642" w:rsidRPr="00C47167" w:rsidRDefault="00B27642" w:rsidP="00B27642">
            <w:pPr>
              <w:spacing w:line="240" w:lineRule="auto"/>
              <w:rPr>
                <w:rFonts w:cs="Times New Roman"/>
                <w:szCs w:val="24"/>
              </w:rPr>
            </w:pPr>
            <w:r w:rsidRPr="00C47167">
              <w:rPr>
                <w:rFonts w:cs="Times New Roman"/>
                <w:szCs w:val="24"/>
              </w:rPr>
              <w:t>Урок развивающего контроля</w:t>
            </w:r>
          </w:p>
        </w:tc>
        <w:tc>
          <w:tcPr>
            <w:tcW w:w="3969" w:type="dxa"/>
          </w:tcPr>
          <w:p w:rsidR="00B27642" w:rsidRPr="00C47167" w:rsidRDefault="00B27642" w:rsidP="00B27642">
            <w:pPr>
              <w:spacing w:line="240" w:lineRule="auto"/>
              <w:rPr>
                <w:rFonts w:cs="Times New Roman"/>
                <w:szCs w:val="24"/>
              </w:rPr>
            </w:pPr>
            <w:r w:rsidRPr="00C47167">
              <w:rPr>
                <w:rFonts w:cs="Times New Roman"/>
                <w:szCs w:val="24"/>
              </w:rPr>
              <w:t>Типичные окислители и восстановители. Роль среды в ОВР. Метод электронного баланса</w:t>
            </w:r>
          </w:p>
        </w:tc>
        <w:tc>
          <w:tcPr>
            <w:tcW w:w="3969"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Определять окислитель и восстановитель, процессы окисления и восстановления. Предсказывать продукты окислительно-восстановительной реакции. Расставлять коэффициенты в ОВР методом электронного баланса</w:t>
            </w:r>
          </w:p>
        </w:tc>
        <w:tc>
          <w:tcPr>
            <w:tcW w:w="2268" w:type="dxa"/>
          </w:tcPr>
          <w:p w:rsidR="00B27642" w:rsidRPr="00C47167" w:rsidRDefault="00B27642" w:rsidP="00B27642">
            <w:pPr>
              <w:tabs>
                <w:tab w:val="left" w:pos="1920"/>
              </w:tabs>
              <w:spacing w:after="0" w:line="240" w:lineRule="auto"/>
              <w:contextualSpacing/>
              <w:rPr>
                <w:rFonts w:cs="Times New Roman"/>
                <w:szCs w:val="24"/>
              </w:rPr>
            </w:pPr>
          </w:p>
        </w:tc>
        <w:tc>
          <w:tcPr>
            <w:tcW w:w="1134"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Индивидуальная письменная работа с самопроверкой</w:t>
            </w:r>
          </w:p>
        </w:tc>
        <w:tc>
          <w:tcPr>
            <w:tcW w:w="851" w:type="dxa"/>
          </w:tcPr>
          <w:p w:rsidR="00B27642" w:rsidRPr="00C47167" w:rsidRDefault="00B27642" w:rsidP="00B27642">
            <w:pPr>
              <w:tabs>
                <w:tab w:val="left" w:pos="1920"/>
              </w:tabs>
              <w:spacing w:after="0" w:line="240" w:lineRule="auto"/>
              <w:contextualSpacing/>
              <w:jc w:val="center"/>
              <w:rPr>
                <w:rFonts w:cs="Times New Roman"/>
                <w:szCs w:val="24"/>
              </w:rPr>
            </w:pPr>
          </w:p>
        </w:tc>
      </w:tr>
      <w:tr w:rsidR="00B27642" w:rsidRPr="00C47167" w:rsidTr="00451987">
        <w:trPr>
          <w:jc w:val="center"/>
        </w:trPr>
        <w:tc>
          <w:tcPr>
            <w:tcW w:w="704" w:type="dxa"/>
          </w:tcPr>
          <w:p w:rsidR="00B27642" w:rsidRPr="00C47167" w:rsidRDefault="00B27642" w:rsidP="00B27642">
            <w:pPr>
              <w:tabs>
                <w:tab w:val="left" w:pos="605"/>
                <w:tab w:val="left" w:pos="1920"/>
              </w:tabs>
              <w:spacing w:after="0" w:line="240" w:lineRule="auto"/>
              <w:ind w:left="34" w:right="36"/>
              <w:contextualSpacing/>
              <w:jc w:val="center"/>
              <w:rPr>
                <w:rFonts w:cs="Times New Roman"/>
                <w:szCs w:val="24"/>
              </w:rPr>
            </w:pPr>
            <w:r w:rsidRPr="00C47167">
              <w:rPr>
                <w:rFonts w:cs="Times New Roman"/>
                <w:szCs w:val="24"/>
              </w:rPr>
              <w:t>57</w:t>
            </w:r>
          </w:p>
        </w:tc>
        <w:tc>
          <w:tcPr>
            <w:tcW w:w="1985" w:type="dxa"/>
          </w:tcPr>
          <w:p w:rsidR="00B27642" w:rsidRPr="00C47167" w:rsidRDefault="00B27642" w:rsidP="00B27642">
            <w:pPr>
              <w:tabs>
                <w:tab w:val="left" w:pos="0"/>
              </w:tabs>
              <w:spacing w:after="0" w:line="240" w:lineRule="auto"/>
              <w:contextualSpacing/>
              <w:rPr>
                <w:rFonts w:cs="Times New Roman"/>
                <w:szCs w:val="24"/>
              </w:rPr>
            </w:pPr>
            <w:r w:rsidRPr="00C47167">
              <w:rPr>
                <w:rFonts w:cs="Times New Roman"/>
                <w:szCs w:val="24"/>
              </w:rPr>
              <w:t>Обобщение и систематизация знаний по теме «Химическая связь. Окислительно-восстановительные реакции»</w:t>
            </w:r>
          </w:p>
        </w:tc>
        <w:tc>
          <w:tcPr>
            <w:tcW w:w="1417" w:type="dxa"/>
          </w:tcPr>
          <w:p w:rsidR="00B27642" w:rsidRPr="00C47167" w:rsidRDefault="00B27642" w:rsidP="00B27642">
            <w:pPr>
              <w:spacing w:line="240" w:lineRule="auto"/>
              <w:rPr>
                <w:rFonts w:cs="Times New Roman"/>
                <w:szCs w:val="24"/>
              </w:rPr>
            </w:pPr>
            <w:r w:rsidRPr="00C47167">
              <w:rPr>
                <w:rFonts w:cs="Times New Roman"/>
                <w:color w:val="000000"/>
                <w:szCs w:val="24"/>
                <w:shd w:val="clear" w:color="auto" w:fill="FFFFFF"/>
              </w:rPr>
              <w:t>Урок систематизации знаний</w:t>
            </w:r>
          </w:p>
        </w:tc>
        <w:tc>
          <w:tcPr>
            <w:tcW w:w="3969" w:type="dxa"/>
          </w:tcPr>
          <w:p w:rsidR="00B27642" w:rsidRPr="00C47167" w:rsidRDefault="00B27642" w:rsidP="00B27642">
            <w:pPr>
              <w:spacing w:line="240" w:lineRule="auto"/>
              <w:rPr>
                <w:rFonts w:cs="Times New Roman"/>
                <w:szCs w:val="24"/>
              </w:rPr>
            </w:pPr>
          </w:p>
        </w:tc>
        <w:tc>
          <w:tcPr>
            <w:tcW w:w="3969" w:type="dxa"/>
          </w:tcPr>
          <w:p w:rsidR="00B27642" w:rsidRPr="00C47167" w:rsidRDefault="00B27642" w:rsidP="00B27642">
            <w:pPr>
              <w:tabs>
                <w:tab w:val="left" w:pos="1920"/>
              </w:tabs>
              <w:spacing w:after="0" w:line="240" w:lineRule="auto"/>
              <w:contextualSpacing/>
              <w:rPr>
                <w:rFonts w:cs="Times New Roman"/>
                <w:szCs w:val="24"/>
              </w:rPr>
            </w:pPr>
          </w:p>
        </w:tc>
        <w:tc>
          <w:tcPr>
            <w:tcW w:w="2268" w:type="dxa"/>
          </w:tcPr>
          <w:p w:rsidR="00B27642" w:rsidRPr="00C47167" w:rsidRDefault="00B27642" w:rsidP="00B27642">
            <w:pPr>
              <w:tabs>
                <w:tab w:val="left" w:pos="1920"/>
              </w:tabs>
              <w:spacing w:after="0" w:line="240" w:lineRule="auto"/>
              <w:contextualSpacing/>
              <w:rPr>
                <w:rFonts w:cs="Times New Roman"/>
                <w:szCs w:val="24"/>
              </w:rPr>
            </w:pPr>
          </w:p>
        </w:tc>
        <w:tc>
          <w:tcPr>
            <w:tcW w:w="1134"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Комбинированный опрос</w:t>
            </w:r>
          </w:p>
        </w:tc>
        <w:tc>
          <w:tcPr>
            <w:tcW w:w="851" w:type="dxa"/>
          </w:tcPr>
          <w:p w:rsidR="00B27642" w:rsidRPr="00C47167" w:rsidRDefault="00B27642" w:rsidP="00B27642">
            <w:pPr>
              <w:tabs>
                <w:tab w:val="left" w:pos="1920"/>
              </w:tabs>
              <w:spacing w:after="0" w:line="240" w:lineRule="auto"/>
              <w:contextualSpacing/>
              <w:jc w:val="center"/>
              <w:rPr>
                <w:rFonts w:cs="Times New Roman"/>
                <w:szCs w:val="24"/>
              </w:rPr>
            </w:pPr>
          </w:p>
        </w:tc>
      </w:tr>
      <w:tr w:rsidR="00B27642" w:rsidRPr="00C47167" w:rsidTr="00451987">
        <w:trPr>
          <w:jc w:val="center"/>
        </w:trPr>
        <w:tc>
          <w:tcPr>
            <w:tcW w:w="704" w:type="dxa"/>
          </w:tcPr>
          <w:p w:rsidR="00B27642" w:rsidRPr="00C47167" w:rsidRDefault="00B27642" w:rsidP="00B27642">
            <w:pPr>
              <w:tabs>
                <w:tab w:val="left" w:pos="605"/>
                <w:tab w:val="left" w:pos="1920"/>
              </w:tabs>
              <w:spacing w:after="0" w:line="240" w:lineRule="auto"/>
              <w:ind w:left="34" w:right="36"/>
              <w:contextualSpacing/>
              <w:jc w:val="center"/>
              <w:rPr>
                <w:rFonts w:cs="Times New Roman"/>
                <w:szCs w:val="24"/>
              </w:rPr>
            </w:pPr>
            <w:r w:rsidRPr="00C47167">
              <w:rPr>
                <w:rFonts w:cs="Times New Roman"/>
                <w:szCs w:val="24"/>
              </w:rPr>
              <w:t>58</w:t>
            </w:r>
          </w:p>
        </w:tc>
        <w:tc>
          <w:tcPr>
            <w:tcW w:w="14742" w:type="dxa"/>
            <w:gridSpan w:val="6"/>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Контрольная работа № 4 по теме «Химическая связь. Окислительно-восстановительные реакции»</w:t>
            </w:r>
          </w:p>
        </w:tc>
        <w:tc>
          <w:tcPr>
            <w:tcW w:w="851" w:type="dxa"/>
          </w:tcPr>
          <w:p w:rsidR="00B27642" w:rsidRPr="00C47167" w:rsidRDefault="00B27642" w:rsidP="00B27642">
            <w:pPr>
              <w:tabs>
                <w:tab w:val="left" w:pos="1920"/>
              </w:tabs>
              <w:spacing w:after="0" w:line="240" w:lineRule="auto"/>
              <w:contextualSpacing/>
              <w:jc w:val="center"/>
              <w:rPr>
                <w:rFonts w:cs="Times New Roman"/>
                <w:szCs w:val="24"/>
              </w:rPr>
            </w:pPr>
          </w:p>
        </w:tc>
      </w:tr>
      <w:tr w:rsidR="00B27642" w:rsidRPr="00C47167" w:rsidTr="00451987">
        <w:trPr>
          <w:jc w:val="center"/>
        </w:trPr>
        <w:tc>
          <w:tcPr>
            <w:tcW w:w="704" w:type="dxa"/>
          </w:tcPr>
          <w:p w:rsidR="00B27642" w:rsidRPr="00C47167" w:rsidRDefault="00B27642" w:rsidP="00B27642">
            <w:pPr>
              <w:tabs>
                <w:tab w:val="left" w:pos="605"/>
                <w:tab w:val="left" w:pos="1920"/>
              </w:tabs>
              <w:spacing w:after="0" w:line="240" w:lineRule="auto"/>
              <w:ind w:left="34" w:right="36"/>
              <w:contextualSpacing/>
              <w:jc w:val="center"/>
              <w:rPr>
                <w:rFonts w:cs="Times New Roman"/>
                <w:szCs w:val="24"/>
              </w:rPr>
            </w:pPr>
            <w:r w:rsidRPr="00C47167">
              <w:rPr>
                <w:rFonts w:cs="Times New Roman"/>
                <w:szCs w:val="24"/>
              </w:rPr>
              <w:t>59</w:t>
            </w:r>
          </w:p>
        </w:tc>
        <w:tc>
          <w:tcPr>
            <w:tcW w:w="1985" w:type="dxa"/>
          </w:tcPr>
          <w:p w:rsidR="00B27642" w:rsidRPr="00C47167" w:rsidRDefault="00B27642" w:rsidP="00B27642">
            <w:pPr>
              <w:tabs>
                <w:tab w:val="left" w:pos="0"/>
              </w:tabs>
              <w:spacing w:after="0" w:line="240" w:lineRule="auto"/>
              <w:contextualSpacing/>
              <w:rPr>
                <w:rFonts w:cs="Times New Roman"/>
                <w:szCs w:val="24"/>
              </w:rPr>
            </w:pPr>
            <w:r w:rsidRPr="00C47167">
              <w:rPr>
                <w:rFonts w:cs="Times New Roman"/>
                <w:szCs w:val="24"/>
              </w:rPr>
              <w:t>Разбор контрольной работы</w:t>
            </w:r>
          </w:p>
        </w:tc>
        <w:tc>
          <w:tcPr>
            <w:tcW w:w="1417"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color w:val="000000"/>
                <w:szCs w:val="24"/>
                <w:shd w:val="clear" w:color="auto" w:fill="FFFFFF"/>
              </w:rPr>
              <w:t>Урок развивающего контроля</w:t>
            </w:r>
          </w:p>
        </w:tc>
        <w:tc>
          <w:tcPr>
            <w:tcW w:w="3969" w:type="dxa"/>
          </w:tcPr>
          <w:p w:rsidR="00B27642" w:rsidRPr="00C47167" w:rsidRDefault="00B27642" w:rsidP="00B27642">
            <w:pPr>
              <w:tabs>
                <w:tab w:val="left" w:pos="1920"/>
              </w:tabs>
              <w:spacing w:after="0" w:line="240" w:lineRule="auto"/>
              <w:contextualSpacing/>
              <w:rPr>
                <w:rFonts w:cs="Times New Roman"/>
                <w:szCs w:val="24"/>
              </w:rPr>
            </w:pPr>
          </w:p>
        </w:tc>
        <w:tc>
          <w:tcPr>
            <w:tcW w:w="3969" w:type="dxa"/>
          </w:tcPr>
          <w:p w:rsidR="00B27642" w:rsidRPr="00C47167" w:rsidRDefault="00B27642" w:rsidP="00B27642">
            <w:pPr>
              <w:tabs>
                <w:tab w:val="left" w:pos="1920"/>
              </w:tabs>
              <w:spacing w:after="0" w:line="240" w:lineRule="auto"/>
              <w:contextualSpacing/>
              <w:rPr>
                <w:rFonts w:cs="Times New Roman"/>
                <w:szCs w:val="24"/>
              </w:rPr>
            </w:pPr>
          </w:p>
        </w:tc>
        <w:tc>
          <w:tcPr>
            <w:tcW w:w="2268" w:type="dxa"/>
          </w:tcPr>
          <w:p w:rsidR="00B27642" w:rsidRPr="00C47167" w:rsidRDefault="00B27642" w:rsidP="00B27642">
            <w:pPr>
              <w:tabs>
                <w:tab w:val="left" w:pos="1920"/>
              </w:tabs>
              <w:spacing w:after="0" w:line="240" w:lineRule="auto"/>
              <w:contextualSpacing/>
              <w:rPr>
                <w:rFonts w:cs="Times New Roman"/>
                <w:szCs w:val="24"/>
              </w:rPr>
            </w:pPr>
          </w:p>
        </w:tc>
        <w:tc>
          <w:tcPr>
            <w:tcW w:w="1134" w:type="dxa"/>
          </w:tcPr>
          <w:p w:rsidR="00B27642" w:rsidRPr="00C47167" w:rsidRDefault="00B27642" w:rsidP="00B27642">
            <w:pPr>
              <w:tabs>
                <w:tab w:val="left" w:pos="1920"/>
              </w:tabs>
              <w:spacing w:after="0" w:line="240" w:lineRule="auto"/>
              <w:contextualSpacing/>
              <w:rPr>
                <w:rFonts w:cs="Times New Roman"/>
                <w:szCs w:val="24"/>
              </w:rPr>
            </w:pPr>
          </w:p>
        </w:tc>
        <w:tc>
          <w:tcPr>
            <w:tcW w:w="851" w:type="dxa"/>
          </w:tcPr>
          <w:p w:rsidR="00B27642" w:rsidRPr="00C47167" w:rsidRDefault="00B27642" w:rsidP="00B27642">
            <w:pPr>
              <w:tabs>
                <w:tab w:val="left" w:pos="1920"/>
              </w:tabs>
              <w:spacing w:after="0" w:line="240" w:lineRule="auto"/>
              <w:contextualSpacing/>
              <w:jc w:val="center"/>
              <w:rPr>
                <w:rFonts w:cs="Times New Roman"/>
                <w:szCs w:val="24"/>
              </w:rPr>
            </w:pPr>
          </w:p>
        </w:tc>
      </w:tr>
      <w:tr w:rsidR="00B27642" w:rsidRPr="00C47167" w:rsidTr="00B372CA">
        <w:trPr>
          <w:jc w:val="center"/>
        </w:trPr>
        <w:tc>
          <w:tcPr>
            <w:tcW w:w="16297" w:type="dxa"/>
            <w:gridSpan w:val="8"/>
          </w:tcPr>
          <w:p w:rsidR="00B27642" w:rsidRPr="00C47167" w:rsidRDefault="00B27642" w:rsidP="00B27642">
            <w:pPr>
              <w:tabs>
                <w:tab w:val="left" w:pos="1920"/>
              </w:tabs>
              <w:spacing w:after="0" w:line="240" w:lineRule="auto"/>
              <w:contextualSpacing/>
              <w:jc w:val="center"/>
              <w:rPr>
                <w:rFonts w:cs="Times New Roman"/>
                <w:b/>
                <w:szCs w:val="24"/>
              </w:rPr>
            </w:pPr>
            <w:r w:rsidRPr="00C47167">
              <w:rPr>
                <w:rFonts w:cs="Times New Roman"/>
                <w:b/>
                <w:szCs w:val="24"/>
              </w:rPr>
              <w:t>ТЕМА 5. Периодический закон и периодическая система химических элементов Д. И. Менделеева. Строение атома (9 ч)</w:t>
            </w:r>
          </w:p>
        </w:tc>
      </w:tr>
      <w:tr w:rsidR="00B27642" w:rsidRPr="00C47167" w:rsidTr="00451987">
        <w:trPr>
          <w:jc w:val="center"/>
        </w:trPr>
        <w:tc>
          <w:tcPr>
            <w:tcW w:w="704" w:type="dxa"/>
          </w:tcPr>
          <w:p w:rsidR="00B27642" w:rsidRPr="00C47167" w:rsidRDefault="00B27642" w:rsidP="00B27642">
            <w:pPr>
              <w:tabs>
                <w:tab w:val="left" w:pos="605"/>
                <w:tab w:val="left" w:pos="1920"/>
              </w:tabs>
              <w:spacing w:after="0" w:line="240" w:lineRule="auto"/>
              <w:ind w:left="34" w:right="36"/>
              <w:contextualSpacing/>
              <w:jc w:val="center"/>
              <w:rPr>
                <w:rFonts w:cs="Times New Roman"/>
                <w:szCs w:val="24"/>
              </w:rPr>
            </w:pPr>
            <w:r w:rsidRPr="00C47167">
              <w:rPr>
                <w:rFonts w:cs="Times New Roman"/>
                <w:szCs w:val="24"/>
              </w:rPr>
              <w:t>60</w:t>
            </w:r>
          </w:p>
        </w:tc>
        <w:tc>
          <w:tcPr>
            <w:tcW w:w="1985" w:type="dxa"/>
          </w:tcPr>
          <w:p w:rsidR="00B27642" w:rsidRPr="00C47167" w:rsidRDefault="00B27642" w:rsidP="00B27642">
            <w:pPr>
              <w:spacing w:line="240" w:lineRule="auto"/>
              <w:rPr>
                <w:rFonts w:cs="Times New Roman"/>
                <w:szCs w:val="24"/>
              </w:rPr>
            </w:pPr>
            <w:r w:rsidRPr="00C47167">
              <w:rPr>
                <w:rFonts w:cs="Times New Roman"/>
                <w:szCs w:val="24"/>
              </w:rPr>
              <w:t>Периодический закон Д. И. Менделеева. История открытия</w:t>
            </w:r>
          </w:p>
        </w:tc>
        <w:tc>
          <w:tcPr>
            <w:tcW w:w="1417" w:type="dxa"/>
          </w:tcPr>
          <w:p w:rsidR="00B27642" w:rsidRPr="00C47167" w:rsidRDefault="00B27642" w:rsidP="00B27642">
            <w:pPr>
              <w:spacing w:line="240" w:lineRule="auto"/>
              <w:rPr>
                <w:rFonts w:cs="Times New Roman"/>
                <w:bCs/>
                <w:color w:val="000000"/>
                <w:szCs w:val="24"/>
                <w:shd w:val="clear" w:color="auto" w:fill="FFFFFF"/>
              </w:rPr>
            </w:pPr>
            <w:r w:rsidRPr="00C47167">
              <w:rPr>
                <w:rFonts w:cs="Times New Roman"/>
                <w:bCs/>
                <w:color w:val="000000"/>
                <w:szCs w:val="24"/>
                <w:shd w:val="clear" w:color="auto" w:fill="FFFFFF"/>
              </w:rPr>
              <w:t>Комбинированный урок</w:t>
            </w:r>
          </w:p>
        </w:tc>
        <w:tc>
          <w:tcPr>
            <w:tcW w:w="3969" w:type="dxa"/>
          </w:tcPr>
          <w:p w:rsidR="00B27642" w:rsidRPr="00C47167" w:rsidRDefault="00B27642" w:rsidP="00B27642">
            <w:pPr>
              <w:spacing w:line="240" w:lineRule="auto"/>
              <w:rPr>
                <w:rFonts w:cs="Times New Roman"/>
                <w:szCs w:val="24"/>
              </w:rPr>
            </w:pPr>
            <w:r w:rsidRPr="00C47167">
              <w:rPr>
                <w:rFonts w:cs="Times New Roman"/>
                <w:szCs w:val="24"/>
              </w:rPr>
              <w:t>Предпосылки к открытию ПЗ, прототипы. Периодически повторяющиеся химические свойства химических элементов. Предсказанные элементы галлий, германий, скандий.</w:t>
            </w:r>
          </w:p>
        </w:tc>
        <w:tc>
          <w:tcPr>
            <w:tcW w:w="3969" w:type="dxa"/>
          </w:tcPr>
          <w:p w:rsidR="00B27642" w:rsidRPr="00C47167" w:rsidRDefault="00B27642" w:rsidP="00B27642">
            <w:pPr>
              <w:spacing w:after="0" w:line="240" w:lineRule="auto"/>
              <w:rPr>
                <w:rFonts w:cs="Times New Roman"/>
                <w:szCs w:val="24"/>
              </w:rPr>
            </w:pPr>
            <w:r w:rsidRPr="00C47167">
              <w:rPr>
                <w:rFonts w:cs="Times New Roman"/>
                <w:szCs w:val="24"/>
              </w:rPr>
              <w:t xml:space="preserve">Раскрывать суть Периодического закона Д. И. Менделеева. Формулировать предпосылки открытия ПЗ. </w:t>
            </w:r>
          </w:p>
        </w:tc>
        <w:tc>
          <w:tcPr>
            <w:tcW w:w="2268" w:type="dxa"/>
          </w:tcPr>
          <w:p w:rsidR="00B27642" w:rsidRPr="00C47167" w:rsidRDefault="00B27642" w:rsidP="00B27642">
            <w:pPr>
              <w:spacing w:line="240" w:lineRule="auto"/>
              <w:rPr>
                <w:rFonts w:cs="Times New Roman"/>
                <w:szCs w:val="24"/>
              </w:rPr>
            </w:pPr>
            <w:r w:rsidRPr="00C47167">
              <w:rPr>
                <w:rFonts w:cs="Times New Roman"/>
                <w:szCs w:val="24"/>
              </w:rPr>
              <w:t>Демонстрации: Группы Дебрёйнера Триады Ньюлендса, первая периодическая таблица</w:t>
            </w:r>
          </w:p>
        </w:tc>
        <w:tc>
          <w:tcPr>
            <w:tcW w:w="1134"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Фронтальный опрос</w:t>
            </w:r>
          </w:p>
        </w:tc>
        <w:tc>
          <w:tcPr>
            <w:tcW w:w="851" w:type="dxa"/>
          </w:tcPr>
          <w:p w:rsidR="00B27642" w:rsidRPr="00C47167" w:rsidRDefault="00B27642" w:rsidP="00B27642">
            <w:pPr>
              <w:tabs>
                <w:tab w:val="left" w:pos="1920"/>
              </w:tabs>
              <w:spacing w:after="0" w:line="240" w:lineRule="auto"/>
              <w:contextualSpacing/>
              <w:jc w:val="center"/>
              <w:rPr>
                <w:rFonts w:cs="Times New Roman"/>
                <w:szCs w:val="24"/>
              </w:rPr>
            </w:pPr>
          </w:p>
        </w:tc>
      </w:tr>
      <w:tr w:rsidR="00B27642" w:rsidRPr="00C47167" w:rsidTr="00451987">
        <w:trPr>
          <w:jc w:val="center"/>
        </w:trPr>
        <w:tc>
          <w:tcPr>
            <w:tcW w:w="704" w:type="dxa"/>
          </w:tcPr>
          <w:p w:rsidR="00B27642" w:rsidRPr="00C47167" w:rsidRDefault="00B27642" w:rsidP="00B27642">
            <w:pPr>
              <w:tabs>
                <w:tab w:val="left" w:pos="605"/>
                <w:tab w:val="left" w:pos="1920"/>
              </w:tabs>
              <w:spacing w:after="0" w:line="240" w:lineRule="auto"/>
              <w:ind w:left="34" w:right="36"/>
              <w:contextualSpacing/>
              <w:jc w:val="center"/>
              <w:rPr>
                <w:rFonts w:cs="Times New Roman"/>
                <w:szCs w:val="24"/>
              </w:rPr>
            </w:pPr>
            <w:r w:rsidRPr="00C47167">
              <w:rPr>
                <w:rFonts w:cs="Times New Roman"/>
                <w:szCs w:val="24"/>
              </w:rPr>
              <w:lastRenderedPageBreak/>
              <w:t>61</w:t>
            </w:r>
          </w:p>
        </w:tc>
        <w:tc>
          <w:tcPr>
            <w:tcW w:w="1985" w:type="dxa"/>
          </w:tcPr>
          <w:p w:rsidR="00B27642" w:rsidRPr="00C47167" w:rsidRDefault="00B27642" w:rsidP="00B27642">
            <w:pPr>
              <w:tabs>
                <w:tab w:val="left" w:pos="0"/>
              </w:tabs>
              <w:spacing w:after="0" w:line="240" w:lineRule="auto"/>
              <w:contextualSpacing/>
              <w:rPr>
                <w:rFonts w:cs="Times New Roman"/>
                <w:szCs w:val="24"/>
              </w:rPr>
            </w:pPr>
            <w:r w:rsidRPr="00C47167">
              <w:rPr>
                <w:rFonts w:cs="Times New Roman"/>
                <w:szCs w:val="24"/>
              </w:rPr>
              <w:t xml:space="preserve">Естественные семейства химических элементов. </w:t>
            </w:r>
          </w:p>
        </w:tc>
        <w:tc>
          <w:tcPr>
            <w:tcW w:w="1417" w:type="dxa"/>
          </w:tcPr>
          <w:p w:rsidR="00B27642" w:rsidRPr="00C47167" w:rsidRDefault="00B27642" w:rsidP="00B27642">
            <w:pPr>
              <w:spacing w:line="240" w:lineRule="auto"/>
              <w:rPr>
                <w:rFonts w:cs="Times New Roman"/>
                <w:szCs w:val="24"/>
              </w:rPr>
            </w:pPr>
            <w:r w:rsidRPr="00C47167">
              <w:rPr>
                <w:rFonts w:cs="Times New Roman"/>
                <w:szCs w:val="24"/>
              </w:rPr>
              <w:t>Комбинированный урок</w:t>
            </w:r>
          </w:p>
        </w:tc>
        <w:tc>
          <w:tcPr>
            <w:tcW w:w="3969" w:type="dxa"/>
          </w:tcPr>
          <w:p w:rsidR="00B27642" w:rsidRPr="00C47167" w:rsidRDefault="00B27642" w:rsidP="00B27642">
            <w:pPr>
              <w:spacing w:line="240" w:lineRule="auto"/>
              <w:rPr>
                <w:rFonts w:cs="Times New Roman"/>
                <w:szCs w:val="24"/>
              </w:rPr>
            </w:pPr>
            <w:r w:rsidRPr="00C47167">
              <w:rPr>
                <w:rFonts w:cs="Times New Roman"/>
                <w:szCs w:val="24"/>
              </w:rPr>
              <w:t>Естественные семейства химических элементов: щелочные и щелочноземельные металлы, галогены, инертные (благородные) газы.</w:t>
            </w:r>
          </w:p>
        </w:tc>
        <w:tc>
          <w:tcPr>
            <w:tcW w:w="3969"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 xml:space="preserve">Объяснять признаки, позволяющие объединять группы элементов в естественные семейства. Раскрывать химический смысл (этимологию) названий естественных семейств. Аргументировать относительность названия «инертные газы». Объяснять понятие «амфотерные соединения». Наблюдать и описывать реакции между веществами с помощью русского (родного) языка и языка химии. </w:t>
            </w:r>
          </w:p>
        </w:tc>
        <w:tc>
          <w:tcPr>
            <w:tcW w:w="2268" w:type="dxa"/>
          </w:tcPr>
          <w:p w:rsidR="00B27642" w:rsidRPr="00C47167" w:rsidRDefault="00B27642" w:rsidP="00B27642">
            <w:pPr>
              <w:tabs>
                <w:tab w:val="left" w:pos="1920"/>
              </w:tabs>
              <w:spacing w:after="0" w:line="240" w:lineRule="auto"/>
              <w:contextualSpacing/>
              <w:rPr>
                <w:rFonts w:cs="Times New Roman"/>
                <w:szCs w:val="24"/>
              </w:rPr>
            </w:pPr>
          </w:p>
        </w:tc>
        <w:tc>
          <w:tcPr>
            <w:tcW w:w="1134"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Фронтальный опрос</w:t>
            </w:r>
          </w:p>
        </w:tc>
        <w:tc>
          <w:tcPr>
            <w:tcW w:w="851" w:type="dxa"/>
          </w:tcPr>
          <w:p w:rsidR="00B27642" w:rsidRPr="00C47167" w:rsidRDefault="00B27642" w:rsidP="00B27642">
            <w:pPr>
              <w:tabs>
                <w:tab w:val="left" w:pos="1920"/>
              </w:tabs>
              <w:spacing w:after="0" w:line="240" w:lineRule="auto"/>
              <w:contextualSpacing/>
              <w:jc w:val="center"/>
              <w:rPr>
                <w:rFonts w:cs="Times New Roman"/>
                <w:szCs w:val="24"/>
              </w:rPr>
            </w:pPr>
          </w:p>
        </w:tc>
      </w:tr>
      <w:tr w:rsidR="00B27642" w:rsidRPr="00C47167" w:rsidTr="00451987">
        <w:trPr>
          <w:jc w:val="center"/>
        </w:trPr>
        <w:tc>
          <w:tcPr>
            <w:tcW w:w="704" w:type="dxa"/>
          </w:tcPr>
          <w:p w:rsidR="00B27642" w:rsidRPr="00C47167" w:rsidRDefault="00B27642" w:rsidP="00B27642">
            <w:pPr>
              <w:tabs>
                <w:tab w:val="left" w:pos="605"/>
                <w:tab w:val="left" w:pos="1920"/>
              </w:tabs>
              <w:spacing w:after="0" w:line="240" w:lineRule="auto"/>
              <w:ind w:left="34" w:right="36"/>
              <w:contextualSpacing/>
              <w:jc w:val="center"/>
              <w:rPr>
                <w:rFonts w:cs="Times New Roman"/>
                <w:szCs w:val="24"/>
              </w:rPr>
            </w:pPr>
            <w:r w:rsidRPr="00C47167">
              <w:rPr>
                <w:rFonts w:cs="Times New Roman"/>
                <w:szCs w:val="24"/>
              </w:rPr>
              <w:t>62</w:t>
            </w:r>
          </w:p>
        </w:tc>
        <w:tc>
          <w:tcPr>
            <w:tcW w:w="1985" w:type="dxa"/>
          </w:tcPr>
          <w:p w:rsidR="00B27642" w:rsidRPr="00C47167" w:rsidRDefault="00B27642" w:rsidP="00B27642">
            <w:pPr>
              <w:tabs>
                <w:tab w:val="left" w:pos="0"/>
              </w:tabs>
              <w:spacing w:after="0" w:line="240" w:lineRule="auto"/>
              <w:contextualSpacing/>
              <w:rPr>
                <w:rFonts w:cs="Times New Roman"/>
                <w:szCs w:val="24"/>
              </w:rPr>
            </w:pPr>
            <w:r w:rsidRPr="00C47167">
              <w:rPr>
                <w:rFonts w:cs="Times New Roman"/>
                <w:szCs w:val="24"/>
              </w:rPr>
              <w:t>Основные сведения о строении атомов</w:t>
            </w:r>
          </w:p>
        </w:tc>
        <w:tc>
          <w:tcPr>
            <w:tcW w:w="1417" w:type="dxa"/>
          </w:tcPr>
          <w:p w:rsidR="00B27642" w:rsidRPr="00C47167" w:rsidRDefault="00B27642" w:rsidP="00B27642">
            <w:pPr>
              <w:spacing w:line="240" w:lineRule="auto"/>
              <w:rPr>
                <w:rFonts w:cs="Times New Roman"/>
                <w:szCs w:val="24"/>
              </w:rPr>
            </w:pPr>
            <w:r w:rsidRPr="00C47167">
              <w:rPr>
                <w:rFonts w:cs="Times New Roman"/>
                <w:color w:val="000000"/>
                <w:szCs w:val="24"/>
                <w:shd w:val="clear" w:color="auto" w:fill="FFFFFF"/>
              </w:rPr>
              <w:t>Урок систематизации знаний</w:t>
            </w:r>
          </w:p>
        </w:tc>
        <w:tc>
          <w:tcPr>
            <w:tcW w:w="3969" w:type="dxa"/>
          </w:tcPr>
          <w:p w:rsidR="00B27642" w:rsidRPr="00C47167" w:rsidRDefault="00B27642" w:rsidP="00B27642">
            <w:pPr>
              <w:spacing w:line="240" w:lineRule="auto"/>
              <w:rPr>
                <w:rFonts w:cs="Times New Roman"/>
                <w:szCs w:val="24"/>
              </w:rPr>
            </w:pPr>
            <w:r w:rsidRPr="00C47167">
              <w:rPr>
                <w:rFonts w:cs="Times New Roman"/>
                <w:szCs w:val="24"/>
              </w:rPr>
              <w:t>Атомы как форма существования химических элементов. Основные сведения о строении атомов. Доказательства сложности строения атомов. Опыты Резерфорда. Планетарная модель строения атома. Состав атомных ядер: протоны, нейтроны. Массовое число. Современное определение понятия «химический элемент». Относительная атомная масса. Взаимосвязь понятий «протон», «нейтрон», «относительная атомная масса»</w:t>
            </w:r>
          </w:p>
        </w:tc>
        <w:tc>
          <w:tcPr>
            <w:tcW w:w="3969"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Объяснять, что такое «протон», «нейтрон», «электрон», «химический элемент», «массовое число». Описывать строение ядра атома, используя периодическую систему химических элементов Д. И. Менделеева. Получать информацию по химии из различных источников, анализировать её</w:t>
            </w:r>
          </w:p>
        </w:tc>
        <w:tc>
          <w:tcPr>
            <w:tcW w:w="2268"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Демонстрации. Модели атомов химических элементов</w:t>
            </w:r>
          </w:p>
        </w:tc>
        <w:tc>
          <w:tcPr>
            <w:tcW w:w="1134"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Комбинированный опрос</w:t>
            </w:r>
          </w:p>
        </w:tc>
        <w:tc>
          <w:tcPr>
            <w:tcW w:w="851" w:type="dxa"/>
          </w:tcPr>
          <w:p w:rsidR="00B27642" w:rsidRPr="00C47167" w:rsidRDefault="00B27642" w:rsidP="00B27642">
            <w:pPr>
              <w:tabs>
                <w:tab w:val="left" w:pos="1920"/>
              </w:tabs>
              <w:spacing w:after="0" w:line="240" w:lineRule="auto"/>
              <w:contextualSpacing/>
              <w:jc w:val="center"/>
              <w:rPr>
                <w:rFonts w:cs="Times New Roman"/>
                <w:szCs w:val="24"/>
              </w:rPr>
            </w:pPr>
          </w:p>
        </w:tc>
      </w:tr>
      <w:tr w:rsidR="00B27642" w:rsidRPr="00C47167" w:rsidTr="00451987">
        <w:trPr>
          <w:jc w:val="center"/>
        </w:trPr>
        <w:tc>
          <w:tcPr>
            <w:tcW w:w="704" w:type="dxa"/>
          </w:tcPr>
          <w:p w:rsidR="00B27642" w:rsidRPr="00C47167" w:rsidRDefault="00B27642" w:rsidP="00B27642">
            <w:pPr>
              <w:tabs>
                <w:tab w:val="left" w:pos="605"/>
                <w:tab w:val="left" w:pos="1920"/>
              </w:tabs>
              <w:spacing w:after="0" w:line="240" w:lineRule="auto"/>
              <w:ind w:left="34" w:right="36"/>
              <w:contextualSpacing/>
              <w:jc w:val="center"/>
              <w:rPr>
                <w:rFonts w:cs="Times New Roman"/>
                <w:szCs w:val="24"/>
              </w:rPr>
            </w:pPr>
            <w:r w:rsidRPr="00C47167">
              <w:rPr>
                <w:rFonts w:cs="Times New Roman"/>
                <w:szCs w:val="24"/>
              </w:rPr>
              <w:t>63</w:t>
            </w:r>
          </w:p>
        </w:tc>
        <w:tc>
          <w:tcPr>
            <w:tcW w:w="1985" w:type="dxa"/>
          </w:tcPr>
          <w:p w:rsidR="00B27642" w:rsidRPr="00C47167" w:rsidRDefault="00B27642" w:rsidP="00B27642">
            <w:pPr>
              <w:tabs>
                <w:tab w:val="left" w:pos="0"/>
              </w:tabs>
              <w:spacing w:after="0" w:line="240" w:lineRule="auto"/>
              <w:contextualSpacing/>
              <w:rPr>
                <w:rFonts w:cs="Times New Roman"/>
                <w:szCs w:val="24"/>
              </w:rPr>
            </w:pPr>
            <w:r w:rsidRPr="00C47167">
              <w:rPr>
                <w:rFonts w:cs="Times New Roman"/>
                <w:szCs w:val="24"/>
              </w:rPr>
              <w:t>Строение электронных оболочек атомов</w:t>
            </w:r>
          </w:p>
        </w:tc>
        <w:tc>
          <w:tcPr>
            <w:tcW w:w="1417"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Комбинированный урок</w:t>
            </w:r>
          </w:p>
        </w:tc>
        <w:tc>
          <w:tcPr>
            <w:tcW w:w="3969"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Электроны. Строение энергетических уровней атомов химических элементов. Понятие о завершённом электронном слое</w:t>
            </w:r>
          </w:p>
        </w:tc>
        <w:tc>
          <w:tcPr>
            <w:tcW w:w="3969"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 xml:space="preserve">Объяснять понятие «электронный слой», или «энергетический уровень». Составлять схемы распределения электронов по </w:t>
            </w:r>
            <w:r w:rsidRPr="00C47167">
              <w:rPr>
                <w:rFonts w:cs="Times New Roman"/>
                <w:szCs w:val="24"/>
              </w:rPr>
              <w:lastRenderedPageBreak/>
              <w:t>электронным слоям в электронной оболочке. Делать выводы о валентных возможностях элемента.</w:t>
            </w:r>
          </w:p>
        </w:tc>
        <w:tc>
          <w:tcPr>
            <w:tcW w:w="2268" w:type="dxa"/>
          </w:tcPr>
          <w:p w:rsidR="00B27642" w:rsidRPr="00C47167" w:rsidRDefault="00B27642" w:rsidP="00B27642">
            <w:pPr>
              <w:tabs>
                <w:tab w:val="left" w:pos="1920"/>
              </w:tabs>
              <w:spacing w:after="0" w:line="240" w:lineRule="auto"/>
              <w:contextualSpacing/>
              <w:rPr>
                <w:rFonts w:cs="Times New Roman"/>
                <w:szCs w:val="24"/>
              </w:rPr>
            </w:pPr>
          </w:p>
        </w:tc>
        <w:tc>
          <w:tcPr>
            <w:tcW w:w="1134"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Комбинированный опрос</w:t>
            </w:r>
          </w:p>
        </w:tc>
        <w:tc>
          <w:tcPr>
            <w:tcW w:w="851" w:type="dxa"/>
          </w:tcPr>
          <w:p w:rsidR="00B27642" w:rsidRPr="00C47167" w:rsidRDefault="00B27642" w:rsidP="00B27642">
            <w:pPr>
              <w:tabs>
                <w:tab w:val="left" w:pos="1920"/>
              </w:tabs>
              <w:spacing w:after="0" w:line="240" w:lineRule="auto"/>
              <w:contextualSpacing/>
              <w:jc w:val="center"/>
              <w:rPr>
                <w:rFonts w:cs="Times New Roman"/>
                <w:szCs w:val="24"/>
              </w:rPr>
            </w:pPr>
          </w:p>
        </w:tc>
      </w:tr>
      <w:tr w:rsidR="00B27642" w:rsidRPr="00C47167" w:rsidTr="00451987">
        <w:trPr>
          <w:jc w:val="center"/>
        </w:trPr>
        <w:tc>
          <w:tcPr>
            <w:tcW w:w="704" w:type="dxa"/>
          </w:tcPr>
          <w:p w:rsidR="00B27642" w:rsidRPr="00C47167" w:rsidRDefault="00B27642" w:rsidP="00B27642">
            <w:pPr>
              <w:tabs>
                <w:tab w:val="left" w:pos="605"/>
                <w:tab w:val="left" w:pos="1920"/>
              </w:tabs>
              <w:spacing w:after="0" w:line="240" w:lineRule="auto"/>
              <w:ind w:left="34" w:right="36"/>
              <w:contextualSpacing/>
              <w:jc w:val="center"/>
              <w:rPr>
                <w:rFonts w:cs="Times New Roman"/>
                <w:szCs w:val="24"/>
              </w:rPr>
            </w:pPr>
            <w:r w:rsidRPr="00C47167">
              <w:rPr>
                <w:rFonts w:cs="Times New Roman"/>
                <w:szCs w:val="24"/>
              </w:rPr>
              <w:t>64</w:t>
            </w:r>
          </w:p>
        </w:tc>
        <w:tc>
          <w:tcPr>
            <w:tcW w:w="1985" w:type="dxa"/>
          </w:tcPr>
          <w:p w:rsidR="00B27642" w:rsidRPr="00C47167" w:rsidRDefault="00B27642" w:rsidP="00B27642">
            <w:pPr>
              <w:tabs>
                <w:tab w:val="left" w:pos="0"/>
              </w:tabs>
              <w:spacing w:after="0" w:line="240" w:lineRule="auto"/>
              <w:contextualSpacing/>
              <w:rPr>
                <w:rFonts w:cs="Times New Roman"/>
                <w:szCs w:val="24"/>
              </w:rPr>
            </w:pPr>
            <w:r w:rsidRPr="00C47167">
              <w:rPr>
                <w:rFonts w:cs="Times New Roman"/>
                <w:szCs w:val="24"/>
              </w:rPr>
              <w:t>Периодическая система химических элементов Д. И. Менделеева</w:t>
            </w:r>
          </w:p>
        </w:tc>
        <w:tc>
          <w:tcPr>
            <w:tcW w:w="1417" w:type="dxa"/>
          </w:tcPr>
          <w:p w:rsidR="00B27642" w:rsidRPr="00C47167" w:rsidRDefault="00B27642" w:rsidP="00B27642">
            <w:pPr>
              <w:spacing w:line="240" w:lineRule="auto"/>
              <w:rPr>
                <w:rFonts w:cs="Times New Roman"/>
                <w:szCs w:val="24"/>
              </w:rPr>
            </w:pPr>
            <w:r w:rsidRPr="00C47167">
              <w:rPr>
                <w:rFonts w:cs="Times New Roman"/>
                <w:szCs w:val="24"/>
              </w:rPr>
              <w:t>Комбинированный урок</w:t>
            </w:r>
          </w:p>
        </w:tc>
        <w:tc>
          <w:tcPr>
            <w:tcW w:w="3969" w:type="dxa"/>
          </w:tcPr>
          <w:p w:rsidR="00B27642" w:rsidRPr="00C47167" w:rsidRDefault="00B27642" w:rsidP="00B27642">
            <w:pPr>
              <w:spacing w:line="240" w:lineRule="auto"/>
              <w:rPr>
                <w:rFonts w:cs="Times New Roman"/>
                <w:szCs w:val="24"/>
              </w:rPr>
            </w:pPr>
            <w:r w:rsidRPr="00C47167">
              <w:rPr>
                <w:rFonts w:cs="Times New Roman"/>
                <w:szCs w:val="24"/>
              </w:rPr>
              <w:t>Физический смысл символики периодической системы. Современная формулировка периодического закона. Изменения свойств элементов в периодах и группах как функция строения электронных оболочек атомов.</w:t>
            </w:r>
          </w:p>
        </w:tc>
        <w:tc>
          <w:tcPr>
            <w:tcW w:w="3969"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Раскрывать физический смысл порядкового номера химического элемента, номера периода и номера группы. Объяснять закономерности изменения металлических и неметаллических свойств химических элементов и их соединений в периодах и группах</w:t>
            </w:r>
          </w:p>
        </w:tc>
        <w:tc>
          <w:tcPr>
            <w:tcW w:w="2268" w:type="dxa"/>
          </w:tcPr>
          <w:p w:rsidR="00B27642" w:rsidRPr="00C47167" w:rsidRDefault="00B27642" w:rsidP="00B27642">
            <w:pPr>
              <w:tabs>
                <w:tab w:val="left" w:pos="1920"/>
              </w:tabs>
              <w:spacing w:after="0" w:line="240" w:lineRule="auto"/>
              <w:contextualSpacing/>
              <w:rPr>
                <w:rFonts w:cs="Times New Roman"/>
                <w:szCs w:val="24"/>
              </w:rPr>
            </w:pPr>
          </w:p>
        </w:tc>
        <w:tc>
          <w:tcPr>
            <w:tcW w:w="1134"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Комбинированный опрос</w:t>
            </w:r>
          </w:p>
        </w:tc>
        <w:tc>
          <w:tcPr>
            <w:tcW w:w="851" w:type="dxa"/>
          </w:tcPr>
          <w:p w:rsidR="00B27642" w:rsidRPr="00C47167" w:rsidRDefault="00B27642" w:rsidP="00B27642">
            <w:pPr>
              <w:tabs>
                <w:tab w:val="left" w:pos="1920"/>
              </w:tabs>
              <w:spacing w:after="0" w:line="240" w:lineRule="auto"/>
              <w:contextualSpacing/>
              <w:jc w:val="center"/>
              <w:rPr>
                <w:rFonts w:cs="Times New Roman"/>
                <w:szCs w:val="24"/>
              </w:rPr>
            </w:pPr>
          </w:p>
        </w:tc>
      </w:tr>
      <w:tr w:rsidR="00B27642" w:rsidRPr="00C47167" w:rsidTr="00451987">
        <w:trPr>
          <w:jc w:val="center"/>
        </w:trPr>
        <w:tc>
          <w:tcPr>
            <w:tcW w:w="704" w:type="dxa"/>
          </w:tcPr>
          <w:p w:rsidR="00B27642" w:rsidRPr="00C47167" w:rsidRDefault="00B27642" w:rsidP="00B27642">
            <w:pPr>
              <w:tabs>
                <w:tab w:val="left" w:pos="605"/>
                <w:tab w:val="left" w:pos="1920"/>
              </w:tabs>
              <w:spacing w:after="0" w:line="240" w:lineRule="auto"/>
              <w:ind w:left="34" w:right="36"/>
              <w:contextualSpacing/>
              <w:jc w:val="center"/>
              <w:rPr>
                <w:rFonts w:cs="Times New Roman"/>
                <w:szCs w:val="24"/>
              </w:rPr>
            </w:pPr>
            <w:r w:rsidRPr="00C47167">
              <w:rPr>
                <w:rFonts w:cs="Times New Roman"/>
                <w:szCs w:val="24"/>
              </w:rPr>
              <w:t>65</w:t>
            </w:r>
          </w:p>
        </w:tc>
        <w:tc>
          <w:tcPr>
            <w:tcW w:w="1985" w:type="dxa"/>
          </w:tcPr>
          <w:p w:rsidR="00B27642" w:rsidRPr="00C47167" w:rsidRDefault="00B27642" w:rsidP="00B27642">
            <w:pPr>
              <w:tabs>
                <w:tab w:val="left" w:pos="0"/>
              </w:tabs>
              <w:spacing w:after="0" w:line="240" w:lineRule="auto"/>
              <w:contextualSpacing/>
              <w:rPr>
                <w:rFonts w:cs="Times New Roman"/>
                <w:szCs w:val="24"/>
              </w:rPr>
            </w:pPr>
            <w:r w:rsidRPr="00C47167">
              <w:rPr>
                <w:rFonts w:cs="Times New Roman"/>
                <w:szCs w:val="24"/>
              </w:rPr>
              <w:t>Характеристика элемента по его положению в периодической системе</w:t>
            </w:r>
          </w:p>
        </w:tc>
        <w:tc>
          <w:tcPr>
            <w:tcW w:w="1417"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color w:val="000000"/>
                <w:szCs w:val="24"/>
                <w:shd w:val="clear" w:color="auto" w:fill="FFFFFF"/>
              </w:rPr>
              <w:t>Урок открытия нового знания</w:t>
            </w:r>
          </w:p>
        </w:tc>
        <w:tc>
          <w:tcPr>
            <w:tcW w:w="3969"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Характеристика элемента-металла и элемента-неметалла по их положению в периодической системе химических элементов Д. И. Менделеева</w:t>
            </w:r>
          </w:p>
        </w:tc>
        <w:tc>
          <w:tcPr>
            <w:tcW w:w="3969"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Характеризовать химические элементы 1—3-го периодов по их положению в периодической системе химических элементов Д. И. Менделеева. Аргументировать свойства оксидов и гидроксидов металлов и неметаллов посредством уравнений реакций</w:t>
            </w:r>
          </w:p>
        </w:tc>
        <w:tc>
          <w:tcPr>
            <w:tcW w:w="2268" w:type="dxa"/>
          </w:tcPr>
          <w:p w:rsidR="00B27642" w:rsidRPr="00C47167" w:rsidRDefault="00B27642" w:rsidP="00B27642">
            <w:pPr>
              <w:tabs>
                <w:tab w:val="left" w:pos="1920"/>
              </w:tabs>
              <w:spacing w:after="0" w:line="240" w:lineRule="auto"/>
              <w:contextualSpacing/>
              <w:rPr>
                <w:rFonts w:cs="Times New Roman"/>
                <w:szCs w:val="24"/>
              </w:rPr>
            </w:pPr>
          </w:p>
        </w:tc>
        <w:tc>
          <w:tcPr>
            <w:tcW w:w="1134"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Комбинированный опрос</w:t>
            </w:r>
          </w:p>
        </w:tc>
        <w:tc>
          <w:tcPr>
            <w:tcW w:w="851" w:type="dxa"/>
          </w:tcPr>
          <w:p w:rsidR="00B27642" w:rsidRPr="00C47167" w:rsidRDefault="00B27642" w:rsidP="00B27642">
            <w:pPr>
              <w:tabs>
                <w:tab w:val="left" w:pos="1920"/>
              </w:tabs>
              <w:spacing w:after="0" w:line="240" w:lineRule="auto"/>
              <w:contextualSpacing/>
              <w:jc w:val="center"/>
              <w:rPr>
                <w:rFonts w:cs="Times New Roman"/>
                <w:szCs w:val="24"/>
              </w:rPr>
            </w:pPr>
          </w:p>
        </w:tc>
      </w:tr>
      <w:tr w:rsidR="00B27642" w:rsidRPr="00C47167" w:rsidTr="00451987">
        <w:trPr>
          <w:jc w:val="center"/>
        </w:trPr>
        <w:tc>
          <w:tcPr>
            <w:tcW w:w="704" w:type="dxa"/>
          </w:tcPr>
          <w:p w:rsidR="00B27642" w:rsidRPr="00C47167" w:rsidRDefault="00B27642" w:rsidP="00B27642">
            <w:pPr>
              <w:tabs>
                <w:tab w:val="left" w:pos="605"/>
                <w:tab w:val="left" w:pos="1920"/>
              </w:tabs>
              <w:spacing w:after="0" w:line="240" w:lineRule="auto"/>
              <w:ind w:left="34" w:right="36"/>
              <w:contextualSpacing/>
              <w:jc w:val="center"/>
              <w:rPr>
                <w:rFonts w:cs="Times New Roman"/>
                <w:szCs w:val="24"/>
              </w:rPr>
            </w:pPr>
            <w:r w:rsidRPr="00C47167">
              <w:rPr>
                <w:rFonts w:cs="Times New Roman"/>
                <w:szCs w:val="24"/>
              </w:rPr>
              <w:t>66</w:t>
            </w:r>
          </w:p>
        </w:tc>
        <w:tc>
          <w:tcPr>
            <w:tcW w:w="1985" w:type="dxa"/>
          </w:tcPr>
          <w:p w:rsidR="00B27642" w:rsidRPr="00C47167" w:rsidRDefault="00B27642" w:rsidP="00B27642">
            <w:pPr>
              <w:tabs>
                <w:tab w:val="left" w:pos="0"/>
              </w:tabs>
              <w:spacing w:after="0" w:line="240" w:lineRule="auto"/>
              <w:contextualSpacing/>
              <w:rPr>
                <w:rFonts w:cs="Times New Roman"/>
                <w:szCs w:val="24"/>
              </w:rPr>
            </w:pPr>
            <w:r w:rsidRPr="00C47167">
              <w:rPr>
                <w:rFonts w:cs="Times New Roman"/>
                <w:szCs w:val="24"/>
              </w:rPr>
              <w:t>Характеристика элемента по его положению в периодической системе</w:t>
            </w:r>
          </w:p>
        </w:tc>
        <w:tc>
          <w:tcPr>
            <w:tcW w:w="1417" w:type="dxa"/>
          </w:tcPr>
          <w:p w:rsidR="00B27642" w:rsidRPr="00C47167" w:rsidRDefault="00B27642" w:rsidP="00B27642">
            <w:pPr>
              <w:spacing w:line="240" w:lineRule="auto"/>
              <w:rPr>
                <w:rFonts w:cs="Times New Roman"/>
                <w:szCs w:val="24"/>
              </w:rPr>
            </w:pPr>
            <w:r w:rsidRPr="00C47167">
              <w:rPr>
                <w:rFonts w:cs="Times New Roman"/>
                <w:color w:val="000000"/>
                <w:szCs w:val="24"/>
                <w:shd w:val="clear" w:color="auto" w:fill="FFFFFF"/>
              </w:rPr>
              <w:t>Урок рефлексии</w:t>
            </w:r>
          </w:p>
        </w:tc>
        <w:tc>
          <w:tcPr>
            <w:tcW w:w="3969" w:type="dxa"/>
          </w:tcPr>
          <w:p w:rsidR="00B27642" w:rsidRPr="00C47167" w:rsidRDefault="00B27642" w:rsidP="00B27642">
            <w:pPr>
              <w:spacing w:line="240" w:lineRule="auto"/>
              <w:rPr>
                <w:rFonts w:cs="Times New Roman"/>
                <w:szCs w:val="24"/>
              </w:rPr>
            </w:pPr>
            <w:r w:rsidRPr="00C47167">
              <w:rPr>
                <w:rFonts w:cs="Times New Roman"/>
                <w:szCs w:val="24"/>
              </w:rPr>
              <w:t>Характеристика элемента-металла и элемента-неметалла по их положению в периодической системе химических элементов Д. И. Менделеева</w:t>
            </w:r>
          </w:p>
        </w:tc>
        <w:tc>
          <w:tcPr>
            <w:tcW w:w="3969"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Характеризовать химические элементы 1—3-го периодов по их положению в периодической системе химических элементов Д. И. Менделеева. Аргументировать свойства оксидов и гидроксидов металлов и неметаллов посредством уравнений реакций</w:t>
            </w:r>
          </w:p>
        </w:tc>
        <w:tc>
          <w:tcPr>
            <w:tcW w:w="2268" w:type="dxa"/>
          </w:tcPr>
          <w:p w:rsidR="00B27642" w:rsidRPr="00C47167" w:rsidRDefault="00B27642" w:rsidP="00B27642">
            <w:pPr>
              <w:tabs>
                <w:tab w:val="left" w:pos="1920"/>
              </w:tabs>
              <w:spacing w:after="0" w:line="240" w:lineRule="auto"/>
              <w:contextualSpacing/>
              <w:rPr>
                <w:rFonts w:cs="Times New Roman"/>
                <w:szCs w:val="24"/>
              </w:rPr>
            </w:pPr>
          </w:p>
          <w:p w:rsidR="00B27642" w:rsidRPr="00C47167" w:rsidRDefault="00B27642" w:rsidP="00B27642">
            <w:pPr>
              <w:tabs>
                <w:tab w:val="left" w:pos="1920"/>
              </w:tabs>
              <w:spacing w:after="0" w:line="240" w:lineRule="auto"/>
              <w:contextualSpacing/>
              <w:rPr>
                <w:rFonts w:cs="Times New Roman"/>
                <w:szCs w:val="24"/>
              </w:rPr>
            </w:pPr>
          </w:p>
        </w:tc>
        <w:tc>
          <w:tcPr>
            <w:tcW w:w="1134"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Самостоятельная работа</w:t>
            </w:r>
          </w:p>
        </w:tc>
        <w:tc>
          <w:tcPr>
            <w:tcW w:w="851" w:type="dxa"/>
          </w:tcPr>
          <w:p w:rsidR="00B27642" w:rsidRPr="00C47167" w:rsidRDefault="00B27642" w:rsidP="00B27642">
            <w:pPr>
              <w:tabs>
                <w:tab w:val="left" w:pos="1920"/>
              </w:tabs>
              <w:spacing w:after="0" w:line="240" w:lineRule="auto"/>
              <w:contextualSpacing/>
              <w:jc w:val="center"/>
              <w:rPr>
                <w:rFonts w:cs="Times New Roman"/>
                <w:szCs w:val="24"/>
              </w:rPr>
            </w:pPr>
          </w:p>
        </w:tc>
      </w:tr>
      <w:tr w:rsidR="00B27642" w:rsidRPr="00C47167" w:rsidTr="00451987">
        <w:trPr>
          <w:jc w:val="center"/>
        </w:trPr>
        <w:tc>
          <w:tcPr>
            <w:tcW w:w="704" w:type="dxa"/>
          </w:tcPr>
          <w:p w:rsidR="00B27642" w:rsidRPr="00C47167" w:rsidRDefault="00B27642" w:rsidP="00B27642">
            <w:pPr>
              <w:tabs>
                <w:tab w:val="left" w:pos="605"/>
                <w:tab w:val="left" w:pos="1920"/>
              </w:tabs>
              <w:spacing w:after="0" w:line="240" w:lineRule="auto"/>
              <w:ind w:left="34" w:right="36"/>
              <w:contextualSpacing/>
              <w:jc w:val="center"/>
              <w:rPr>
                <w:rFonts w:cs="Times New Roman"/>
                <w:szCs w:val="24"/>
              </w:rPr>
            </w:pPr>
            <w:r w:rsidRPr="00C47167">
              <w:rPr>
                <w:rFonts w:cs="Times New Roman"/>
                <w:szCs w:val="24"/>
              </w:rPr>
              <w:t>67</w:t>
            </w:r>
          </w:p>
        </w:tc>
        <w:tc>
          <w:tcPr>
            <w:tcW w:w="1985" w:type="dxa"/>
          </w:tcPr>
          <w:p w:rsidR="00B27642" w:rsidRPr="00C47167" w:rsidRDefault="00B27642" w:rsidP="00B27642">
            <w:pPr>
              <w:tabs>
                <w:tab w:val="left" w:pos="0"/>
              </w:tabs>
              <w:spacing w:after="0" w:line="240" w:lineRule="auto"/>
              <w:contextualSpacing/>
              <w:rPr>
                <w:rFonts w:cs="Times New Roman"/>
                <w:szCs w:val="24"/>
              </w:rPr>
            </w:pPr>
            <w:r w:rsidRPr="00C47167">
              <w:rPr>
                <w:rFonts w:cs="Times New Roman"/>
                <w:szCs w:val="24"/>
              </w:rPr>
              <w:t>История открытия элементов.</w:t>
            </w:r>
          </w:p>
        </w:tc>
        <w:tc>
          <w:tcPr>
            <w:tcW w:w="1417" w:type="dxa"/>
          </w:tcPr>
          <w:p w:rsidR="00B27642" w:rsidRPr="00C47167" w:rsidRDefault="00B27642" w:rsidP="00B27642">
            <w:pPr>
              <w:spacing w:line="240" w:lineRule="auto"/>
              <w:rPr>
                <w:rFonts w:cs="Times New Roman"/>
                <w:szCs w:val="24"/>
              </w:rPr>
            </w:pPr>
            <w:r w:rsidRPr="00C47167">
              <w:rPr>
                <w:rFonts w:cs="Times New Roman"/>
                <w:color w:val="000000"/>
                <w:szCs w:val="24"/>
                <w:shd w:val="clear" w:color="auto" w:fill="FFFFFF"/>
              </w:rPr>
              <w:t>Комбинированный урок</w:t>
            </w:r>
          </w:p>
        </w:tc>
        <w:tc>
          <w:tcPr>
            <w:tcW w:w="3969" w:type="dxa"/>
          </w:tcPr>
          <w:p w:rsidR="00B27642" w:rsidRPr="00C47167" w:rsidRDefault="00B27642" w:rsidP="00B27642">
            <w:pPr>
              <w:spacing w:line="240" w:lineRule="auto"/>
              <w:rPr>
                <w:rFonts w:cs="Times New Roman"/>
                <w:szCs w:val="24"/>
              </w:rPr>
            </w:pPr>
            <w:r w:rsidRPr="00C47167">
              <w:rPr>
                <w:rFonts w:cs="Times New Roman"/>
                <w:szCs w:val="24"/>
              </w:rPr>
              <w:t>Сообщения учащихся об истории открытия кислорода, водорода, азота</w:t>
            </w:r>
          </w:p>
        </w:tc>
        <w:tc>
          <w:tcPr>
            <w:tcW w:w="3969"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Изучать дополнительную литературу и другие источники информации, отбирать материал, его систематизация. Составление и презентация устного доклада.</w:t>
            </w:r>
          </w:p>
        </w:tc>
        <w:tc>
          <w:tcPr>
            <w:tcW w:w="2268" w:type="dxa"/>
          </w:tcPr>
          <w:p w:rsidR="00B27642" w:rsidRPr="00C47167" w:rsidRDefault="00B27642" w:rsidP="00B27642">
            <w:pPr>
              <w:tabs>
                <w:tab w:val="left" w:pos="1920"/>
              </w:tabs>
              <w:spacing w:after="0" w:line="240" w:lineRule="auto"/>
              <w:contextualSpacing/>
              <w:rPr>
                <w:rFonts w:cs="Times New Roman"/>
                <w:szCs w:val="24"/>
              </w:rPr>
            </w:pPr>
          </w:p>
        </w:tc>
        <w:tc>
          <w:tcPr>
            <w:tcW w:w="1134" w:type="dxa"/>
          </w:tcPr>
          <w:p w:rsidR="00B27642" w:rsidRPr="00C47167" w:rsidRDefault="00B27642" w:rsidP="00B27642">
            <w:pPr>
              <w:tabs>
                <w:tab w:val="left" w:pos="1920"/>
              </w:tabs>
              <w:spacing w:after="0" w:line="240" w:lineRule="auto"/>
              <w:contextualSpacing/>
              <w:rPr>
                <w:rFonts w:cs="Times New Roman"/>
                <w:szCs w:val="24"/>
              </w:rPr>
            </w:pPr>
            <w:r w:rsidRPr="00C47167">
              <w:rPr>
                <w:rFonts w:cs="Times New Roman"/>
                <w:szCs w:val="24"/>
              </w:rPr>
              <w:t>Комбинированный опрос</w:t>
            </w:r>
          </w:p>
        </w:tc>
        <w:tc>
          <w:tcPr>
            <w:tcW w:w="851" w:type="dxa"/>
          </w:tcPr>
          <w:p w:rsidR="00B27642" w:rsidRPr="00C47167" w:rsidRDefault="00B27642" w:rsidP="00B27642">
            <w:pPr>
              <w:tabs>
                <w:tab w:val="left" w:pos="1920"/>
              </w:tabs>
              <w:spacing w:after="0" w:line="240" w:lineRule="auto"/>
              <w:contextualSpacing/>
              <w:jc w:val="center"/>
              <w:rPr>
                <w:rFonts w:cs="Times New Roman"/>
                <w:szCs w:val="24"/>
              </w:rPr>
            </w:pPr>
          </w:p>
        </w:tc>
      </w:tr>
      <w:tr w:rsidR="00B27642" w:rsidRPr="00C47167" w:rsidTr="00451987">
        <w:trPr>
          <w:jc w:val="center"/>
        </w:trPr>
        <w:tc>
          <w:tcPr>
            <w:tcW w:w="704" w:type="dxa"/>
          </w:tcPr>
          <w:p w:rsidR="00B27642" w:rsidRPr="00C47167" w:rsidRDefault="00B27642" w:rsidP="00B27642">
            <w:pPr>
              <w:tabs>
                <w:tab w:val="left" w:pos="605"/>
                <w:tab w:val="left" w:pos="1920"/>
              </w:tabs>
              <w:spacing w:after="0" w:line="240" w:lineRule="auto"/>
              <w:ind w:left="34" w:right="36"/>
              <w:contextualSpacing/>
              <w:jc w:val="center"/>
              <w:rPr>
                <w:rFonts w:cs="Times New Roman"/>
                <w:szCs w:val="24"/>
              </w:rPr>
            </w:pPr>
            <w:r w:rsidRPr="00C47167">
              <w:rPr>
                <w:rFonts w:cs="Times New Roman"/>
                <w:szCs w:val="24"/>
              </w:rPr>
              <w:lastRenderedPageBreak/>
              <w:t>68</w:t>
            </w:r>
          </w:p>
        </w:tc>
        <w:tc>
          <w:tcPr>
            <w:tcW w:w="1985" w:type="dxa"/>
          </w:tcPr>
          <w:p w:rsidR="00B27642" w:rsidRPr="00C47167" w:rsidRDefault="00B27642" w:rsidP="00B27642">
            <w:pPr>
              <w:tabs>
                <w:tab w:val="left" w:pos="0"/>
              </w:tabs>
              <w:spacing w:after="0" w:line="240" w:lineRule="auto"/>
              <w:contextualSpacing/>
              <w:rPr>
                <w:rFonts w:cs="Times New Roman"/>
                <w:szCs w:val="24"/>
              </w:rPr>
            </w:pPr>
            <w:r w:rsidRPr="00C47167">
              <w:rPr>
                <w:rFonts w:cs="Times New Roman"/>
                <w:szCs w:val="24"/>
              </w:rPr>
              <w:t>Подведение итогов</w:t>
            </w:r>
          </w:p>
        </w:tc>
        <w:tc>
          <w:tcPr>
            <w:tcW w:w="1417" w:type="dxa"/>
          </w:tcPr>
          <w:p w:rsidR="00B27642" w:rsidRPr="00C47167" w:rsidRDefault="00B27642" w:rsidP="00B27642">
            <w:pPr>
              <w:spacing w:line="240" w:lineRule="auto"/>
              <w:rPr>
                <w:rFonts w:cs="Times New Roman"/>
                <w:color w:val="000000"/>
                <w:szCs w:val="24"/>
                <w:shd w:val="clear" w:color="auto" w:fill="FFFFFF"/>
              </w:rPr>
            </w:pPr>
          </w:p>
        </w:tc>
        <w:tc>
          <w:tcPr>
            <w:tcW w:w="3969" w:type="dxa"/>
          </w:tcPr>
          <w:p w:rsidR="00B27642" w:rsidRPr="00C47167" w:rsidRDefault="00B27642" w:rsidP="00B27642">
            <w:pPr>
              <w:spacing w:line="240" w:lineRule="auto"/>
              <w:rPr>
                <w:rFonts w:cs="Times New Roman"/>
                <w:szCs w:val="24"/>
              </w:rPr>
            </w:pPr>
          </w:p>
        </w:tc>
        <w:tc>
          <w:tcPr>
            <w:tcW w:w="3969" w:type="dxa"/>
          </w:tcPr>
          <w:p w:rsidR="00B27642" w:rsidRPr="00C47167" w:rsidRDefault="00B27642" w:rsidP="00B27642">
            <w:pPr>
              <w:tabs>
                <w:tab w:val="left" w:pos="1920"/>
              </w:tabs>
              <w:spacing w:after="0" w:line="240" w:lineRule="auto"/>
              <w:contextualSpacing/>
              <w:rPr>
                <w:rFonts w:cs="Times New Roman"/>
                <w:szCs w:val="24"/>
              </w:rPr>
            </w:pPr>
          </w:p>
        </w:tc>
        <w:tc>
          <w:tcPr>
            <w:tcW w:w="2268" w:type="dxa"/>
          </w:tcPr>
          <w:p w:rsidR="00B27642" w:rsidRPr="00C47167" w:rsidRDefault="00B27642" w:rsidP="00B27642">
            <w:pPr>
              <w:tabs>
                <w:tab w:val="left" w:pos="1920"/>
              </w:tabs>
              <w:spacing w:after="0" w:line="240" w:lineRule="auto"/>
              <w:contextualSpacing/>
              <w:rPr>
                <w:rFonts w:cs="Times New Roman"/>
                <w:szCs w:val="24"/>
              </w:rPr>
            </w:pPr>
          </w:p>
        </w:tc>
        <w:tc>
          <w:tcPr>
            <w:tcW w:w="1134" w:type="dxa"/>
          </w:tcPr>
          <w:p w:rsidR="00B27642" w:rsidRPr="00C47167" w:rsidRDefault="00B27642" w:rsidP="00B27642">
            <w:pPr>
              <w:tabs>
                <w:tab w:val="left" w:pos="1920"/>
              </w:tabs>
              <w:spacing w:after="0" w:line="240" w:lineRule="auto"/>
              <w:contextualSpacing/>
              <w:rPr>
                <w:rFonts w:cs="Times New Roman"/>
                <w:szCs w:val="24"/>
              </w:rPr>
            </w:pPr>
          </w:p>
        </w:tc>
        <w:tc>
          <w:tcPr>
            <w:tcW w:w="851" w:type="dxa"/>
          </w:tcPr>
          <w:p w:rsidR="00B27642" w:rsidRPr="00C47167" w:rsidRDefault="00B27642" w:rsidP="00B27642">
            <w:pPr>
              <w:tabs>
                <w:tab w:val="left" w:pos="1920"/>
              </w:tabs>
              <w:spacing w:after="0" w:line="240" w:lineRule="auto"/>
              <w:contextualSpacing/>
              <w:jc w:val="center"/>
              <w:rPr>
                <w:rFonts w:cs="Times New Roman"/>
                <w:szCs w:val="24"/>
              </w:rPr>
            </w:pPr>
          </w:p>
        </w:tc>
      </w:tr>
    </w:tbl>
    <w:p w:rsidR="00F5168F" w:rsidRPr="00C47167" w:rsidRDefault="00F5168F" w:rsidP="00F5168F">
      <w:pPr>
        <w:rPr>
          <w:rFonts w:cs="Times New Roman"/>
          <w:b/>
          <w:szCs w:val="24"/>
        </w:rPr>
        <w:sectPr w:rsidR="00F5168F" w:rsidRPr="00C47167" w:rsidSect="009A79E3">
          <w:pgSz w:w="16838" w:h="11906" w:orient="landscape"/>
          <w:pgMar w:top="1440" w:right="1080" w:bottom="1440" w:left="1080" w:header="708" w:footer="708" w:gutter="0"/>
          <w:cols w:space="708"/>
          <w:docGrid w:linePitch="360"/>
        </w:sectPr>
      </w:pPr>
    </w:p>
    <w:p w:rsidR="00E776FB" w:rsidRPr="00C47167" w:rsidRDefault="00CC5688" w:rsidP="00BD6B65">
      <w:pPr>
        <w:pStyle w:val="Listenabsatz"/>
        <w:numPr>
          <w:ilvl w:val="0"/>
          <w:numId w:val="19"/>
        </w:numPr>
        <w:rPr>
          <w:rFonts w:cs="Times New Roman"/>
          <w:szCs w:val="24"/>
        </w:rPr>
      </w:pPr>
      <w:r w:rsidRPr="00C47167">
        <w:rPr>
          <w:rFonts w:cs="Times New Roman"/>
          <w:b/>
          <w:szCs w:val="24"/>
        </w:rPr>
        <w:lastRenderedPageBreak/>
        <w:t>ТРЕБОВАНИЯ К УРОВНЮ ПОДГОТОВКИ ОБУЧАЮЩИХСЯ. ПЛАНИРУЕМЫЕ РЕЗУЛЬТАТЫ ОСВОЕНИЯ КУРСА</w:t>
      </w:r>
    </w:p>
    <w:p w:rsidR="000E73C6" w:rsidRPr="00C47167" w:rsidRDefault="000E73C6" w:rsidP="009A79E3">
      <w:pPr>
        <w:autoSpaceDE w:val="0"/>
        <w:autoSpaceDN w:val="0"/>
        <w:adjustRightInd w:val="0"/>
        <w:spacing w:after="0" w:line="276" w:lineRule="auto"/>
        <w:ind w:firstLine="340"/>
        <w:jc w:val="both"/>
        <w:rPr>
          <w:rFonts w:cs="Times New Roman"/>
          <w:szCs w:val="24"/>
        </w:rPr>
      </w:pPr>
      <w:r w:rsidRPr="00C47167">
        <w:rPr>
          <w:rFonts w:cs="Times New Roman"/>
          <w:szCs w:val="24"/>
        </w:rPr>
        <w:t>В результате прохождения учебного курса учащиеся</w:t>
      </w:r>
      <w:r w:rsidR="00111102" w:rsidRPr="00C47167">
        <w:rPr>
          <w:rFonts w:cs="Times New Roman"/>
          <w:szCs w:val="24"/>
        </w:rPr>
        <w:t xml:space="preserve"> получат:</w:t>
      </w:r>
    </w:p>
    <w:p w:rsidR="00111102" w:rsidRPr="00C47167" w:rsidRDefault="00111102" w:rsidP="009A79E3">
      <w:pPr>
        <w:autoSpaceDE w:val="0"/>
        <w:autoSpaceDN w:val="0"/>
        <w:adjustRightInd w:val="0"/>
        <w:spacing w:after="0" w:line="276" w:lineRule="auto"/>
        <w:ind w:firstLine="340"/>
        <w:jc w:val="both"/>
        <w:rPr>
          <w:rFonts w:cs="Times New Roman"/>
          <w:szCs w:val="24"/>
        </w:rPr>
      </w:pPr>
      <w:r w:rsidRPr="00C47167">
        <w:rPr>
          <w:rFonts w:cs="Times New Roman"/>
          <w:szCs w:val="24"/>
        </w:rPr>
        <w:t>Специальные предметные умения:</w:t>
      </w:r>
    </w:p>
    <w:p w:rsidR="000E73C6" w:rsidRPr="00C47167" w:rsidRDefault="000E73C6" w:rsidP="009A79E3">
      <w:pPr>
        <w:pStyle w:val="Textkrper"/>
        <w:spacing w:before="0" w:after="0" w:line="276" w:lineRule="auto"/>
        <w:ind w:firstLine="340"/>
        <w:rPr>
          <w:rFonts w:cs="Times New Roman"/>
        </w:rPr>
      </w:pPr>
      <w:r w:rsidRPr="00C47167">
        <w:rPr>
          <w:rFonts w:cs="Times New Roman"/>
        </w:rPr>
        <w:t>Научатся:</w:t>
      </w:r>
    </w:p>
    <w:p w:rsidR="000E73C6" w:rsidRPr="00C47167" w:rsidRDefault="000E73C6" w:rsidP="009A79E3">
      <w:pPr>
        <w:pStyle w:val="Textkrper"/>
        <w:numPr>
          <w:ilvl w:val="0"/>
          <w:numId w:val="38"/>
        </w:numPr>
        <w:spacing w:before="0" w:after="0" w:line="276" w:lineRule="auto"/>
        <w:ind w:left="0" w:firstLine="340"/>
        <w:rPr>
          <w:rFonts w:cs="Times New Roman"/>
        </w:rPr>
      </w:pPr>
      <w:r w:rsidRPr="00C47167">
        <w:rPr>
          <w:rFonts w:cs="Times New Roman"/>
        </w:rPr>
        <w:t>описывать свойства твёрдых, жидких, газообразных веществ, выделяя их существенные признаки;</w:t>
      </w:r>
    </w:p>
    <w:p w:rsidR="000E73C6" w:rsidRPr="00C47167" w:rsidRDefault="000E73C6" w:rsidP="009A79E3">
      <w:pPr>
        <w:pStyle w:val="Textkrper"/>
        <w:numPr>
          <w:ilvl w:val="0"/>
          <w:numId w:val="38"/>
        </w:numPr>
        <w:tabs>
          <w:tab w:val="left" w:pos="1084"/>
        </w:tabs>
        <w:spacing w:before="0" w:after="0" w:line="276" w:lineRule="auto"/>
        <w:ind w:left="0" w:firstLine="340"/>
        <w:rPr>
          <w:rFonts w:cs="Times New Roman"/>
        </w:rPr>
      </w:pPr>
      <w:r w:rsidRPr="00C47167">
        <w:rPr>
          <w:rFonts w:cs="Times New Roman"/>
        </w:rPr>
        <w:t>характеризовать вещества по составу, строению и свойствам, устанавливать причинно-следственные связи между данными характеристиками вещества;</w:t>
      </w:r>
    </w:p>
    <w:p w:rsidR="000E73C6" w:rsidRPr="00C47167" w:rsidRDefault="000E73C6" w:rsidP="009A79E3">
      <w:pPr>
        <w:pStyle w:val="Textkrper"/>
        <w:numPr>
          <w:ilvl w:val="0"/>
          <w:numId w:val="38"/>
        </w:numPr>
        <w:tabs>
          <w:tab w:val="left" w:pos="1076"/>
        </w:tabs>
        <w:spacing w:before="0" w:after="0" w:line="276" w:lineRule="auto"/>
        <w:ind w:left="0" w:firstLine="340"/>
        <w:rPr>
          <w:rFonts w:cs="Times New Roman"/>
        </w:rPr>
      </w:pPr>
      <w:r w:rsidRPr="00C47167">
        <w:rPr>
          <w:rFonts w:cs="Times New Roman"/>
        </w:rPr>
        <w:t>сравнивать по составу оксиды, основания, кислоты, соли;</w:t>
      </w:r>
    </w:p>
    <w:p w:rsidR="000E73C6" w:rsidRPr="00C47167" w:rsidRDefault="000E73C6" w:rsidP="009A79E3">
      <w:pPr>
        <w:pStyle w:val="Textkrper"/>
        <w:numPr>
          <w:ilvl w:val="0"/>
          <w:numId w:val="38"/>
        </w:numPr>
        <w:tabs>
          <w:tab w:val="left" w:pos="1079"/>
        </w:tabs>
        <w:spacing w:before="0" w:after="0" w:line="276" w:lineRule="auto"/>
        <w:ind w:left="0" w:firstLine="340"/>
        <w:rPr>
          <w:rFonts w:cs="Times New Roman"/>
        </w:rPr>
      </w:pPr>
      <w:r w:rsidRPr="00C47167">
        <w:rPr>
          <w:rFonts w:cs="Times New Roman"/>
        </w:rPr>
        <w:t>классифицировать оксиды и основания по свойствам, кислоты и соли по составу;</w:t>
      </w:r>
    </w:p>
    <w:p w:rsidR="000E73C6" w:rsidRPr="00C47167" w:rsidRDefault="000E73C6" w:rsidP="009A79E3">
      <w:pPr>
        <w:pStyle w:val="Textkrper"/>
        <w:numPr>
          <w:ilvl w:val="0"/>
          <w:numId w:val="38"/>
        </w:numPr>
        <w:tabs>
          <w:tab w:val="left" w:pos="1079"/>
        </w:tabs>
        <w:spacing w:before="0" w:after="0" w:line="276" w:lineRule="auto"/>
        <w:ind w:left="0" w:firstLine="340"/>
        <w:rPr>
          <w:rFonts w:cs="Times New Roman"/>
        </w:rPr>
      </w:pPr>
      <w:r w:rsidRPr="00C47167">
        <w:rPr>
          <w:rFonts w:cs="Times New Roman"/>
        </w:rPr>
        <w:t>давать сравнительную характеристику химических элементов и важнейших соединений естественных семейств;</w:t>
      </w:r>
    </w:p>
    <w:p w:rsidR="00111102" w:rsidRPr="00C47167" w:rsidRDefault="00111102" w:rsidP="009A79E3">
      <w:pPr>
        <w:pStyle w:val="Textkrper"/>
        <w:numPr>
          <w:ilvl w:val="0"/>
          <w:numId w:val="38"/>
        </w:numPr>
        <w:spacing w:before="0" w:after="0" w:line="276" w:lineRule="auto"/>
        <w:ind w:left="0" w:firstLine="340"/>
        <w:rPr>
          <w:rFonts w:cs="Times New Roman"/>
        </w:rPr>
      </w:pPr>
      <w:r w:rsidRPr="00C47167">
        <w:rPr>
          <w:rFonts w:cs="Times New Roman"/>
        </w:rPr>
        <w:t>изображать электронно-ионные формулы веществ, образованных химическими связями разного вида;</w:t>
      </w:r>
    </w:p>
    <w:p w:rsidR="0038385B" w:rsidRPr="00C47167" w:rsidRDefault="0038385B" w:rsidP="009A79E3">
      <w:pPr>
        <w:pStyle w:val="Textkrper"/>
        <w:numPr>
          <w:ilvl w:val="0"/>
          <w:numId w:val="38"/>
        </w:numPr>
        <w:spacing w:before="0" w:after="0" w:line="276" w:lineRule="auto"/>
        <w:ind w:left="0" w:firstLine="340"/>
        <w:rPr>
          <w:rFonts w:cs="Times New Roman"/>
        </w:rPr>
      </w:pPr>
      <w:r w:rsidRPr="00C47167">
        <w:rPr>
          <w:rFonts w:cs="Times New Roman"/>
        </w:rPr>
        <w:t>называть признаки и условия протекания химических реакций;</w:t>
      </w:r>
    </w:p>
    <w:p w:rsidR="0038385B" w:rsidRPr="00C47167" w:rsidRDefault="0038385B" w:rsidP="009A79E3">
      <w:pPr>
        <w:pStyle w:val="Textkrper"/>
        <w:numPr>
          <w:ilvl w:val="0"/>
          <w:numId w:val="38"/>
        </w:numPr>
        <w:spacing w:before="0" w:after="0" w:line="276" w:lineRule="auto"/>
        <w:ind w:left="0" w:firstLine="340"/>
        <w:rPr>
          <w:rFonts w:cs="Times New Roman"/>
        </w:rPr>
      </w:pPr>
      <w:r w:rsidRPr="00C47167">
        <w:rPr>
          <w:rFonts w:cs="Times New Roman"/>
        </w:rPr>
        <w:t>составлять уравнения окислительно-восстановительных реакций, электронный баланс, определять вещество-окислитель и вещество-восстановитель;</w:t>
      </w:r>
    </w:p>
    <w:p w:rsidR="0038385B" w:rsidRPr="00C47167" w:rsidRDefault="0038385B" w:rsidP="009A79E3">
      <w:pPr>
        <w:pStyle w:val="Textkrper"/>
        <w:numPr>
          <w:ilvl w:val="0"/>
          <w:numId w:val="38"/>
        </w:numPr>
        <w:spacing w:before="0" w:after="0" w:line="276" w:lineRule="auto"/>
        <w:ind w:left="0" w:firstLine="340"/>
        <w:rPr>
          <w:rFonts w:cs="Times New Roman"/>
        </w:rPr>
      </w:pPr>
      <w:r w:rsidRPr="00C47167">
        <w:rPr>
          <w:rFonts w:cs="Times New Roman"/>
        </w:rPr>
        <w:t>прогнозировать способность вещества проявлять</w:t>
      </w:r>
      <w:r w:rsidRPr="00C47167">
        <w:rPr>
          <w:rStyle w:val="140"/>
          <w:rFonts w:cs="Times New Roman"/>
        </w:rPr>
        <w:t xml:space="preserve"> </w:t>
      </w:r>
      <w:r w:rsidRPr="00C47167">
        <w:rPr>
          <w:rFonts w:cs="Times New Roman"/>
        </w:rPr>
        <w:t>окислительные или восстановительные свойства с учётом</w:t>
      </w:r>
      <w:r w:rsidRPr="00C47167">
        <w:rPr>
          <w:rStyle w:val="140"/>
          <w:rFonts w:cs="Times New Roman"/>
        </w:rPr>
        <w:t xml:space="preserve"> </w:t>
      </w:r>
      <w:r w:rsidRPr="00C47167">
        <w:rPr>
          <w:rFonts w:cs="Times New Roman"/>
        </w:rPr>
        <w:t>степеней окисления элементов, входящих в его состав;</w:t>
      </w:r>
    </w:p>
    <w:p w:rsidR="0038385B" w:rsidRPr="00C47167" w:rsidRDefault="0038385B" w:rsidP="009A79E3">
      <w:pPr>
        <w:pStyle w:val="Textkrper"/>
        <w:numPr>
          <w:ilvl w:val="0"/>
          <w:numId w:val="38"/>
        </w:numPr>
        <w:spacing w:before="0" w:after="0" w:line="276" w:lineRule="auto"/>
        <w:ind w:left="0" w:firstLine="340"/>
        <w:rPr>
          <w:rFonts w:cs="Times New Roman"/>
        </w:rPr>
      </w:pPr>
      <w:r w:rsidRPr="00C47167">
        <w:rPr>
          <w:rFonts w:cs="Times New Roman"/>
        </w:rPr>
        <w:t>составлять уравнения реакций, соответствующих последовательности («цепочке») превращений неорганических веществ различных классов;</w:t>
      </w:r>
    </w:p>
    <w:p w:rsidR="0038385B" w:rsidRPr="00C47167" w:rsidRDefault="0038385B" w:rsidP="009A79E3">
      <w:pPr>
        <w:pStyle w:val="Textkrper"/>
        <w:numPr>
          <w:ilvl w:val="0"/>
          <w:numId w:val="38"/>
        </w:numPr>
        <w:spacing w:before="0" w:after="0" w:line="276" w:lineRule="auto"/>
        <w:ind w:left="0" w:firstLine="340"/>
        <w:rPr>
          <w:rFonts w:cs="Times New Roman"/>
        </w:rPr>
      </w:pPr>
      <w:r w:rsidRPr="00C47167">
        <w:rPr>
          <w:rFonts w:cs="Times New Roman"/>
        </w:rPr>
        <w:t>приводить примеры реакций, подтверждающих существование взаимосвязи между основными классами неорганических веществ;</w:t>
      </w:r>
    </w:p>
    <w:p w:rsidR="00111102" w:rsidRPr="00C47167" w:rsidRDefault="00111102" w:rsidP="009A79E3">
      <w:pPr>
        <w:pStyle w:val="Textkrper"/>
        <w:numPr>
          <w:ilvl w:val="0"/>
          <w:numId w:val="38"/>
        </w:numPr>
        <w:spacing w:before="0" w:after="0" w:line="276" w:lineRule="auto"/>
        <w:ind w:left="0" w:firstLine="340"/>
        <w:rPr>
          <w:rFonts w:cs="Times New Roman"/>
        </w:rPr>
      </w:pPr>
      <w:r w:rsidRPr="00C47167">
        <w:rPr>
          <w:rFonts w:cs="Times New Roman"/>
        </w:rPr>
        <w:t>характеризовать химические элементы и их соединения на основе положения элементов в периодической системе и особенностей строения их атомов;</w:t>
      </w:r>
    </w:p>
    <w:p w:rsidR="00111102" w:rsidRPr="00C47167" w:rsidRDefault="00111102" w:rsidP="009A79E3">
      <w:pPr>
        <w:pStyle w:val="Textkrper"/>
        <w:numPr>
          <w:ilvl w:val="0"/>
          <w:numId w:val="38"/>
        </w:numPr>
        <w:spacing w:before="0" w:after="0" w:line="276" w:lineRule="auto"/>
        <w:ind w:left="0" w:firstLine="340"/>
        <w:rPr>
          <w:rFonts w:cs="Times New Roman"/>
        </w:rPr>
      </w:pPr>
      <w:r w:rsidRPr="00C47167">
        <w:rPr>
          <w:rFonts w:cs="Times New Roman"/>
        </w:rPr>
        <w:t>характеризовать научное и мировоззренческое значение периодического закона и периодической системы химических элементов Д. И. Менделеева;</w:t>
      </w:r>
    </w:p>
    <w:p w:rsidR="00885B32" w:rsidRPr="00C47167" w:rsidRDefault="00885B32" w:rsidP="009A79E3">
      <w:pPr>
        <w:pStyle w:val="Textkrper"/>
        <w:numPr>
          <w:ilvl w:val="0"/>
          <w:numId w:val="38"/>
        </w:numPr>
        <w:spacing w:before="0" w:after="0" w:line="276" w:lineRule="auto"/>
        <w:ind w:left="0" w:firstLine="340"/>
        <w:rPr>
          <w:rFonts w:cs="Times New Roman"/>
        </w:rPr>
      </w:pPr>
      <w:r w:rsidRPr="00C47167">
        <w:rPr>
          <w:rFonts w:cs="Times New Roman"/>
        </w:rPr>
        <w:t>решать расчётные задачи с использованием понятий «массовая доля», «объёмная доля», «количество вещества»</w:t>
      </w:r>
    </w:p>
    <w:p w:rsidR="00111102" w:rsidRPr="00C47167" w:rsidRDefault="00111102" w:rsidP="009A79E3">
      <w:pPr>
        <w:pStyle w:val="Textkrper"/>
        <w:numPr>
          <w:ilvl w:val="0"/>
          <w:numId w:val="38"/>
        </w:numPr>
        <w:tabs>
          <w:tab w:val="left" w:pos="1079"/>
        </w:tabs>
        <w:spacing w:before="0" w:after="0" w:line="276" w:lineRule="auto"/>
        <w:ind w:left="0" w:firstLine="340"/>
        <w:rPr>
          <w:rFonts w:cs="Times New Roman"/>
        </w:rPr>
      </w:pPr>
      <w:r w:rsidRPr="00C47167">
        <w:rPr>
          <w:rFonts w:cs="Times New Roman"/>
        </w:rPr>
        <w:t>пользоваться лабораторным оборудованием и химической посудой;</w:t>
      </w:r>
    </w:p>
    <w:p w:rsidR="00111102" w:rsidRPr="00C47167" w:rsidRDefault="00111102" w:rsidP="009A79E3">
      <w:pPr>
        <w:pStyle w:val="Textkrper"/>
        <w:numPr>
          <w:ilvl w:val="0"/>
          <w:numId w:val="38"/>
        </w:numPr>
        <w:tabs>
          <w:tab w:val="left" w:pos="1079"/>
        </w:tabs>
        <w:spacing w:before="0" w:after="0" w:line="276" w:lineRule="auto"/>
        <w:ind w:left="0" w:firstLine="340"/>
        <w:rPr>
          <w:rFonts w:cs="Times New Roman"/>
        </w:rPr>
      </w:pPr>
      <w:r w:rsidRPr="00C47167">
        <w:rPr>
          <w:rFonts w:cs="Times New Roman"/>
        </w:rPr>
        <w:t>проводить несложные химические опыты и наблюдения за изменениями свойств веществ в процессе их превращений; соблюдать правила техники безопасности при проведении наблюдений и опытов;</w:t>
      </w:r>
    </w:p>
    <w:p w:rsidR="00111102" w:rsidRPr="00C47167" w:rsidRDefault="00111102" w:rsidP="009A79E3">
      <w:pPr>
        <w:pStyle w:val="Textkrper"/>
        <w:numPr>
          <w:ilvl w:val="0"/>
          <w:numId w:val="38"/>
        </w:numPr>
        <w:tabs>
          <w:tab w:val="left" w:pos="1079"/>
        </w:tabs>
        <w:spacing w:before="0" w:after="0" w:line="276" w:lineRule="auto"/>
        <w:ind w:left="0" w:firstLine="340"/>
        <w:rPr>
          <w:rFonts w:cs="Times New Roman"/>
        </w:rPr>
      </w:pPr>
      <w:r w:rsidRPr="00C47167">
        <w:rPr>
          <w:rFonts w:cs="Times New Roman"/>
        </w:rPr>
        <w:t>различать экспериментально кислоты и щёлочи, пользуясь индикаторами; осознавать необходимость соблюдения мер безопасности при обращении с кислотами и щелочами;</w:t>
      </w:r>
    </w:p>
    <w:p w:rsidR="002A7870" w:rsidRPr="00C47167" w:rsidRDefault="002A7870" w:rsidP="009A79E3">
      <w:pPr>
        <w:pStyle w:val="Textkrper"/>
        <w:tabs>
          <w:tab w:val="left" w:pos="1079"/>
        </w:tabs>
        <w:spacing w:before="0" w:after="0" w:line="276" w:lineRule="auto"/>
        <w:ind w:firstLine="340"/>
        <w:rPr>
          <w:rFonts w:cs="Times New Roman"/>
        </w:rPr>
      </w:pPr>
    </w:p>
    <w:p w:rsidR="00111102" w:rsidRPr="00C47167" w:rsidRDefault="00111102" w:rsidP="009A79E3">
      <w:pPr>
        <w:pStyle w:val="Textkrper"/>
        <w:tabs>
          <w:tab w:val="left" w:pos="1079"/>
        </w:tabs>
        <w:spacing w:before="0" w:after="0" w:line="276" w:lineRule="auto"/>
        <w:ind w:firstLine="340"/>
        <w:rPr>
          <w:rFonts w:cs="Times New Roman"/>
        </w:rPr>
      </w:pPr>
      <w:r w:rsidRPr="00C47167">
        <w:rPr>
          <w:rFonts w:cs="Times New Roman"/>
        </w:rPr>
        <w:t>Общие учебные умения:</w:t>
      </w:r>
    </w:p>
    <w:p w:rsidR="000E73C6" w:rsidRPr="00C47167" w:rsidRDefault="00111102" w:rsidP="009A79E3">
      <w:pPr>
        <w:pStyle w:val="141"/>
        <w:shd w:val="clear" w:color="auto" w:fill="auto"/>
        <w:spacing w:line="276" w:lineRule="auto"/>
        <w:ind w:firstLine="340"/>
        <w:rPr>
          <w:rFonts w:ascii="Times New Roman" w:hAnsi="Times New Roman" w:cs="Times New Roman"/>
          <w:i w:val="0"/>
          <w:sz w:val="24"/>
          <w:szCs w:val="24"/>
        </w:rPr>
      </w:pPr>
      <w:r w:rsidRPr="00C47167">
        <w:rPr>
          <w:rFonts w:ascii="Times New Roman" w:hAnsi="Times New Roman" w:cs="Times New Roman"/>
          <w:i w:val="0"/>
          <w:sz w:val="24"/>
          <w:szCs w:val="24"/>
        </w:rPr>
        <w:t>Учащиеся получа</w:t>
      </w:r>
      <w:r w:rsidR="000E73C6" w:rsidRPr="00C47167">
        <w:rPr>
          <w:rFonts w:ascii="Times New Roman" w:hAnsi="Times New Roman" w:cs="Times New Roman"/>
          <w:i w:val="0"/>
          <w:sz w:val="24"/>
          <w:szCs w:val="24"/>
        </w:rPr>
        <w:t>т возможность научиться:</w:t>
      </w:r>
    </w:p>
    <w:p w:rsidR="000E73C6" w:rsidRPr="00C47167" w:rsidRDefault="000E73C6" w:rsidP="009A79E3">
      <w:pPr>
        <w:pStyle w:val="141"/>
        <w:numPr>
          <w:ilvl w:val="0"/>
          <w:numId w:val="41"/>
        </w:numPr>
        <w:shd w:val="clear" w:color="auto" w:fill="auto"/>
        <w:tabs>
          <w:tab w:val="left" w:pos="1074"/>
        </w:tabs>
        <w:spacing w:line="276" w:lineRule="auto"/>
        <w:ind w:left="0" w:firstLine="340"/>
        <w:rPr>
          <w:rFonts w:ascii="Times New Roman" w:hAnsi="Times New Roman" w:cs="Times New Roman"/>
          <w:i w:val="0"/>
          <w:sz w:val="24"/>
          <w:szCs w:val="24"/>
        </w:rPr>
      </w:pPr>
      <w:r w:rsidRPr="00C47167">
        <w:rPr>
          <w:rFonts w:ascii="Times New Roman" w:hAnsi="Times New Roman" w:cs="Times New Roman"/>
          <w:i w:val="0"/>
          <w:sz w:val="24"/>
          <w:szCs w:val="24"/>
        </w:rPr>
        <w:t>грамотно обращаться с веществами в повседневной</w:t>
      </w:r>
      <w:r w:rsidRPr="00C47167">
        <w:rPr>
          <w:rStyle w:val="140"/>
          <w:rFonts w:ascii="Times New Roman" w:hAnsi="Times New Roman" w:cs="Times New Roman"/>
          <w:i/>
          <w:iCs/>
          <w:sz w:val="24"/>
          <w:szCs w:val="24"/>
        </w:rPr>
        <w:t xml:space="preserve"> </w:t>
      </w:r>
      <w:r w:rsidRPr="00C47167">
        <w:rPr>
          <w:rFonts w:ascii="Times New Roman" w:hAnsi="Times New Roman" w:cs="Times New Roman"/>
          <w:i w:val="0"/>
          <w:sz w:val="24"/>
          <w:szCs w:val="24"/>
        </w:rPr>
        <w:t>жизни;</w:t>
      </w:r>
    </w:p>
    <w:p w:rsidR="000E73C6" w:rsidRPr="00C47167" w:rsidRDefault="000E73C6" w:rsidP="009A79E3">
      <w:pPr>
        <w:pStyle w:val="141"/>
        <w:numPr>
          <w:ilvl w:val="0"/>
          <w:numId w:val="41"/>
        </w:numPr>
        <w:shd w:val="clear" w:color="auto" w:fill="auto"/>
        <w:tabs>
          <w:tab w:val="left" w:pos="1074"/>
        </w:tabs>
        <w:spacing w:line="276" w:lineRule="auto"/>
        <w:ind w:left="0" w:firstLine="340"/>
        <w:rPr>
          <w:rFonts w:ascii="Times New Roman" w:hAnsi="Times New Roman" w:cs="Times New Roman"/>
          <w:i w:val="0"/>
          <w:sz w:val="24"/>
          <w:szCs w:val="24"/>
        </w:rPr>
      </w:pPr>
      <w:r w:rsidRPr="00C47167">
        <w:rPr>
          <w:rFonts w:ascii="Times New Roman" w:hAnsi="Times New Roman" w:cs="Times New Roman"/>
          <w:i w:val="0"/>
          <w:sz w:val="24"/>
          <w:szCs w:val="24"/>
        </w:rPr>
        <w:t>осознавать необходимость соблюдения правил экологически безопасного поведения в окружающей природной среде;</w:t>
      </w:r>
    </w:p>
    <w:p w:rsidR="0038385B" w:rsidRPr="00C47167" w:rsidRDefault="0038385B" w:rsidP="009A79E3">
      <w:pPr>
        <w:pStyle w:val="141"/>
        <w:numPr>
          <w:ilvl w:val="0"/>
          <w:numId w:val="41"/>
        </w:numPr>
        <w:shd w:val="clear" w:color="auto" w:fill="auto"/>
        <w:tabs>
          <w:tab w:val="left" w:pos="649"/>
        </w:tabs>
        <w:spacing w:line="276" w:lineRule="auto"/>
        <w:ind w:left="0" w:firstLine="340"/>
        <w:rPr>
          <w:rFonts w:ascii="Times New Roman" w:hAnsi="Times New Roman" w:cs="Times New Roman"/>
          <w:i w:val="0"/>
          <w:sz w:val="24"/>
          <w:szCs w:val="24"/>
        </w:rPr>
      </w:pPr>
      <w:r w:rsidRPr="00C47167">
        <w:rPr>
          <w:rFonts w:ascii="Times New Roman" w:hAnsi="Times New Roman" w:cs="Times New Roman"/>
          <w:i w:val="0"/>
          <w:sz w:val="24"/>
          <w:szCs w:val="24"/>
        </w:rPr>
        <w:lastRenderedPageBreak/>
        <w:t>описывать физические и химические процессы, являющиеся частью круговорота веществ в природе;</w:t>
      </w:r>
    </w:p>
    <w:p w:rsidR="000E73C6" w:rsidRPr="00C47167" w:rsidRDefault="000E73C6" w:rsidP="009A79E3">
      <w:pPr>
        <w:pStyle w:val="141"/>
        <w:numPr>
          <w:ilvl w:val="0"/>
          <w:numId w:val="41"/>
        </w:numPr>
        <w:shd w:val="clear" w:color="auto" w:fill="auto"/>
        <w:tabs>
          <w:tab w:val="left" w:pos="1079"/>
        </w:tabs>
        <w:spacing w:line="276" w:lineRule="auto"/>
        <w:ind w:left="0" w:firstLine="340"/>
        <w:rPr>
          <w:rFonts w:ascii="Times New Roman" w:hAnsi="Times New Roman" w:cs="Times New Roman"/>
          <w:i w:val="0"/>
          <w:sz w:val="24"/>
          <w:szCs w:val="24"/>
        </w:rPr>
      </w:pPr>
      <w:r w:rsidRPr="00C47167">
        <w:rPr>
          <w:rFonts w:ascii="Times New Roman" w:hAnsi="Times New Roman" w:cs="Times New Roman"/>
          <w:i w:val="0"/>
          <w:sz w:val="24"/>
          <w:szCs w:val="24"/>
        </w:rPr>
        <w:t>понимать смысл и необходимость соблюдения предписаний, предлагаемых в инструкциях по использованию лекарств, средств бытовой химии и др.;</w:t>
      </w:r>
    </w:p>
    <w:p w:rsidR="000E73C6" w:rsidRPr="00C47167" w:rsidRDefault="000E73C6" w:rsidP="009A79E3">
      <w:pPr>
        <w:pStyle w:val="141"/>
        <w:numPr>
          <w:ilvl w:val="0"/>
          <w:numId w:val="41"/>
        </w:numPr>
        <w:shd w:val="clear" w:color="auto" w:fill="auto"/>
        <w:tabs>
          <w:tab w:val="left" w:pos="1084"/>
        </w:tabs>
        <w:spacing w:line="276" w:lineRule="auto"/>
        <w:ind w:left="0" w:firstLine="340"/>
        <w:rPr>
          <w:rFonts w:ascii="Times New Roman" w:hAnsi="Times New Roman" w:cs="Times New Roman"/>
          <w:i w:val="0"/>
          <w:sz w:val="24"/>
          <w:szCs w:val="24"/>
        </w:rPr>
      </w:pPr>
      <w:r w:rsidRPr="00C47167">
        <w:rPr>
          <w:rFonts w:ascii="Times New Roman" w:hAnsi="Times New Roman" w:cs="Times New Roman"/>
          <w:i w:val="0"/>
          <w:sz w:val="24"/>
          <w:szCs w:val="24"/>
        </w:rPr>
        <w:t>использовать приобретённые ключевые компетентности при выполнении исследовательских проектов по изучению свойств, способов получения и распознавания веществ;</w:t>
      </w:r>
    </w:p>
    <w:p w:rsidR="000E73C6" w:rsidRPr="00C47167" w:rsidRDefault="000E73C6" w:rsidP="009A79E3">
      <w:pPr>
        <w:pStyle w:val="141"/>
        <w:numPr>
          <w:ilvl w:val="0"/>
          <w:numId w:val="41"/>
        </w:numPr>
        <w:shd w:val="clear" w:color="auto" w:fill="auto"/>
        <w:tabs>
          <w:tab w:val="left" w:pos="606"/>
        </w:tabs>
        <w:spacing w:line="276" w:lineRule="auto"/>
        <w:ind w:left="0" w:firstLine="340"/>
        <w:rPr>
          <w:rFonts w:ascii="Times New Roman" w:hAnsi="Times New Roman" w:cs="Times New Roman"/>
          <w:i w:val="0"/>
          <w:sz w:val="24"/>
          <w:szCs w:val="24"/>
        </w:rPr>
      </w:pPr>
      <w:r w:rsidRPr="00C47167">
        <w:rPr>
          <w:rFonts w:ascii="Times New Roman" w:hAnsi="Times New Roman" w:cs="Times New Roman"/>
          <w:i w:val="0"/>
          <w:sz w:val="24"/>
          <w:szCs w:val="24"/>
        </w:rPr>
        <w:t>развивать коммуникативную компетентность, используя средства устной и письменной коммуникации при работе с текстами учебника и дополнительной литературой,</w:t>
      </w:r>
      <w:r w:rsidRPr="00C47167">
        <w:rPr>
          <w:rStyle w:val="140"/>
          <w:rFonts w:ascii="Times New Roman" w:hAnsi="Times New Roman" w:cs="Times New Roman"/>
          <w:i/>
          <w:iCs/>
          <w:sz w:val="24"/>
          <w:szCs w:val="24"/>
        </w:rPr>
        <w:t xml:space="preserve"> </w:t>
      </w:r>
      <w:r w:rsidRPr="00C47167">
        <w:rPr>
          <w:rFonts w:ascii="Times New Roman" w:hAnsi="Times New Roman" w:cs="Times New Roman"/>
          <w:i w:val="0"/>
          <w:sz w:val="24"/>
          <w:szCs w:val="24"/>
        </w:rPr>
        <w:t>справочными таблицами, проявлять готовность к уважению иной точки зрения при обсуждении результатов выполненной работы;</w:t>
      </w:r>
    </w:p>
    <w:p w:rsidR="000E73C6" w:rsidRPr="00C47167" w:rsidRDefault="000E73C6" w:rsidP="009A79E3">
      <w:pPr>
        <w:pStyle w:val="141"/>
        <w:numPr>
          <w:ilvl w:val="0"/>
          <w:numId w:val="41"/>
        </w:numPr>
        <w:shd w:val="clear" w:color="auto" w:fill="auto"/>
        <w:tabs>
          <w:tab w:val="left" w:pos="649"/>
        </w:tabs>
        <w:spacing w:line="276" w:lineRule="auto"/>
        <w:ind w:left="0" w:firstLine="340"/>
        <w:rPr>
          <w:rFonts w:ascii="Times New Roman" w:hAnsi="Times New Roman" w:cs="Times New Roman"/>
          <w:i w:val="0"/>
          <w:sz w:val="24"/>
          <w:szCs w:val="24"/>
        </w:rPr>
      </w:pPr>
      <w:r w:rsidRPr="00C47167">
        <w:rPr>
          <w:rFonts w:ascii="Times New Roman" w:hAnsi="Times New Roman" w:cs="Times New Roman"/>
          <w:i w:val="0"/>
          <w:sz w:val="24"/>
          <w:szCs w:val="24"/>
        </w:rPr>
        <w:t xml:space="preserve">объективно оценивать информацию о веществах и химических процессах, критически относиться к псевдонаучной информации, недобросовестной рекламе, касающейся </w:t>
      </w:r>
      <w:r w:rsidR="0038385B" w:rsidRPr="00C47167">
        <w:rPr>
          <w:rFonts w:ascii="Times New Roman" w:hAnsi="Times New Roman" w:cs="Times New Roman"/>
          <w:i w:val="0"/>
          <w:sz w:val="24"/>
          <w:szCs w:val="24"/>
        </w:rPr>
        <w:t>использования различных веществ;</w:t>
      </w:r>
    </w:p>
    <w:p w:rsidR="000E73C6" w:rsidRPr="00C47167" w:rsidRDefault="000E73C6" w:rsidP="009A79E3">
      <w:pPr>
        <w:pStyle w:val="141"/>
        <w:numPr>
          <w:ilvl w:val="0"/>
          <w:numId w:val="41"/>
        </w:numPr>
        <w:shd w:val="clear" w:color="auto" w:fill="auto"/>
        <w:tabs>
          <w:tab w:val="left" w:pos="639"/>
        </w:tabs>
        <w:spacing w:line="276" w:lineRule="auto"/>
        <w:ind w:left="0" w:firstLine="340"/>
        <w:rPr>
          <w:rFonts w:ascii="Times New Roman" w:hAnsi="Times New Roman" w:cs="Times New Roman"/>
          <w:i w:val="0"/>
          <w:sz w:val="24"/>
          <w:szCs w:val="24"/>
        </w:rPr>
      </w:pPr>
      <w:r w:rsidRPr="00C47167">
        <w:rPr>
          <w:rFonts w:ascii="Times New Roman" w:hAnsi="Times New Roman" w:cs="Times New Roman"/>
          <w:i w:val="0"/>
          <w:sz w:val="24"/>
          <w:szCs w:val="24"/>
        </w:rPr>
        <w:t>осознавать значение теоретических знаний для практической деятельности человека;</w:t>
      </w:r>
    </w:p>
    <w:p w:rsidR="000E73C6" w:rsidRPr="00C47167" w:rsidRDefault="000E73C6" w:rsidP="009A79E3">
      <w:pPr>
        <w:pStyle w:val="141"/>
        <w:numPr>
          <w:ilvl w:val="0"/>
          <w:numId w:val="41"/>
        </w:numPr>
        <w:shd w:val="clear" w:color="auto" w:fill="auto"/>
        <w:tabs>
          <w:tab w:val="left" w:pos="1098"/>
        </w:tabs>
        <w:spacing w:line="276" w:lineRule="auto"/>
        <w:ind w:left="0" w:firstLine="340"/>
        <w:rPr>
          <w:rFonts w:ascii="Times New Roman" w:hAnsi="Times New Roman" w:cs="Times New Roman"/>
          <w:i w:val="0"/>
          <w:sz w:val="24"/>
          <w:szCs w:val="24"/>
        </w:rPr>
      </w:pPr>
      <w:r w:rsidRPr="00C47167">
        <w:rPr>
          <w:rFonts w:ascii="Times New Roman" w:hAnsi="Times New Roman" w:cs="Times New Roman"/>
          <w:i w:val="0"/>
          <w:sz w:val="24"/>
          <w:szCs w:val="24"/>
        </w:rPr>
        <w:t>описывать изученные объекты как системы, применяя</w:t>
      </w:r>
      <w:r w:rsidRPr="00C47167">
        <w:rPr>
          <w:rStyle w:val="140"/>
          <w:rFonts w:ascii="Times New Roman" w:hAnsi="Times New Roman" w:cs="Times New Roman"/>
          <w:i/>
          <w:iCs/>
          <w:sz w:val="24"/>
          <w:szCs w:val="24"/>
        </w:rPr>
        <w:t xml:space="preserve"> </w:t>
      </w:r>
      <w:r w:rsidRPr="00C47167">
        <w:rPr>
          <w:rFonts w:ascii="Times New Roman" w:hAnsi="Times New Roman" w:cs="Times New Roman"/>
          <w:i w:val="0"/>
          <w:sz w:val="24"/>
          <w:szCs w:val="24"/>
        </w:rPr>
        <w:t>логику системного анализа;</w:t>
      </w:r>
    </w:p>
    <w:p w:rsidR="000E73C6" w:rsidRPr="00C47167" w:rsidRDefault="000E73C6" w:rsidP="009A79E3">
      <w:pPr>
        <w:pStyle w:val="141"/>
        <w:numPr>
          <w:ilvl w:val="0"/>
          <w:numId w:val="41"/>
        </w:numPr>
        <w:shd w:val="clear" w:color="auto" w:fill="auto"/>
        <w:tabs>
          <w:tab w:val="left" w:pos="1079"/>
        </w:tabs>
        <w:spacing w:line="276" w:lineRule="auto"/>
        <w:ind w:left="0" w:firstLine="340"/>
        <w:rPr>
          <w:rFonts w:ascii="Times New Roman" w:hAnsi="Times New Roman" w:cs="Times New Roman"/>
          <w:i w:val="0"/>
          <w:sz w:val="24"/>
          <w:szCs w:val="24"/>
        </w:rPr>
      </w:pPr>
      <w:r w:rsidRPr="00C47167">
        <w:rPr>
          <w:rFonts w:ascii="Times New Roman" w:hAnsi="Times New Roman" w:cs="Times New Roman"/>
          <w:i w:val="0"/>
          <w:sz w:val="24"/>
          <w:szCs w:val="24"/>
        </w:rPr>
        <w:t>применять знания о закономерностях периодической</w:t>
      </w:r>
      <w:r w:rsidRPr="00C47167">
        <w:rPr>
          <w:rStyle w:val="140"/>
          <w:rFonts w:ascii="Times New Roman" w:hAnsi="Times New Roman" w:cs="Times New Roman"/>
          <w:i/>
          <w:iCs/>
          <w:sz w:val="24"/>
          <w:szCs w:val="24"/>
        </w:rPr>
        <w:t xml:space="preserve"> </w:t>
      </w:r>
      <w:r w:rsidRPr="00C47167">
        <w:rPr>
          <w:rFonts w:ascii="Times New Roman" w:hAnsi="Times New Roman" w:cs="Times New Roman"/>
          <w:i w:val="0"/>
          <w:sz w:val="24"/>
          <w:szCs w:val="24"/>
        </w:rPr>
        <w:t>системы химических элементов для объяснения и предвидения свойств конкретных веществ;</w:t>
      </w:r>
    </w:p>
    <w:p w:rsidR="000E73C6" w:rsidRPr="00C47167" w:rsidRDefault="000E73C6" w:rsidP="009A79E3">
      <w:pPr>
        <w:pStyle w:val="141"/>
        <w:numPr>
          <w:ilvl w:val="0"/>
          <w:numId w:val="41"/>
        </w:numPr>
        <w:shd w:val="clear" w:color="auto" w:fill="auto"/>
        <w:tabs>
          <w:tab w:val="left" w:pos="1050"/>
        </w:tabs>
        <w:spacing w:line="276" w:lineRule="auto"/>
        <w:ind w:left="0" w:firstLine="340"/>
        <w:rPr>
          <w:rFonts w:ascii="Times New Roman" w:hAnsi="Times New Roman" w:cs="Times New Roman"/>
          <w:i w:val="0"/>
          <w:sz w:val="24"/>
          <w:szCs w:val="24"/>
        </w:rPr>
      </w:pPr>
      <w:r w:rsidRPr="00C47167">
        <w:rPr>
          <w:rFonts w:ascii="Times New Roman" w:hAnsi="Times New Roman" w:cs="Times New Roman"/>
          <w:i w:val="0"/>
          <w:sz w:val="24"/>
          <w:szCs w:val="24"/>
        </w:rPr>
        <w:t>развивать информационную компетентность посредством углубления знаний об истории становления химической науки, её основных понятий, периодического закона</w:t>
      </w:r>
      <w:r w:rsidRPr="00C47167">
        <w:rPr>
          <w:rStyle w:val="140"/>
          <w:rFonts w:ascii="Times New Roman" w:hAnsi="Times New Roman" w:cs="Times New Roman"/>
          <w:i/>
          <w:iCs/>
          <w:sz w:val="24"/>
          <w:szCs w:val="24"/>
        </w:rPr>
        <w:t xml:space="preserve"> </w:t>
      </w:r>
      <w:r w:rsidRPr="00C47167">
        <w:rPr>
          <w:rFonts w:ascii="Times New Roman" w:hAnsi="Times New Roman" w:cs="Times New Roman"/>
          <w:i w:val="0"/>
          <w:sz w:val="24"/>
          <w:szCs w:val="24"/>
        </w:rPr>
        <w:t>как одного из важнейших законов природы, а также о современ</w:t>
      </w:r>
      <w:r w:rsidR="0038385B" w:rsidRPr="00C47167">
        <w:rPr>
          <w:rFonts w:ascii="Times New Roman" w:hAnsi="Times New Roman" w:cs="Times New Roman"/>
          <w:i w:val="0"/>
          <w:sz w:val="24"/>
          <w:szCs w:val="24"/>
        </w:rPr>
        <w:t>ных достижениях науки и техники;</w:t>
      </w:r>
    </w:p>
    <w:p w:rsidR="000E73C6" w:rsidRPr="00C47167" w:rsidRDefault="0038385B" w:rsidP="009A79E3">
      <w:pPr>
        <w:pStyle w:val="Listenabsatz"/>
        <w:numPr>
          <w:ilvl w:val="0"/>
          <w:numId w:val="41"/>
        </w:numPr>
        <w:spacing w:after="0" w:line="276" w:lineRule="auto"/>
        <w:ind w:left="0" w:firstLine="340"/>
        <w:rPr>
          <w:rFonts w:cs="Times New Roman"/>
          <w:iCs/>
          <w:szCs w:val="24"/>
        </w:rPr>
      </w:pPr>
      <w:r w:rsidRPr="00C47167">
        <w:rPr>
          <w:rFonts w:cs="Times New Roman"/>
          <w:iCs/>
          <w:szCs w:val="24"/>
        </w:rPr>
        <w:t>осознавать научные открытия как результат длительных наблюдений, опытов, научной полемики, преодоления трудностей и сомнений;</w:t>
      </w:r>
    </w:p>
    <w:p w:rsidR="00725FF0" w:rsidRPr="00C47167" w:rsidRDefault="00725FF0" w:rsidP="009A79E3">
      <w:pPr>
        <w:pStyle w:val="StandardWeb"/>
        <w:shd w:val="clear" w:color="auto" w:fill="FFFFFF"/>
        <w:spacing w:before="0" w:beforeAutospacing="0" w:after="0" w:afterAutospacing="0" w:line="276" w:lineRule="auto"/>
        <w:ind w:firstLine="340"/>
        <w:rPr>
          <w:b/>
        </w:rPr>
      </w:pPr>
    </w:p>
    <w:p w:rsidR="002A74CB" w:rsidRPr="00C47167" w:rsidRDefault="002A74CB">
      <w:pPr>
        <w:rPr>
          <w:rFonts w:eastAsia="Times New Roman" w:cs="Times New Roman"/>
          <w:b/>
          <w:szCs w:val="24"/>
          <w:lang w:eastAsia="ru-RU"/>
        </w:rPr>
      </w:pPr>
      <w:r w:rsidRPr="00C47167">
        <w:rPr>
          <w:rFonts w:cs="Times New Roman"/>
          <w:b/>
          <w:szCs w:val="24"/>
        </w:rPr>
        <w:br w:type="page"/>
      </w:r>
    </w:p>
    <w:p w:rsidR="0038385B" w:rsidRPr="00C47167" w:rsidRDefault="0038385B" w:rsidP="009A79E3">
      <w:pPr>
        <w:pStyle w:val="StandardWeb"/>
        <w:shd w:val="clear" w:color="auto" w:fill="FFFFFF"/>
        <w:spacing w:before="0" w:beforeAutospacing="0" w:after="0" w:afterAutospacing="0" w:line="276" w:lineRule="auto"/>
        <w:ind w:firstLine="340"/>
        <w:rPr>
          <w:b/>
          <w:bCs/>
          <w:color w:val="000000"/>
        </w:rPr>
      </w:pPr>
      <w:r w:rsidRPr="00C47167">
        <w:rPr>
          <w:b/>
        </w:rPr>
        <w:lastRenderedPageBreak/>
        <w:t>Критерии оценивания учащихся</w:t>
      </w:r>
      <w:r w:rsidRPr="00C47167">
        <w:rPr>
          <w:b/>
          <w:bCs/>
          <w:color w:val="000000"/>
        </w:rPr>
        <w:t xml:space="preserve"> </w:t>
      </w:r>
    </w:p>
    <w:p w:rsidR="00F5168F" w:rsidRPr="00C47167" w:rsidRDefault="00F5168F" w:rsidP="009A79E3">
      <w:pPr>
        <w:pStyle w:val="StandardWeb"/>
        <w:shd w:val="clear" w:color="auto" w:fill="FFFFFF"/>
        <w:spacing w:before="0" w:beforeAutospacing="0" w:after="0" w:afterAutospacing="0" w:line="276" w:lineRule="auto"/>
        <w:ind w:firstLine="340"/>
        <w:rPr>
          <w:color w:val="000000"/>
        </w:rPr>
      </w:pPr>
      <w:r w:rsidRPr="00C47167">
        <w:rPr>
          <w:b/>
          <w:bCs/>
          <w:color w:val="000000"/>
        </w:rPr>
        <w:t>1. Оценка устного ответа</w:t>
      </w:r>
    </w:p>
    <w:p w:rsidR="00F5168F" w:rsidRPr="00C47167" w:rsidRDefault="00185F04" w:rsidP="009A79E3">
      <w:pPr>
        <w:pStyle w:val="StandardWeb"/>
        <w:shd w:val="clear" w:color="auto" w:fill="FFFFFF"/>
        <w:spacing w:before="0" w:beforeAutospacing="0" w:after="0" w:afterAutospacing="0" w:line="276" w:lineRule="auto"/>
        <w:ind w:firstLine="340"/>
        <w:rPr>
          <w:color w:val="000000"/>
        </w:rPr>
      </w:pPr>
      <w:r w:rsidRPr="00C47167">
        <w:rPr>
          <w:color w:val="000000"/>
        </w:rPr>
        <w:t>Отметка «1</w:t>
      </w:r>
      <w:r w:rsidR="00F5168F" w:rsidRPr="00C47167">
        <w:rPr>
          <w:color w:val="000000"/>
        </w:rPr>
        <w:t>»:</w:t>
      </w:r>
    </w:p>
    <w:p w:rsidR="00F5168F" w:rsidRPr="00C47167" w:rsidRDefault="00F5168F" w:rsidP="009A79E3">
      <w:pPr>
        <w:pStyle w:val="StandardWeb"/>
        <w:shd w:val="clear" w:color="auto" w:fill="FFFFFF"/>
        <w:spacing w:before="0" w:beforeAutospacing="0" w:after="0" w:afterAutospacing="0" w:line="276" w:lineRule="auto"/>
        <w:ind w:firstLine="340"/>
        <w:rPr>
          <w:color w:val="000000"/>
        </w:rPr>
      </w:pPr>
      <w:r w:rsidRPr="00C47167">
        <w:rPr>
          <w:color w:val="000000"/>
        </w:rPr>
        <w:t>- ответ полный и правильный на основании изученных теорий;</w:t>
      </w:r>
    </w:p>
    <w:p w:rsidR="00F5168F" w:rsidRPr="00C47167" w:rsidRDefault="00F5168F" w:rsidP="009A79E3">
      <w:pPr>
        <w:pStyle w:val="StandardWeb"/>
        <w:shd w:val="clear" w:color="auto" w:fill="FFFFFF"/>
        <w:spacing w:before="0" w:beforeAutospacing="0" w:after="0" w:afterAutospacing="0" w:line="276" w:lineRule="auto"/>
        <w:ind w:firstLine="340"/>
        <w:rPr>
          <w:color w:val="000000"/>
        </w:rPr>
      </w:pPr>
      <w:r w:rsidRPr="00C47167">
        <w:rPr>
          <w:color w:val="000000"/>
        </w:rPr>
        <w:t>- материал изложен в определенной логической последовательности, литературным языком;</w:t>
      </w:r>
    </w:p>
    <w:p w:rsidR="00F5168F" w:rsidRPr="00C47167" w:rsidRDefault="00F5168F" w:rsidP="009A79E3">
      <w:pPr>
        <w:pStyle w:val="StandardWeb"/>
        <w:shd w:val="clear" w:color="auto" w:fill="FFFFFF"/>
        <w:spacing w:before="0" w:beforeAutospacing="0" w:after="0" w:afterAutospacing="0" w:line="276" w:lineRule="auto"/>
        <w:ind w:firstLine="340"/>
        <w:rPr>
          <w:color w:val="000000"/>
        </w:rPr>
      </w:pPr>
      <w:r w:rsidRPr="00C47167">
        <w:rPr>
          <w:color w:val="000000"/>
        </w:rPr>
        <w:t>- ответ самостоятельный.</w:t>
      </w:r>
    </w:p>
    <w:p w:rsidR="00F5168F" w:rsidRPr="00C47167" w:rsidRDefault="00185F04" w:rsidP="009A79E3">
      <w:pPr>
        <w:pStyle w:val="StandardWeb"/>
        <w:shd w:val="clear" w:color="auto" w:fill="FFFFFF"/>
        <w:spacing w:before="0" w:beforeAutospacing="0" w:after="0" w:afterAutospacing="0" w:line="276" w:lineRule="auto"/>
        <w:ind w:firstLine="340"/>
        <w:rPr>
          <w:color w:val="000000"/>
        </w:rPr>
      </w:pPr>
      <w:r w:rsidRPr="00C47167">
        <w:rPr>
          <w:color w:val="000000"/>
        </w:rPr>
        <w:t>Отметка «2</w:t>
      </w:r>
      <w:r w:rsidR="00F5168F" w:rsidRPr="00C47167">
        <w:rPr>
          <w:color w:val="000000"/>
        </w:rPr>
        <w:t>»;</w:t>
      </w:r>
    </w:p>
    <w:p w:rsidR="00F5168F" w:rsidRPr="00C47167" w:rsidRDefault="00F5168F" w:rsidP="009A79E3">
      <w:pPr>
        <w:pStyle w:val="StandardWeb"/>
        <w:shd w:val="clear" w:color="auto" w:fill="FFFFFF"/>
        <w:spacing w:before="0" w:beforeAutospacing="0" w:after="0" w:afterAutospacing="0" w:line="276" w:lineRule="auto"/>
        <w:ind w:firstLine="340"/>
        <w:rPr>
          <w:color w:val="000000"/>
        </w:rPr>
      </w:pPr>
      <w:r w:rsidRPr="00C47167">
        <w:rPr>
          <w:color w:val="000000"/>
        </w:rPr>
        <w:t>- ответ полный и правильный на сновании изученных теорий;</w:t>
      </w:r>
    </w:p>
    <w:p w:rsidR="00F5168F" w:rsidRPr="00C47167" w:rsidRDefault="00F5168F" w:rsidP="009A79E3">
      <w:pPr>
        <w:pStyle w:val="StandardWeb"/>
        <w:shd w:val="clear" w:color="auto" w:fill="FFFFFF"/>
        <w:spacing w:before="0" w:beforeAutospacing="0" w:after="0" w:afterAutospacing="0" w:line="276" w:lineRule="auto"/>
        <w:ind w:firstLine="340"/>
        <w:rPr>
          <w:color w:val="000000"/>
        </w:rPr>
      </w:pPr>
      <w:r w:rsidRPr="00C47167">
        <w:rPr>
          <w:color w:val="000000"/>
        </w:rPr>
        <w:t>- материал изложен в определенной логической последовательности, при этом допущены две-три несущественные ошибки, исправленные по требованию учителя.</w:t>
      </w:r>
    </w:p>
    <w:p w:rsidR="00F5168F" w:rsidRPr="00C47167" w:rsidRDefault="00F5168F" w:rsidP="009A79E3">
      <w:pPr>
        <w:pStyle w:val="StandardWeb"/>
        <w:shd w:val="clear" w:color="auto" w:fill="FFFFFF"/>
        <w:spacing w:before="0" w:beforeAutospacing="0" w:after="0" w:afterAutospacing="0" w:line="276" w:lineRule="auto"/>
        <w:ind w:firstLine="340"/>
        <w:rPr>
          <w:color w:val="000000"/>
        </w:rPr>
      </w:pPr>
      <w:r w:rsidRPr="00C47167">
        <w:rPr>
          <w:color w:val="000000"/>
        </w:rPr>
        <w:t>Отметка «3»:</w:t>
      </w:r>
    </w:p>
    <w:p w:rsidR="00F5168F" w:rsidRPr="00C47167" w:rsidRDefault="00F5168F" w:rsidP="009A79E3">
      <w:pPr>
        <w:pStyle w:val="StandardWeb"/>
        <w:shd w:val="clear" w:color="auto" w:fill="FFFFFF"/>
        <w:spacing w:before="0" w:beforeAutospacing="0" w:after="0" w:afterAutospacing="0" w:line="276" w:lineRule="auto"/>
        <w:ind w:firstLine="340"/>
        <w:rPr>
          <w:color w:val="000000"/>
        </w:rPr>
      </w:pPr>
      <w:r w:rsidRPr="00C47167">
        <w:rPr>
          <w:color w:val="000000"/>
        </w:rPr>
        <w:t>- ответ полный, но при этом допущена существенная ошибка</w:t>
      </w:r>
      <w:r w:rsidR="007178F1" w:rsidRPr="00C47167">
        <w:rPr>
          <w:color w:val="000000"/>
        </w:rPr>
        <w:t>, исправленная по требованию учителя</w:t>
      </w:r>
    </w:p>
    <w:p w:rsidR="00F5168F" w:rsidRPr="00C47167" w:rsidRDefault="00F5168F" w:rsidP="009A79E3">
      <w:pPr>
        <w:pStyle w:val="StandardWeb"/>
        <w:shd w:val="clear" w:color="auto" w:fill="FFFFFF"/>
        <w:spacing w:before="0" w:beforeAutospacing="0" w:after="0" w:afterAutospacing="0" w:line="276" w:lineRule="auto"/>
        <w:ind w:firstLine="340"/>
        <w:rPr>
          <w:color w:val="000000"/>
        </w:rPr>
      </w:pPr>
      <w:r w:rsidRPr="00C47167">
        <w:rPr>
          <w:color w:val="000000"/>
        </w:rPr>
        <w:t>Отметка «</w:t>
      </w:r>
      <w:r w:rsidR="00185F04" w:rsidRPr="00C47167">
        <w:rPr>
          <w:color w:val="000000"/>
        </w:rPr>
        <w:t>4</w:t>
      </w:r>
      <w:r w:rsidRPr="00C47167">
        <w:rPr>
          <w:color w:val="000000"/>
        </w:rPr>
        <w:t>»:</w:t>
      </w:r>
    </w:p>
    <w:p w:rsidR="007178F1" w:rsidRPr="00C47167" w:rsidRDefault="00F5168F" w:rsidP="009A79E3">
      <w:pPr>
        <w:pStyle w:val="StandardWeb"/>
        <w:shd w:val="clear" w:color="auto" w:fill="FFFFFF"/>
        <w:spacing w:before="0" w:beforeAutospacing="0" w:after="0" w:afterAutospacing="0" w:line="276" w:lineRule="auto"/>
        <w:ind w:firstLine="340"/>
        <w:rPr>
          <w:color w:val="000000"/>
        </w:rPr>
      </w:pPr>
      <w:r w:rsidRPr="00C47167">
        <w:rPr>
          <w:color w:val="000000"/>
        </w:rPr>
        <w:t xml:space="preserve">- </w:t>
      </w:r>
      <w:r w:rsidR="007178F1" w:rsidRPr="00C47167">
        <w:rPr>
          <w:color w:val="000000"/>
        </w:rPr>
        <w:t>ответ неполный, несвязный</w:t>
      </w:r>
    </w:p>
    <w:p w:rsidR="00185F04" w:rsidRPr="00C47167" w:rsidRDefault="00185F04" w:rsidP="009A79E3">
      <w:pPr>
        <w:pStyle w:val="StandardWeb"/>
        <w:shd w:val="clear" w:color="auto" w:fill="FFFFFF"/>
        <w:spacing w:before="0" w:beforeAutospacing="0" w:after="0" w:afterAutospacing="0" w:line="276" w:lineRule="auto"/>
        <w:ind w:firstLine="340"/>
        <w:rPr>
          <w:color w:val="000000"/>
        </w:rPr>
      </w:pPr>
      <w:r w:rsidRPr="00C47167">
        <w:rPr>
          <w:color w:val="000000"/>
        </w:rPr>
        <w:t>Отметка «5»:</w:t>
      </w:r>
    </w:p>
    <w:p w:rsidR="007178F1" w:rsidRPr="00C47167" w:rsidRDefault="007178F1" w:rsidP="009A79E3">
      <w:pPr>
        <w:pStyle w:val="StandardWeb"/>
        <w:shd w:val="clear" w:color="auto" w:fill="FFFFFF"/>
        <w:spacing w:before="0" w:beforeAutospacing="0" w:after="0" w:afterAutospacing="0" w:line="276" w:lineRule="auto"/>
        <w:ind w:firstLine="340"/>
        <w:rPr>
          <w:color w:val="000000"/>
        </w:rPr>
      </w:pPr>
      <w:r w:rsidRPr="00C47167">
        <w:rPr>
          <w:color w:val="000000"/>
        </w:rPr>
        <w:t>- при ответе обнаружено непонимание учащимся основного содержания учебного материала или допущены существенные ошибки, которые учащийся не может исправить при наводящих вопросах учителя</w:t>
      </w:r>
    </w:p>
    <w:p w:rsidR="00185F04" w:rsidRPr="00C47167" w:rsidRDefault="00185F04" w:rsidP="009A79E3">
      <w:pPr>
        <w:pStyle w:val="StandardWeb"/>
        <w:shd w:val="clear" w:color="auto" w:fill="FFFFFF"/>
        <w:spacing w:before="0" w:beforeAutospacing="0" w:after="0" w:afterAutospacing="0" w:line="276" w:lineRule="auto"/>
        <w:ind w:firstLine="340"/>
        <w:rPr>
          <w:color w:val="000000"/>
        </w:rPr>
      </w:pPr>
      <w:r w:rsidRPr="00C47167">
        <w:rPr>
          <w:color w:val="000000"/>
        </w:rPr>
        <w:t>Отметка «6»:</w:t>
      </w:r>
    </w:p>
    <w:p w:rsidR="007178F1" w:rsidRPr="00C47167" w:rsidRDefault="007178F1" w:rsidP="009A79E3">
      <w:pPr>
        <w:pStyle w:val="StandardWeb"/>
        <w:shd w:val="clear" w:color="auto" w:fill="FFFFFF"/>
        <w:spacing w:before="0" w:beforeAutospacing="0" w:after="0" w:afterAutospacing="0" w:line="276" w:lineRule="auto"/>
        <w:ind w:firstLine="340"/>
        <w:rPr>
          <w:color w:val="000000"/>
        </w:rPr>
      </w:pPr>
      <w:r w:rsidRPr="00C47167">
        <w:rPr>
          <w:color w:val="000000"/>
        </w:rPr>
        <w:t>- отсутствие ответа</w:t>
      </w:r>
    </w:p>
    <w:p w:rsidR="007178F1" w:rsidRPr="00C47167" w:rsidRDefault="007178F1" w:rsidP="009A79E3">
      <w:pPr>
        <w:pStyle w:val="StandardWeb"/>
        <w:shd w:val="clear" w:color="auto" w:fill="FFFFFF"/>
        <w:spacing w:before="0" w:beforeAutospacing="0" w:after="0" w:afterAutospacing="0" w:line="276" w:lineRule="auto"/>
        <w:ind w:firstLine="340"/>
        <w:rPr>
          <w:color w:val="000000"/>
        </w:rPr>
      </w:pPr>
    </w:p>
    <w:p w:rsidR="00F5168F" w:rsidRPr="00C47167" w:rsidRDefault="00F5168F" w:rsidP="009A79E3">
      <w:pPr>
        <w:pStyle w:val="StandardWeb"/>
        <w:shd w:val="clear" w:color="auto" w:fill="FFFFFF"/>
        <w:spacing w:before="0" w:beforeAutospacing="0" w:after="0" w:afterAutospacing="0" w:line="276" w:lineRule="auto"/>
        <w:ind w:firstLine="340"/>
        <w:rPr>
          <w:color w:val="000000"/>
        </w:rPr>
      </w:pPr>
      <w:r w:rsidRPr="00C47167">
        <w:rPr>
          <w:b/>
          <w:bCs/>
          <w:color w:val="000000"/>
        </w:rPr>
        <w:t>2. Оценка экспериментальных умений</w:t>
      </w:r>
    </w:p>
    <w:p w:rsidR="00F5168F" w:rsidRPr="00C47167" w:rsidRDefault="00F5168F" w:rsidP="009A79E3">
      <w:pPr>
        <w:pStyle w:val="StandardWeb"/>
        <w:shd w:val="clear" w:color="auto" w:fill="FFFFFF"/>
        <w:spacing w:before="0" w:beforeAutospacing="0" w:after="0" w:afterAutospacing="0" w:line="276" w:lineRule="auto"/>
        <w:ind w:firstLine="340"/>
        <w:rPr>
          <w:color w:val="000000"/>
        </w:rPr>
      </w:pPr>
      <w:r w:rsidRPr="00C47167">
        <w:rPr>
          <w:color w:val="000000"/>
        </w:rPr>
        <w:t xml:space="preserve">Оценка ставится на основании наблюдения за учащимися </w:t>
      </w:r>
      <w:r w:rsidR="007178F1" w:rsidRPr="00C47167">
        <w:rPr>
          <w:color w:val="000000"/>
        </w:rPr>
        <w:t xml:space="preserve">во время проведения лабораторной работы </w:t>
      </w:r>
      <w:r w:rsidRPr="00C47167">
        <w:rPr>
          <w:color w:val="000000"/>
        </w:rPr>
        <w:t>и письменного отчета за работу.</w:t>
      </w:r>
    </w:p>
    <w:p w:rsidR="00F5168F" w:rsidRPr="00C47167" w:rsidRDefault="007178F1" w:rsidP="009A79E3">
      <w:pPr>
        <w:pStyle w:val="StandardWeb"/>
        <w:shd w:val="clear" w:color="auto" w:fill="FFFFFF"/>
        <w:spacing w:before="0" w:beforeAutospacing="0" w:after="0" w:afterAutospacing="0" w:line="276" w:lineRule="auto"/>
        <w:ind w:firstLine="340"/>
        <w:rPr>
          <w:color w:val="000000"/>
        </w:rPr>
      </w:pPr>
      <w:r w:rsidRPr="00C47167">
        <w:rPr>
          <w:color w:val="000000"/>
        </w:rPr>
        <w:t>Отметка «1</w:t>
      </w:r>
      <w:r w:rsidR="00F5168F" w:rsidRPr="00C47167">
        <w:rPr>
          <w:color w:val="000000"/>
        </w:rPr>
        <w:t>»:</w:t>
      </w:r>
    </w:p>
    <w:p w:rsidR="007178F1" w:rsidRPr="00C47167" w:rsidRDefault="007178F1" w:rsidP="009A79E3">
      <w:pPr>
        <w:pStyle w:val="StandardWeb"/>
        <w:shd w:val="clear" w:color="auto" w:fill="FFFFFF"/>
        <w:spacing w:before="0" w:beforeAutospacing="0" w:after="0" w:afterAutospacing="0" w:line="276" w:lineRule="auto"/>
        <w:ind w:firstLine="340"/>
        <w:rPr>
          <w:color w:val="000000"/>
        </w:rPr>
      </w:pPr>
      <w:r w:rsidRPr="00C47167">
        <w:rPr>
          <w:color w:val="000000"/>
        </w:rPr>
        <w:t>- эксперимент осуществлен по плану с учетом техники безопасности и правил работы с веществами и оборудованием;</w:t>
      </w:r>
    </w:p>
    <w:p w:rsidR="00F5168F" w:rsidRPr="00C47167" w:rsidRDefault="00F5168F" w:rsidP="009A79E3">
      <w:pPr>
        <w:pStyle w:val="StandardWeb"/>
        <w:shd w:val="clear" w:color="auto" w:fill="FFFFFF"/>
        <w:spacing w:before="0" w:beforeAutospacing="0" w:after="0" w:afterAutospacing="0" w:line="276" w:lineRule="auto"/>
        <w:ind w:firstLine="340"/>
        <w:rPr>
          <w:color w:val="000000"/>
        </w:rPr>
      </w:pPr>
      <w:r w:rsidRPr="00C47167">
        <w:rPr>
          <w:color w:val="000000"/>
        </w:rPr>
        <w:t>- работа выполнена полностью и правильно, сделаны правильные наблюдения и выводы;</w:t>
      </w:r>
    </w:p>
    <w:p w:rsidR="00F5168F" w:rsidRPr="00C47167" w:rsidRDefault="00F5168F" w:rsidP="009A79E3">
      <w:pPr>
        <w:pStyle w:val="StandardWeb"/>
        <w:shd w:val="clear" w:color="auto" w:fill="FFFFFF"/>
        <w:spacing w:before="0" w:beforeAutospacing="0" w:after="0" w:afterAutospacing="0" w:line="276" w:lineRule="auto"/>
        <w:ind w:firstLine="340"/>
        <w:rPr>
          <w:color w:val="000000"/>
        </w:rPr>
      </w:pPr>
      <w:r w:rsidRPr="00C47167">
        <w:rPr>
          <w:color w:val="000000"/>
        </w:rPr>
        <w:t>- проявлены организационно - трудовые умения, поддерживаются чистота рабочего места и порядок (на столе, экономно используются реактивы).</w:t>
      </w:r>
    </w:p>
    <w:p w:rsidR="00F5168F" w:rsidRPr="00C47167" w:rsidRDefault="007178F1" w:rsidP="009A79E3">
      <w:pPr>
        <w:pStyle w:val="StandardWeb"/>
        <w:shd w:val="clear" w:color="auto" w:fill="FFFFFF"/>
        <w:spacing w:before="0" w:beforeAutospacing="0" w:after="0" w:afterAutospacing="0" w:line="276" w:lineRule="auto"/>
        <w:ind w:firstLine="340"/>
        <w:rPr>
          <w:color w:val="000000"/>
        </w:rPr>
      </w:pPr>
      <w:r w:rsidRPr="00C47167">
        <w:rPr>
          <w:color w:val="000000"/>
        </w:rPr>
        <w:t>Отметка «2</w:t>
      </w:r>
      <w:r w:rsidR="00F5168F" w:rsidRPr="00C47167">
        <w:rPr>
          <w:color w:val="000000"/>
        </w:rPr>
        <w:t>»:</w:t>
      </w:r>
    </w:p>
    <w:p w:rsidR="00F5168F" w:rsidRPr="00C47167" w:rsidRDefault="00F5168F" w:rsidP="009A79E3">
      <w:pPr>
        <w:pStyle w:val="StandardWeb"/>
        <w:shd w:val="clear" w:color="auto" w:fill="FFFFFF"/>
        <w:spacing w:before="0" w:beforeAutospacing="0" w:after="0" w:afterAutospacing="0" w:line="276" w:lineRule="auto"/>
        <w:ind w:firstLine="340"/>
        <w:rPr>
          <w:color w:val="000000"/>
        </w:rPr>
      </w:pPr>
      <w:r w:rsidRPr="00C47167">
        <w:rPr>
          <w:color w:val="000000"/>
        </w:rPr>
        <w:t>- работа выполнена правильно, сделаны правильные наблюдения и выводы, но при этом эксперимент проведен не полностью или допущены несущественные ошибки в работе с веществами и оборудованием.</w:t>
      </w:r>
    </w:p>
    <w:p w:rsidR="00F5168F" w:rsidRPr="00C47167" w:rsidRDefault="00F5168F" w:rsidP="009A79E3">
      <w:pPr>
        <w:pStyle w:val="StandardWeb"/>
        <w:shd w:val="clear" w:color="auto" w:fill="FFFFFF"/>
        <w:spacing w:before="0" w:beforeAutospacing="0" w:after="0" w:afterAutospacing="0" w:line="276" w:lineRule="auto"/>
        <w:ind w:firstLine="340"/>
        <w:rPr>
          <w:color w:val="000000"/>
        </w:rPr>
      </w:pPr>
      <w:r w:rsidRPr="00C47167">
        <w:rPr>
          <w:color w:val="000000"/>
        </w:rPr>
        <w:t>Отметка «3»:</w:t>
      </w:r>
    </w:p>
    <w:p w:rsidR="007178F1" w:rsidRPr="00C47167" w:rsidRDefault="007178F1" w:rsidP="009A79E3">
      <w:pPr>
        <w:pStyle w:val="StandardWeb"/>
        <w:shd w:val="clear" w:color="auto" w:fill="FFFFFF"/>
        <w:spacing w:before="0" w:beforeAutospacing="0" w:after="0" w:afterAutospacing="0" w:line="276" w:lineRule="auto"/>
        <w:ind w:firstLine="340"/>
        <w:rPr>
          <w:color w:val="000000"/>
        </w:rPr>
      </w:pPr>
      <w:r w:rsidRPr="00C47167">
        <w:rPr>
          <w:color w:val="000000"/>
        </w:rPr>
        <w:t>- работа выполнена не полностью (но не менее 2/3 экспериментальной части) либо допущены ошибки в записи наблюдений или уравнениях реакции</w:t>
      </w:r>
    </w:p>
    <w:p w:rsidR="007178F1" w:rsidRPr="00C47167" w:rsidRDefault="007178F1" w:rsidP="009A79E3">
      <w:pPr>
        <w:pStyle w:val="StandardWeb"/>
        <w:shd w:val="clear" w:color="auto" w:fill="FFFFFF"/>
        <w:spacing w:before="0" w:beforeAutospacing="0" w:after="0" w:afterAutospacing="0" w:line="276" w:lineRule="auto"/>
        <w:ind w:firstLine="340"/>
        <w:rPr>
          <w:color w:val="000000"/>
        </w:rPr>
      </w:pPr>
      <w:r w:rsidRPr="00C47167">
        <w:rPr>
          <w:color w:val="000000"/>
        </w:rPr>
        <w:t>- грамотно сформулированы выводы</w:t>
      </w:r>
    </w:p>
    <w:p w:rsidR="007178F1" w:rsidRPr="00C47167" w:rsidRDefault="007178F1" w:rsidP="009A79E3">
      <w:pPr>
        <w:pStyle w:val="StandardWeb"/>
        <w:shd w:val="clear" w:color="auto" w:fill="FFFFFF"/>
        <w:spacing w:before="0" w:beforeAutospacing="0" w:after="0" w:afterAutospacing="0" w:line="276" w:lineRule="auto"/>
        <w:ind w:firstLine="340"/>
        <w:rPr>
          <w:color w:val="000000"/>
        </w:rPr>
      </w:pPr>
      <w:r w:rsidRPr="00C47167">
        <w:rPr>
          <w:color w:val="000000"/>
        </w:rPr>
        <w:t>Отметка «4»:</w:t>
      </w:r>
    </w:p>
    <w:p w:rsidR="00F5168F" w:rsidRPr="00C47167" w:rsidRDefault="00F5168F" w:rsidP="009A79E3">
      <w:pPr>
        <w:pStyle w:val="StandardWeb"/>
        <w:shd w:val="clear" w:color="auto" w:fill="FFFFFF"/>
        <w:spacing w:before="0" w:beforeAutospacing="0" w:after="0" w:afterAutospacing="0" w:line="276" w:lineRule="auto"/>
        <w:ind w:firstLine="340"/>
        <w:rPr>
          <w:color w:val="000000"/>
        </w:rPr>
      </w:pPr>
      <w:r w:rsidRPr="00C47167">
        <w:rPr>
          <w:color w:val="000000"/>
        </w:rPr>
        <w:t>- работа выполнена правильно не менее чем наполовину или допущена существенная ошибка в ходе эксперимента</w:t>
      </w:r>
      <w:r w:rsidR="007178F1" w:rsidRPr="00C47167">
        <w:rPr>
          <w:color w:val="000000"/>
        </w:rPr>
        <w:t>,</w:t>
      </w:r>
      <w:r w:rsidRPr="00C47167">
        <w:rPr>
          <w:color w:val="000000"/>
        </w:rPr>
        <w:t xml:space="preserve"> в объяснении, в оформлении работы, </w:t>
      </w:r>
      <w:r w:rsidR="007178F1" w:rsidRPr="00C47167">
        <w:rPr>
          <w:color w:val="000000"/>
        </w:rPr>
        <w:t xml:space="preserve">в составлении выводов, </w:t>
      </w:r>
      <w:r w:rsidRPr="00C47167">
        <w:rPr>
          <w:color w:val="000000"/>
        </w:rPr>
        <w:t xml:space="preserve">в </w:t>
      </w:r>
      <w:r w:rsidRPr="00C47167">
        <w:rPr>
          <w:color w:val="000000"/>
        </w:rPr>
        <w:lastRenderedPageBreak/>
        <w:t>соблюдении правил техники безопасности на работе с веществами и оборудованием, которая исправляется по требованию учителя.</w:t>
      </w:r>
    </w:p>
    <w:p w:rsidR="00F5168F" w:rsidRPr="00C47167" w:rsidRDefault="007178F1" w:rsidP="009A79E3">
      <w:pPr>
        <w:pStyle w:val="StandardWeb"/>
        <w:shd w:val="clear" w:color="auto" w:fill="FFFFFF"/>
        <w:spacing w:before="0" w:beforeAutospacing="0" w:after="0" w:afterAutospacing="0" w:line="276" w:lineRule="auto"/>
        <w:ind w:firstLine="340"/>
        <w:rPr>
          <w:color w:val="000000"/>
        </w:rPr>
      </w:pPr>
      <w:r w:rsidRPr="00C47167">
        <w:rPr>
          <w:color w:val="000000"/>
        </w:rPr>
        <w:t>Отметка «5</w:t>
      </w:r>
      <w:r w:rsidR="00F5168F" w:rsidRPr="00C47167">
        <w:rPr>
          <w:color w:val="000000"/>
        </w:rPr>
        <w:t>»:</w:t>
      </w:r>
    </w:p>
    <w:p w:rsidR="00F5168F" w:rsidRPr="00C47167" w:rsidRDefault="00F5168F" w:rsidP="009A79E3">
      <w:pPr>
        <w:pStyle w:val="StandardWeb"/>
        <w:shd w:val="clear" w:color="auto" w:fill="FFFFFF"/>
        <w:spacing w:before="0" w:beforeAutospacing="0" w:after="0" w:afterAutospacing="0" w:line="276" w:lineRule="auto"/>
        <w:ind w:firstLine="340"/>
        <w:rPr>
          <w:color w:val="000000"/>
        </w:rPr>
      </w:pPr>
      <w:r w:rsidRPr="00C47167">
        <w:rPr>
          <w:color w:val="000000"/>
        </w:rPr>
        <w:t xml:space="preserve">- допущены </w:t>
      </w:r>
      <w:r w:rsidR="007178F1" w:rsidRPr="00C47167">
        <w:rPr>
          <w:color w:val="000000"/>
        </w:rPr>
        <w:t>три</w:t>
      </w:r>
      <w:r w:rsidRPr="00C47167">
        <w:rPr>
          <w:color w:val="000000"/>
        </w:rPr>
        <w:t xml:space="preserve"> (и более) существенные ошибки в ходе: эксперимента, в объяснении, в оформлении работы, в соблюдении правил техники безопасности при работе с веществами и оборудованием, которые учащийся не может исправить даже по требованию учителя;</w:t>
      </w:r>
    </w:p>
    <w:p w:rsidR="007178F1" w:rsidRPr="00C47167" w:rsidRDefault="007178F1" w:rsidP="009A79E3">
      <w:pPr>
        <w:pStyle w:val="StandardWeb"/>
        <w:shd w:val="clear" w:color="auto" w:fill="FFFFFF"/>
        <w:spacing w:before="0" w:beforeAutospacing="0" w:after="0" w:afterAutospacing="0" w:line="276" w:lineRule="auto"/>
        <w:ind w:firstLine="340"/>
        <w:rPr>
          <w:color w:val="000000"/>
        </w:rPr>
      </w:pPr>
      <w:r w:rsidRPr="00C47167">
        <w:rPr>
          <w:color w:val="000000"/>
        </w:rPr>
        <w:t>Отметка «6»:</w:t>
      </w:r>
    </w:p>
    <w:p w:rsidR="00F5168F" w:rsidRPr="00C47167" w:rsidRDefault="00F5168F" w:rsidP="009A79E3">
      <w:pPr>
        <w:pStyle w:val="StandardWeb"/>
        <w:shd w:val="clear" w:color="auto" w:fill="FFFFFF"/>
        <w:spacing w:before="0" w:beforeAutospacing="0" w:after="0" w:afterAutospacing="0" w:line="276" w:lineRule="auto"/>
        <w:ind w:firstLine="340"/>
        <w:rPr>
          <w:color w:val="000000"/>
        </w:rPr>
      </w:pPr>
      <w:r w:rsidRPr="00C47167">
        <w:rPr>
          <w:color w:val="000000"/>
        </w:rPr>
        <w:t>- работа не выполнена, у учащегося отсут</w:t>
      </w:r>
      <w:r w:rsidR="007178F1" w:rsidRPr="00C47167">
        <w:rPr>
          <w:color w:val="000000"/>
        </w:rPr>
        <w:t>ствует экспериментальные умения либо отсутствует письменный отчёт</w:t>
      </w:r>
    </w:p>
    <w:p w:rsidR="00F5168F" w:rsidRPr="00C47167" w:rsidRDefault="00F5168F" w:rsidP="009A79E3">
      <w:pPr>
        <w:pStyle w:val="StandardWeb"/>
        <w:shd w:val="clear" w:color="auto" w:fill="FFFFFF"/>
        <w:spacing w:before="0" w:beforeAutospacing="0" w:after="0" w:afterAutospacing="0" w:line="276" w:lineRule="auto"/>
        <w:ind w:firstLine="340"/>
        <w:rPr>
          <w:color w:val="000000"/>
        </w:rPr>
      </w:pPr>
    </w:p>
    <w:p w:rsidR="00F5168F" w:rsidRPr="00C47167" w:rsidRDefault="007178F1" w:rsidP="009A79E3">
      <w:pPr>
        <w:pStyle w:val="StandardWeb"/>
        <w:shd w:val="clear" w:color="auto" w:fill="FFFFFF"/>
        <w:spacing w:before="0" w:beforeAutospacing="0" w:after="0" w:afterAutospacing="0" w:line="276" w:lineRule="auto"/>
        <w:ind w:firstLine="340"/>
        <w:rPr>
          <w:color w:val="000000"/>
        </w:rPr>
      </w:pPr>
      <w:r w:rsidRPr="00C47167">
        <w:rPr>
          <w:b/>
          <w:bCs/>
          <w:color w:val="000000"/>
        </w:rPr>
        <w:t>3</w:t>
      </w:r>
      <w:r w:rsidR="00F5168F" w:rsidRPr="00C47167">
        <w:rPr>
          <w:b/>
          <w:bCs/>
          <w:color w:val="000000"/>
        </w:rPr>
        <w:t>. Оценка умений решать расчетные задачи</w:t>
      </w:r>
    </w:p>
    <w:p w:rsidR="00F5168F" w:rsidRPr="00C47167" w:rsidRDefault="007178F1" w:rsidP="009A79E3">
      <w:pPr>
        <w:pStyle w:val="StandardWeb"/>
        <w:shd w:val="clear" w:color="auto" w:fill="FFFFFF"/>
        <w:spacing w:before="0" w:beforeAutospacing="0" w:after="0" w:afterAutospacing="0" w:line="276" w:lineRule="auto"/>
        <w:ind w:firstLine="340"/>
        <w:rPr>
          <w:color w:val="000000"/>
        </w:rPr>
      </w:pPr>
      <w:r w:rsidRPr="00C47167">
        <w:rPr>
          <w:color w:val="000000"/>
        </w:rPr>
        <w:t>Отметка «1</w:t>
      </w:r>
      <w:r w:rsidR="00F5168F" w:rsidRPr="00C47167">
        <w:rPr>
          <w:color w:val="000000"/>
        </w:rPr>
        <w:t>»:</w:t>
      </w:r>
    </w:p>
    <w:p w:rsidR="00F5168F" w:rsidRPr="00C47167" w:rsidRDefault="00F5168F" w:rsidP="009A79E3">
      <w:pPr>
        <w:pStyle w:val="StandardWeb"/>
        <w:shd w:val="clear" w:color="auto" w:fill="FFFFFF"/>
        <w:spacing w:before="0" w:beforeAutospacing="0" w:after="0" w:afterAutospacing="0" w:line="276" w:lineRule="auto"/>
        <w:ind w:firstLine="340"/>
        <w:rPr>
          <w:color w:val="000000"/>
        </w:rPr>
      </w:pPr>
      <w:r w:rsidRPr="00C47167">
        <w:rPr>
          <w:color w:val="000000"/>
        </w:rPr>
        <w:t>- в логическом рассуждении и решении нет ошибок, задача решена рациональным способом;</w:t>
      </w:r>
    </w:p>
    <w:p w:rsidR="00F5168F" w:rsidRPr="00C47167" w:rsidRDefault="007178F1" w:rsidP="009A79E3">
      <w:pPr>
        <w:pStyle w:val="StandardWeb"/>
        <w:shd w:val="clear" w:color="auto" w:fill="FFFFFF"/>
        <w:spacing w:before="0" w:beforeAutospacing="0" w:after="0" w:afterAutospacing="0" w:line="276" w:lineRule="auto"/>
        <w:ind w:firstLine="340"/>
        <w:rPr>
          <w:color w:val="000000"/>
        </w:rPr>
      </w:pPr>
      <w:r w:rsidRPr="00C47167">
        <w:rPr>
          <w:color w:val="000000"/>
        </w:rPr>
        <w:t>Отметка «2</w:t>
      </w:r>
      <w:r w:rsidR="00F5168F" w:rsidRPr="00C47167">
        <w:rPr>
          <w:color w:val="000000"/>
        </w:rPr>
        <w:t>»:</w:t>
      </w:r>
    </w:p>
    <w:p w:rsidR="00F5168F" w:rsidRPr="00C47167" w:rsidRDefault="00F5168F" w:rsidP="009A79E3">
      <w:pPr>
        <w:pStyle w:val="StandardWeb"/>
        <w:shd w:val="clear" w:color="auto" w:fill="FFFFFF"/>
        <w:spacing w:before="0" w:beforeAutospacing="0" w:after="0" w:afterAutospacing="0" w:line="276" w:lineRule="auto"/>
        <w:ind w:firstLine="340"/>
        <w:rPr>
          <w:color w:val="000000"/>
        </w:rPr>
      </w:pPr>
      <w:r w:rsidRPr="00C47167">
        <w:rPr>
          <w:color w:val="000000"/>
        </w:rPr>
        <w:t xml:space="preserve">- в логическом рассуждении и решения нет ошибок, </w:t>
      </w:r>
      <w:r w:rsidR="008530AF" w:rsidRPr="00C47167">
        <w:rPr>
          <w:color w:val="000000"/>
        </w:rPr>
        <w:t>допущены ошибки в расчётах либо неверны коэффициенты в уравнении реакции, исправленные по требованию учителя</w:t>
      </w:r>
    </w:p>
    <w:p w:rsidR="00F5168F" w:rsidRPr="00C47167" w:rsidRDefault="00F5168F" w:rsidP="009A79E3">
      <w:pPr>
        <w:pStyle w:val="StandardWeb"/>
        <w:shd w:val="clear" w:color="auto" w:fill="FFFFFF"/>
        <w:spacing w:before="0" w:beforeAutospacing="0" w:after="0" w:afterAutospacing="0" w:line="276" w:lineRule="auto"/>
        <w:ind w:firstLine="340"/>
        <w:rPr>
          <w:color w:val="000000"/>
        </w:rPr>
      </w:pPr>
      <w:r w:rsidRPr="00C47167">
        <w:rPr>
          <w:color w:val="000000"/>
        </w:rPr>
        <w:t>Отметка «3»:</w:t>
      </w:r>
    </w:p>
    <w:p w:rsidR="008530AF" w:rsidRPr="00C47167" w:rsidRDefault="008530AF" w:rsidP="009A79E3">
      <w:pPr>
        <w:pStyle w:val="StandardWeb"/>
        <w:shd w:val="clear" w:color="auto" w:fill="FFFFFF"/>
        <w:spacing w:before="0" w:beforeAutospacing="0" w:after="0" w:afterAutospacing="0" w:line="276" w:lineRule="auto"/>
        <w:ind w:firstLine="340"/>
        <w:rPr>
          <w:color w:val="000000"/>
        </w:rPr>
      </w:pPr>
      <w:r w:rsidRPr="00C47167">
        <w:rPr>
          <w:color w:val="000000"/>
        </w:rPr>
        <w:t>- в логическом рассуждении нет ошибок. Допущена 1 ошибка в уравнении реакции, в единицах измерения либо в расчётной формуле</w:t>
      </w:r>
    </w:p>
    <w:p w:rsidR="00F5168F" w:rsidRPr="00C47167" w:rsidRDefault="007178F1" w:rsidP="009A79E3">
      <w:pPr>
        <w:pStyle w:val="StandardWeb"/>
        <w:shd w:val="clear" w:color="auto" w:fill="FFFFFF"/>
        <w:spacing w:before="0" w:beforeAutospacing="0" w:after="0" w:afterAutospacing="0" w:line="276" w:lineRule="auto"/>
        <w:ind w:firstLine="340"/>
        <w:rPr>
          <w:color w:val="000000"/>
        </w:rPr>
      </w:pPr>
      <w:r w:rsidRPr="00C47167">
        <w:rPr>
          <w:color w:val="000000"/>
        </w:rPr>
        <w:t>Отметка «4</w:t>
      </w:r>
      <w:r w:rsidR="00F5168F" w:rsidRPr="00C47167">
        <w:rPr>
          <w:color w:val="000000"/>
        </w:rPr>
        <w:t>»:</w:t>
      </w:r>
    </w:p>
    <w:p w:rsidR="007178F1" w:rsidRPr="00C47167" w:rsidRDefault="007178F1" w:rsidP="009A79E3">
      <w:pPr>
        <w:pStyle w:val="StandardWeb"/>
        <w:shd w:val="clear" w:color="auto" w:fill="FFFFFF"/>
        <w:spacing w:before="0" w:beforeAutospacing="0" w:after="0" w:afterAutospacing="0" w:line="276" w:lineRule="auto"/>
        <w:ind w:firstLine="340"/>
        <w:rPr>
          <w:color w:val="000000"/>
        </w:rPr>
      </w:pPr>
      <w:r w:rsidRPr="00C47167">
        <w:rPr>
          <w:color w:val="000000"/>
        </w:rPr>
        <w:t xml:space="preserve">- </w:t>
      </w:r>
      <w:r w:rsidR="008530AF" w:rsidRPr="00C47167">
        <w:rPr>
          <w:color w:val="000000"/>
        </w:rPr>
        <w:t>несущественная ошибка в логическом рассуждении, исправленная по требованию учителя, либо 2 и более ошибки в уравнении реакции, в единицах измерения либо в расчётной формуле</w:t>
      </w:r>
    </w:p>
    <w:p w:rsidR="007178F1" w:rsidRPr="00C47167" w:rsidRDefault="007178F1" w:rsidP="009A79E3">
      <w:pPr>
        <w:pStyle w:val="StandardWeb"/>
        <w:shd w:val="clear" w:color="auto" w:fill="FFFFFF"/>
        <w:spacing w:before="0" w:beforeAutospacing="0" w:after="0" w:afterAutospacing="0" w:line="276" w:lineRule="auto"/>
        <w:ind w:firstLine="340"/>
        <w:rPr>
          <w:color w:val="000000"/>
        </w:rPr>
      </w:pPr>
      <w:r w:rsidRPr="00C47167">
        <w:rPr>
          <w:color w:val="000000"/>
        </w:rPr>
        <w:t>Отметка «5»:</w:t>
      </w:r>
    </w:p>
    <w:p w:rsidR="007178F1" w:rsidRPr="00C47167" w:rsidRDefault="007178F1" w:rsidP="009A79E3">
      <w:pPr>
        <w:pStyle w:val="StandardWeb"/>
        <w:shd w:val="clear" w:color="auto" w:fill="FFFFFF"/>
        <w:spacing w:before="0" w:beforeAutospacing="0" w:after="0" w:afterAutospacing="0" w:line="276" w:lineRule="auto"/>
        <w:ind w:firstLine="340"/>
        <w:rPr>
          <w:color w:val="000000"/>
        </w:rPr>
      </w:pPr>
      <w:r w:rsidRPr="00C47167">
        <w:rPr>
          <w:color w:val="000000"/>
        </w:rPr>
        <w:t>- имеется существенные ошибки в логическом рассуждении и в решении;</w:t>
      </w:r>
    </w:p>
    <w:p w:rsidR="007178F1" w:rsidRPr="00C47167" w:rsidRDefault="007178F1" w:rsidP="009A79E3">
      <w:pPr>
        <w:pStyle w:val="StandardWeb"/>
        <w:shd w:val="clear" w:color="auto" w:fill="FFFFFF"/>
        <w:spacing w:before="0" w:beforeAutospacing="0" w:after="0" w:afterAutospacing="0" w:line="276" w:lineRule="auto"/>
        <w:ind w:firstLine="340"/>
        <w:rPr>
          <w:color w:val="000000"/>
        </w:rPr>
      </w:pPr>
      <w:r w:rsidRPr="00C47167">
        <w:rPr>
          <w:color w:val="000000"/>
        </w:rPr>
        <w:t>Отметка «6»:</w:t>
      </w:r>
    </w:p>
    <w:p w:rsidR="007178F1" w:rsidRPr="00C47167" w:rsidRDefault="007178F1" w:rsidP="009A79E3">
      <w:pPr>
        <w:pStyle w:val="StandardWeb"/>
        <w:shd w:val="clear" w:color="auto" w:fill="FFFFFF"/>
        <w:spacing w:before="0" w:beforeAutospacing="0" w:after="0" w:afterAutospacing="0" w:line="276" w:lineRule="auto"/>
        <w:ind w:firstLine="340"/>
        <w:rPr>
          <w:color w:val="000000"/>
        </w:rPr>
      </w:pPr>
      <w:r w:rsidRPr="00C47167">
        <w:rPr>
          <w:color w:val="000000"/>
        </w:rPr>
        <w:t>- отсутствие ответа на задание.</w:t>
      </w:r>
    </w:p>
    <w:p w:rsidR="008530AF" w:rsidRPr="00C47167" w:rsidRDefault="008530AF" w:rsidP="009A79E3">
      <w:pPr>
        <w:pStyle w:val="StandardWeb"/>
        <w:shd w:val="clear" w:color="auto" w:fill="FFFFFF"/>
        <w:spacing w:before="0" w:beforeAutospacing="0" w:after="0" w:afterAutospacing="0" w:line="276" w:lineRule="auto"/>
        <w:ind w:firstLine="340"/>
        <w:rPr>
          <w:color w:val="000000"/>
        </w:rPr>
      </w:pPr>
    </w:p>
    <w:p w:rsidR="00F5168F" w:rsidRPr="00C47167" w:rsidRDefault="00F5168F" w:rsidP="009A79E3">
      <w:pPr>
        <w:pStyle w:val="StandardWeb"/>
        <w:numPr>
          <w:ilvl w:val="0"/>
          <w:numId w:val="19"/>
        </w:numPr>
        <w:shd w:val="clear" w:color="auto" w:fill="FFFFFF"/>
        <w:spacing w:before="0" w:beforeAutospacing="0" w:after="0" w:afterAutospacing="0" w:line="276" w:lineRule="auto"/>
        <w:ind w:left="0" w:firstLine="340"/>
        <w:rPr>
          <w:b/>
          <w:bCs/>
          <w:color w:val="000000"/>
        </w:rPr>
      </w:pPr>
      <w:r w:rsidRPr="00C47167">
        <w:rPr>
          <w:b/>
          <w:bCs/>
          <w:color w:val="000000"/>
        </w:rPr>
        <w:t>Оценка письменных контрольных работ</w:t>
      </w:r>
    </w:p>
    <w:p w:rsidR="00CF7459" w:rsidRPr="00C47167" w:rsidRDefault="00CF7459" w:rsidP="009A79E3">
      <w:pPr>
        <w:pStyle w:val="StandardWeb"/>
        <w:shd w:val="clear" w:color="auto" w:fill="FFFFFF"/>
        <w:spacing w:before="0" w:beforeAutospacing="0" w:after="0" w:afterAutospacing="0" w:line="276" w:lineRule="auto"/>
        <w:ind w:firstLine="340"/>
        <w:rPr>
          <w:color w:val="000000"/>
        </w:rPr>
      </w:pPr>
      <w:r w:rsidRPr="00C47167">
        <w:rPr>
          <w:bCs/>
          <w:color w:val="000000"/>
        </w:rPr>
        <w:t>Контрольная работа состоит из 5-8 вопросов, которые требуют развёрнутого ответа</w:t>
      </w:r>
    </w:p>
    <w:p w:rsidR="00F5168F" w:rsidRPr="00C47167" w:rsidRDefault="00E22E41" w:rsidP="009A79E3">
      <w:pPr>
        <w:pStyle w:val="StandardWeb"/>
        <w:shd w:val="clear" w:color="auto" w:fill="FFFFFF"/>
        <w:spacing w:before="0" w:beforeAutospacing="0" w:after="0" w:afterAutospacing="0" w:line="276" w:lineRule="auto"/>
        <w:ind w:firstLine="340"/>
        <w:rPr>
          <w:color w:val="000000"/>
        </w:rPr>
      </w:pPr>
      <w:r w:rsidRPr="00C47167">
        <w:rPr>
          <w:color w:val="000000"/>
        </w:rPr>
        <w:t>Отметка «1</w:t>
      </w:r>
      <w:r w:rsidR="00F5168F" w:rsidRPr="00C47167">
        <w:rPr>
          <w:color w:val="000000"/>
        </w:rPr>
        <w:t>»:</w:t>
      </w:r>
    </w:p>
    <w:p w:rsidR="00F5168F" w:rsidRPr="00C47167" w:rsidRDefault="00F5168F" w:rsidP="009A79E3">
      <w:pPr>
        <w:pStyle w:val="StandardWeb"/>
        <w:shd w:val="clear" w:color="auto" w:fill="FFFFFF"/>
        <w:spacing w:before="0" w:beforeAutospacing="0" w:after="0" w:afterAutospacing="0" w:line="276" w:lineRule="auto"/>
        <w:ind w:firstLine="340"/>
        <w:rPr>
          <w:color w:val="000000"/>
        </w:rPr>
      </w:pPr>
      <w:r w:rsidRPr="00C47167">
        <w:rPr>
          <w:color w:val="000000"/>
        </w:rPr>
        <w:t>- ответ</w:t>
      </w:r>
      <w:r w:rsidR="00CF7459" w:rsidRPr="00C47167">
        <w:rPr>
          <w:color w:val="000000"/>
        </w:rPr>
        <w:t>ы на все вопросы</w:t>
      </w:r>
      <w:r w:rsidRPr="00C47167">
        <w:rPr>
          <w:color w:val="000000"/>
        </w:rPr>
        <w:t xml:space="preserve"> полны</w:t>
      </w:r>
      <w:r w:rsidR="00CF7459" w:rsidRPr="00C47167">
        <w:rPr>
          <w:color w:val="000000"/>
        </w:rPr>
        <w:t>е, правильные и логически выстроенные</w:t>
      </w:r>
      <w:r w:rsidRPr="00C47167">
        <w:rPr>
          <w:color w:val="000000"/>
        </w:rPr>
        <w:t>.</w:t>
      </w:r>
    </w:p>
    <w:p w:rsidR="00F5168F" w:rsidRPr="00C47167" w:rsidRDefault="00E22E41" w:rsidP="009A79E3">
      <w:pPr>
        <w:pStyle w:val="StandardWeb"/>
        <w:shd w:val="clear" w:color="auto" w:fill="FFFFFF"/>
        <w:spacing w:before="0" w:beforeAutospacing="0" w:after="0" w:afterAutospacing="0" w:line="276" w:lineRule="auto"/>
        <w:ind w:firstLine="340"/>
        <w:rPr>
          <w:color w:val="000000"/>
        </w:rPr>
      </w:pPr>
      <w:r w:rsidRPr="00C47167">
        <w:rPr>
          <w:color w:val="000000"/>
        </w:rPr>
        <w:t>Отметка «2</w:t>
      </w:r>
      <w:r w:rsidR="00F5168F" w:rsidRPr="00C47167">
        <w:rPr>
          <w:color w:val="000000"/>
        </w:rPr>
        <w:t>»:</w:t>
      </w:r>
    </w:p>
    <w:p w:rsidR="00F5168F" w:rsidRPr="00C47167" w:rsidRDefault="00F5168F" w:rsidP="009A79E3">
      <w:pPr>
        <w:pStyle w:val="StandardWeb"/>
        <w:shd w:val="clear" w:color="auto" w:fill="FFFFFF"/>
        <w:spacing w:before="0" w:beforeAutospacing="0" w:after="0" w:afterAutospacing="0" w:line="276" w:lineRule="auto"/>
        <w:ind w:firstLine="340"/>
        <w:rPr>
          <w:color w:val="000000"/>
        </w:rPr>
      </w:pPr>
      <w:r w:rsidRPr="00C47167">
        <w:rPr>
          <w:color w:val="000000"/>
        </w:rPr>
        <w:t>- ответ</w:t>
      </w:r>
      <w:r w:rsidR="00CF7459" w:rsidRPr="00C47167">
        <w:rPr>
          <w:color w:val="000000"/>
        </w:rPr>
        <w:t>ы</w:t>
      </w:r>
      <w:r w:rsidRPr="00C47167">
        <w:rPr>
          <w:color w:val="000000"/>
        </w:rPr>
        <w:t xml:space="preserve"> </w:t>
      </w:r>
      <w:r w:rsidR="00CF7459" w:rsidRPr="00C47167">
        <w:rPr>
          <w:color w:val="000000"/>
        </w:rPr>
        <w:t>полные, но допущено не более 3 несущественных ошибок.</w:t>
      </w:r>
    </w:p>
    <w:p w:rsidR="00F5168F" w:rsidRPr="00C47167" w:rsidRDefault="00F5168F" w:rsidP="009A79E3">
      <w:pPr>
        <w:pStyle w:val="StandardWeb"/>
        <w:shd w:val="clear" w:color="auto" w:fill="FFFFFF"/>
        <w:spacing w:before="0" w:beforeAutospacing="0" w:after="0" w:afterAutospacing="0" w:line="276" w:lineRule="auto"/>
        <w:ind w:firstLine="340"/>
        <w:rPr>
          <w:color w:val="000000"/>
        </w:rPr>
      </w:pPr>
      <w:r w:rsidRPr="00C47167">
        <w:rPr>
          <w:color w:val="000000"/>
        </w:rPr>
        <w:t>Отметка «3»:</w:t>
      </w:r>
    </w:p>
    <w:p w:rsidR="00F5168F" w:rsidRPr="00C47167" w:rsidRDefault="00F5168F" w:rsidP="009A79E3">
      <w:pPr>
        <w:pStyle w:val="StandardWeb"/>
        <w:shd w:val="clear" w:color="auto" w:fill="FFFFFF"/>
        <w:spacing w:before="0" w:beforeAutospacing="0" w:after="0" w:afterAutospacing="0" w:line="276" w:lineRule="auto"/>
        <w:ind w:firstLine="340"/>
        <w:rPr>
          <w:color w:val="000000"/>
        </w:rPr>
      </w:pPr>
      <w:r w:rsidRPr="00C47167">
        <w:rPr>
          <w:color w:val="000000"/>
        </w:rPr>
        <w:t xml:space="preserve">- </w:t>
      </w:r>
      <w:r w:rsidR="00CF7459" w:rsidRPr="00C47167">
        <w:rPr>
          <w:color w:val="000000"/>
        </w:rPr>
        <w:t>на один из вопросов ответ отсутствует, либо даны ответы на все вопросы с 2 существенными ошибками</w:t>
      </w:r>
      <w:r w:rsidRPr="00C47167">
        <w:rPr>
          <w:color w:val="000000"/>
        </w:rPr>
        <w:t>.</w:t>
      </w:r>
    </w:p>
    <w:p w:rsidR="00F5168F" w:rsidRPr="00C47167" w:rsidRDefault="00E22E41" w:rsidP="009A79E3">
      <w:pPr>
        <w:pStyle w:val="StandardWeb"/>
        <w:shd w:val="clear" w:color="auto" w:fill="FFFFFF"/>
        <w:spacing w:before="0" w:beforeAutospacing="0" w:after="0" w:afterAutospacing="0" w:line="276" w:lineRule="auto"/>
        <w:ind w:firstLine="340"/>
        <w:rPr>
          <w:color w:val="000000"/>
        </w:rPr>
      </w:pPr>
      <w:r w:rsidRPr="00C47167">
        <w:rPr>
          <w:color w:val="000000"/>
        </w:rPr>
        <w:t>Отметка «4</w:t>
      </w:r>
      <w:r w:rsidR="00F5168F" w:rsidRPr="00C47167">
        <w:rPr>
          <w:color w:val="000000"/>
        </w:rPr>
        <w:t>»:</w:t>
      </w:r>
    </w:p>
    <w:p w:rsidR="00CF7459" w:rsidRPr="00C47167" w:rsidRDefault="00CF7459" w:rsidP="009A79E3">
      <w:pPr>
        <w:pStyle w:val="StandardWeb"/>
        <w:shd w:val="clear" w:color="auto" w:fill="FFFFFF"/>
        <w:spacing w:before="0" w:beforeAutospacing="0" w:after="0" w:afterAutospacing="0" w:line="276" w:lineRule="auto"/>
        <w:ind w:firstLine="340"/>
        <w:rPr>
          <w:color w:val="000000"/>
        </w:rPr>
      </w:pPr>
      <w:r w:rsidRPr="00C47167">
        <w:rPr>
          <w:color w:val="000000"/>
        </w:rPr>
        <w:t>- ответы на вопросы неполные, либо неверно выстроенные логически, либо допущено более 2 существенных ошибок, либо пропущены 2 вопроса</w:t>
      </w:r>
    </w:p>
    <w:p w:rsidR="00E22E41" w:rsidRPr="00C47167" w:rsidRDefault="00E22E41" w:rsidP="009A79E3">
      <w:pPr>
        <w:pStyle w:val="StandardWeb"/>
        <w:shd w:val="clear" w:color="auto" w:fill="FFFFFF"/>
        <w:spacing w:before="0" w:beforeAutospacing="0" w:after="0" w:afterAutospacing="0" w:line="276" w:lineRule="auto"/>
        <w:ind w:firstLine="340"/>
        <w:rPr>
          <w:color w:val="000000"/>
        </w:rPr>
      </w:pPr>
      <w:r w:rsidRPr="00C47167">
        <w:rPr>
          <w:color w:val="000000"/>
        </w:rPr>
        <w:t>Отметка «5»:</w:t>
      </w:r>
    </w:p>
    <w:p w:rsidR="00CF7459" w:rsidRPr="00C47167" w:rsidRDefault="00CF7459" w:rsidP="009A79E3">
      <w:pPr>
        <w:pStyle w:val="StandardWeb"/>
        <w:shd w:val="clear" w:color="auto" w:fill="FFFFFF"/>
        <w:spacing w:before="0" w:beforeAutospacing="0" w:after="0" w:afterAutospacing="0" w:line="276" w:lineRule="auto"/>
        <w:ind w:firstLine="340"/>
        <w:rPr>
          <w:color w:val="000000"/>
        </w:rPr>
      </w:pPr>
      <w:r w:rsidRPr="00C47167">
        <w:rPr>
          <w:color w:val="000000"/>
        </w:rPr>
        <w:t>- пропущено не более половины вопросов. На половину вопросов даны неполные, но верные ответы.</w:t>
      </w:r>
    </w:p>
    <w:p w:rsidR="00E22E41" w:rsidRPr="00C47167" w:rsidRDefault="00E22E41" w:rsidP="009A79E3">
      <w:pPr>
        <w:pStyle w:val="StandardWeb"/>
        <w:shd w:val="clear" w:color="auto" w:fill="FFFFFF"/>
        <w:spacing w:before="0" w:beforeAutospacing="0" w:after="0" w:afterAutospacing="0" w:line="276" w:lineRule="auto"/>
        <w:ind w:firstLine="340"/>
        <w:rPr>
          <w:color w:val="000000"/>
        </w:rPr>
      </w:pPr>
      <w:r w:rsidRPr="00C47167">
        <w:rPr>
          <w:color w:val="000000"/>
        </w:rPr>
        <w:lastRenderedPageBreak/>
        <w:t>Отметка «6»:</w:t>
      </w:r>
    </w:p>
    <w:p w:rsidR="00E22E41" w:rsidRPr="00C47167" w:rsidRDefault="00CF7459" w:rsidP="009A79E3">
      <w:pPr>
        <w:pStyle w:val="StandardWeb"/>
        <w:shd w:val="clear" w:color="auto" w:fill="FFFFFF"/>
        <w:spacing w:before="0" w:beforeAutospacing="0" w:after="0" w:afterAutospacing="0" w:line="276" w:lineRule="auto"/>
        <w:ind w:firstLine="340"/>
        <w:rPr>
          <w:color w:val="000000"/>
        </w:rPr>
      </w:pPr>
      <w:r w:rsidRPr="00C47167">
        <w:rPr>
          <w:color w:val="000000"/>
        </w:rPr>
        <w:t>- ответы не верны либо не полны на более чем половину вопросов</w:t>
      </w:r>
    </w:p>
    <w:p w:rsidR="00F5168F" w:rsidRPr="00C47167" w:rsidRDefault="00F5168F" w:rsidP="009A79E3">
      <w:pPr>
        <w:pStyle w:val="StandardWeb"/>
        <w:shd w:val="clear" w:color="auto" w:fill="FFFFFF"/>
        <w:spacing w:before="0" w:beforeAutospacing="0" w:after="0" w:afterAutospacing="0" w:line="276" w:lineRule="auto"/>
        <w:ind w:firstLine="340"/>
        <w:rPr>
          <w:color w:val="000000"/>
        </w:rPr>
      </w:pPr>
      <w:r w:rsidRPr="00C47167">
        <w:rPr>
          <w:color w:val="000000"/>
        </w:rPr>
        <w:t xml:space="preserve">- работа содержит </w:t>
      </w:r>
      <w:r w:rsidR="00CF7459" w:rsidRPr="00C47167">
        <w:rPr>
          <w:color w:val="000000"/>
        </w:rPr>
        <w:t>более 3-4 (в зависимости от размера КР)</w:t>
      </w:r>
      <w:r w:rsidRPr="00C47167">
        <w:rPr>
          <w:color w:val="000000"/>
        </w:rPr>
        <w:t xml:space="preserve"> существенных ошибок;</w:t>
      </w:r>
    </w:p>
    <w:p w:rsidR="00F5168F" w:rsidRPr="00C47167" w:rsidRDefault="00F5168F" w:rsidP="009A79E3">
      <w:pPr>
        <w:pStyle w:val="StandardWeb"/>
        <w:shd w:val="clear" w:color="auto" w:fill="FFFFFF"/>
        <w:spacing w:before="0" w:beforeAutospacing="0" w:after="0" w:afterAutospacing="0" w:line="276" w:lineRule="auto"/>
        <w:ind w:firstLine="340"/>
        <w:rPr>
          <w:color w:val="000000"/>
        </w:rPr>
      </w:pPr>
      <w:r w:rsidRPr="00C47167">
        <w:rPr>
          <w:color w:val="000000"/>
        </w:rPr>
        <w:t>- работа не выполнена.</w:t>
      </w:r>
    </w:p>
    <w:p w:rsidR="00F5168F" w:rsidRPr="00C47167" w:rsidRDefault="00F5168F" w:rsidP="009A79E3">
      <w:pPr>
        <w:pStyle w:val="StandardWeb"/>
        <w:shd w:val="clear" w:color="auto" w:fill="FFFFFF"/>
        <w:spacing w:before="0" w:beforeAutospacing="0" w:after="0" w:afterAutospacing="0" w:line="276" w:lineRule="auto"/>
        <w:ind w:firstLine="340"/>
        <w:rPr>
          <w:color w:val="000000"/>
        </w:rPr>
      </w:pPr>
      <w:r w:rsidRPr="00C47167">
        <w:rPr>
          <w:color w:val="000000"/>
        </w:rPr>
        <w:t>При оценке выполнения письменной контрольной работы необходимо учитывать требования единого орфографического режима. Отметка за итоговую контрольную работу корректирует предшествующие отметки за четверть, полугодие, год.</w:t>
      </w:r>
    </w:p>
    <w:p w:rsidR="00F5168F" w:rsidRPr="00C47167" w:rsidRDefault="00F5168F" w:rsidP="009A79E3">
      <w:pPr>
        <w:pStyle w:val="StandardWeb"/>
        <w:shd w:val="clear" w:color="auto" w:fill="FFFFFF"/>
        <w:spacing w:before="0" w:beforeAutospacing="0" w:after="0" w:afterAutospacing="0" w:line="276" w:lineRule="auto"/>
        <w:ind w:firstLine="340"/>
        <w:rPr>
          <w:color w:val="000000"/>
        </w:rPr>
      </w:pPr>
    </w:p>
    <w:p w:rsidR="00F5168F" w:rsidRPr="00C47167" w:rsidRDefault="00F5168F" w:rsidP="009A79E3">
      <w:pPr>
        <w:pStyle w:val="StandardWeb"/>
        <w:shd w:val="clear" w:color="auto" w:fill="FFFFFF"/>
        <w:spacing w:before="0" w:beforeAutospacing="0" w:after="0" w:afterAutospacing="0" w:line="276" w:lineRule="auto"/>
        <w:ind w:firstLine="340"/>
        <w:rPr>
          <w:color w:val="000000"/>
        </w:rPr>
      </w:pPr>
      <w:r w:rsidRPr="00C47167">
        <w:rPr>
          <w:b/>
          <w:bCs/>
          <w:color w:val="000000"/>
        </w:rPr>
        <w:t>6. Оценка за тестовую работу:</w:t>
      </w:r>
    </w:p>
    <w:p w:rsidR="00F5168F" w:rsidRPr="00C47167" w:rsidRDefault="00F5168F" w:rsidP="009A79E3">
      <w:pPr>
        <w:pStyle w:val="StandardWeb"/>
        <w:shd w:val="clear" w:color="auto" w:fill="FFFFFF"/>
        <w:spacing w:before="0" w:beforeAutospacing="0" w:after="0" w:afterAutospacing="0" w:line="276" w:lineRule="auto"/>
        <w:ind w:firstLine="340"/>
        <w:rPr>
          <w:color w:val="000000"/>
        </w:rPr>
      </w:pPr>
      <w:r w:rsidRPr="00C47167">
        <w:rPr>
          <w:color w:val="000000"/>
        </w:rPr>
        <w:t xml:space="preserve">Тесты, состоящие из </w:t>
      </w:r>
      <w:r w:rsidR="008530AF" w:rsidRPr="00C47167">
        <w:rPr>
          <w:color w:val="000000"/>
        </w:rPr>
        <w:t>6-12</w:t>
      </w:r>
      <w:r w:rsidRPr="00C47167">
        <w:rPr>
          <w:color w:val="000000"/>
        </w:rPr>
        <w:t xml:space="preserve"> вопросов использ</w:t>
      </w:r>
      <w:r w:rsidR="008530AF" w:rsidRPr="00C47167">
        <w:rPr>
          <w:color w:val="000000"/>
        </w:rPr>
        <w:t>уются</w:t>
      </w:r>
      <w:r w:rsidRPr="00C47167">
        <w:rPr>
          <w:color w:val="000000"/>
        </w:rPr>
        <w:t xml:space="preserve"> </w:t>
      </w:r>
      <w:r w:rsidR="008530AF" w:rsidRPr="00C47167">
        <w:rPr>
          <w:color w:val="000000"/>
        </w:rPr>
        <w:t>для периодического контроля (один раз в 4-6 уроков)</w:t>
      </w:r>
    </w:p>
    <w:p w:rsidR="00F5168F" w:rsidRPr="00C47167" w:rsidRDefault="008530AF" w:rsidP="009A79E3">
      <w:pPr>
        <w:pStyle w:val="StandardWeb"/>
        <w:shd w:val="clear" w:color="auto" w:fill="FFFFFF"/>
        <w:spacing w:before="0" w:beforeAutospacing="0" w:after="0" w:afterAutospacing="0" w:line="276" w:lineRule="auto"/>
        <w:ind w:firstLine="340"/>
        <w:rPr>
          <w:color w:val="000000"/>
        </w:rPr>
      </w:pPr>
      <w:r w:rsidRPr="00C47167">
        <w:rPr>
          <w:color w:val="000000"/>
        </w:rPr>
        <w:t>Отметка «1</w:t>
      </w:r>
      <w:r w:rsidR="00E22E41" w:rsidRPr="00C47167">
        <w:rPr>
          <w:color w:val="000000"/>
        </w:rPr>
        <w:t>»: 84</w:t>
      </w:r>
      <w:r w:rsidR="00F5168F" w:rsidRPr="00C47167">
        <w:rPr>
          <w:color w:val="000000"/>
        </w:rPr>
        <w:t>% – 100 %</w:t>
      </w:r>
    </w:p>
    <w:p w:rsidR="00F5168F" w:rsidRPr="00C47167" w:rsidRDefault="008530AF" w:rsidP="009A79E3">
      <w:pPr>
        <w:pStyle w:val="StandardWeb"/>
        <w:shd w:val="clear" w:color="auto" w:fill="FFFFFF"/>
        <w:spacing w:before="0" w:beforeAutospacing="0" w:after="0" w:afterAutospacing="0" w:line="276" w:lineRule="auto"/>
        <w:ind w:firstLine="340"/>
        <w:rPr>
          <w:color w:val="000000"/>
        </w:rPr>
      </w:pPr>
      <w:r w:rsidRPr="00C47167">
        <w:rPr>
          <w:color w:val="000000"/>
        </w:rPr>
        <w:t>Отметка «2</w:t>
      </w:r>
      <w:r w:rsidR="00F5168F" w:rsidRPr="00C47167">
        <w:rPr>
          <w:color w:val="000000"/>
        </w:rPr>
        <w:t xml:space="preserve">»: </w:t>
      </w:r>
      <w:r w:rsidR="00E22E41" w:rsidRPr="00C47167">
        <w:rPr>
          <w:color w:val="000000"/>
        </w:rPr>
        <w:t>68% - 83</w:t>
      </w:r>
      <w:r w:rsidR="00F5168F" w:rsidRPr="00C47167">
        <w:rPr>
          <w:color w:val="000000"/>
        </w:rPr>
        <w:t xml:space="preserve"> %</w:t>
      </w:r>
    </w:p>
    <w:p w:rsidR="00F5168F" w:rsidRPr="00C47167" w:rsidRDefault="008530AF" w:rsidP="009A79E3">
      <w:pPr>
        <w:pStyle w:val="StandardWeb"/>
        <w:shd w:val="clear" w:color="auto" w:fill="FFFFFF"/>
        <w:spacing w:before="0" w:beforeAutospacing="0" w:after="0" w:afterAutospacing="0" w:line="276" w:lineRule="auto"/>
        <w:ind w:firstLine="340"/>
        <w:rPr>
          <w:color w:val="000000"/>
        </w:rPr>
      </w:pPr>
      <w:r w:rsidRPr="00C47167">
        <w:rPr>
          <w:color w:val="000000"/>
        </w:rPr>
        <w:t>Отметка «3»: 51</w:t>
      </w:r>
      <w:r w:rsidR="00E22E41" w:rsidRPr="00C47167">
        <w:rPr>
          <w:color w:val="000000"/>
        </w:rPr>
        <w:t>% - 67</w:t>
      </w:r>
      <w:r w:rsidR="00F5168F" w:rsidRPr="00C47167">
        <w:rPr>
          <w:color w:val="000000"/>
        </w:rPr>
        <w:t xml:space="preserve"> %.</w:t>
      </w:r>
    </w:p>
    <w:p w:rsidR="00F5168F" w:rsidRPr="00C47167" w:rsidRDefault="008530AF" w:rsidP="009A79E3">
      <w:pPr>
        <w:autoSpaceDE w:val="0"/>
        <w:autoSpaceDN w:val="0"/>
        <w:adjustRightInd w:val="0"/>
        <w:spacing w:after="0" w:line="276" w:lineRule="auto"/>
        <w:ind w:firstLine="340"/>
        <w:rPr>
          <w:rFonts w:cs="Times New Roman"/>
          <w:color w:val="000000"/>
          <w:szCs w:val="24"/>
        </w:rPr>
      </w:pPr>
      <w:r w:rsidRPr="00C47167">
        <w:rPr>
          <w:rFonts w:cs="Times New Roman"/>
          <w:color w:val="000000"/>
          <w:szCs w:val="24"/>
        </w:rPr>
        <w:t>Отметка «4» 34% - 50%</w:t>
      </w:r>
    </w:p>
    <w:p w:rsidR="008530AF" w:rsidRPr="00C47167" w:rsidRDefault="008530AF" w:rsidP="009A79E3">
      <w:pPr>
        <w:autoSpaceDE w:val="0"/>
        <w:autoSpaceDN w:val="0"/>
        <w:adjustRightInd w:val="0"/>
        <w:spacing w:after="0" w:line="276" w:lineRule="auto"/>
        <w:ind w:firstLine="340"/>
        <w:rPr>
          <w:rFonts w:cs="Times New Roman"/>
          <w:szCs w:val="24"/>
        </w:rPr>
      </w:pPr>
      <w:r w:rsidRPr="00C47167">
        <w:rPr>
          <w:rFonts w:cs="Times New Roman"/>
          <w:color w:val="000000"/>
          <w:szCs w:val="24"/>
        </w:rPr>
        <w:t>Отметка «5»: 18% - 33%</w:t>
      </w:r>
    </w:p>
    <w:p w:rsidR="00E776FB" w:rsidRPr="00C47167" w:rsidRDefault="008530AF" w:rsidP="00185F04">
      <w:pPr>
        <w:spacing w:after="0" w:line="276" w:lineRule="auto"/>
        <w:ind w:firstLine="340"/>
        <w:rPr>
          <w:rFonts w:cs="Times New Roman"/>
          <w:szCs w:val="24"/>
        </w:rPr>
      </w:pPr>
      <w:r w:rsidRPr="00C47167">
        <w:rPr>
          <w:rFonts w:cs="Times New Roman"/>
          <w:color w:val="000000"/>
          <w:szCs w:val="24"/>
        </w:rPr>
        <w:t>Отметка «6»: 0% - 17%</w:t>
      </w:r>
    </w:p>
    <w:p w:rsidR="002A74CB" w:rsidRPr="00C47167" w:rsidRDefault="002A74CB">
      <w:pPr>
        <w:rPr>
          <w:rFonts w:cs="Times New Roman"/>
          <w:b/>
          <w:szCs w:val="24"/>
        </w:rPr>
      </w:pPr>
      <w:r w:rsidRPr="00C47167">
        <w:rPr>
          <w:rFonts w:cs="Times New Roman"/>
          <w:b/>
          <w:szCs w:val="24"/>
        </w:rPr>
        <w:br w:type="page"/>
      </w:r>
    </w:p>
    <w:p w:rsidR="00E776FB" w:rsidRPr="00C47167" w:rsidRDefault="00AB59E2" w:rsidP="00CC5688">
      <w:pPr>
        <w:pStyle w:val="Listenabsatz"/>
        <w:numPr>
          <w:ilvl w:val="0"/>
          <w:numId w:val="19"/>
        </w:numPr>
        <w:jc w:val="center"/>
        <w:rPr>
          <w:rFonts w:cs="Times New Roman"/>
          <w:b/>
          <w:szCs w:val="24"/>
        </w:rPr>
      </w:pPr>
      <w:r w:rsidRPr="00C47167">
        <w:rPr>
          <w:rFonts w:cs="Times New Roman"/>
          <w:b/>
          <w:szCs w:val="24"/>
        </w:rPr>
        <w:lastRenderedPageBreak/>
        <w:t>РЕСУРСНОЕ ОБЕСПЕЧЕНИЕ ПРОГРАММЫ</w:t>
      </w:r>
    </w:p>
    <w:p w:rsidR="00E776FB" w:rsidRPr="00C47167" w:rsidRDefault="001306F9" w:rsidP="00AB59E2">
      <w:pPr>
        <w:rPr>
          <w:rFonts w:cs="Times New Roman"/>
          <w:b/>
          <w:szCs w:val="24"/>
        </w:rPr>
      </w:pPr>
      <w:r w:rsidRPr="00C47167">
        <w:rPr>
          <w:rFonts w:cs="Times New Roman"/>
          <w:b/>
          <w:szCs w:val="24"/>
        </w:rPr>
        <w:t>Л</w:t>
      </w:r>
      <w:r w:rsidR="00E776FB" w:rsidRPr="00C47167">
        <w:rPr>
          <w:rFonts w:cs="Times New Roman"/>
          <w:b/>
          <w:szCs w:val="24"/>
        </w:rPr>
        <w:t>итература для учителя</w:t>
      </w:r>
    </w:p>
    <w:p w:rsidR="00F5168F" w:rsidRPr="00C47167" w:rsidRDefault="00BC2FB2" w:rsidP="00165C53">
      <w:pPr>
        <w:pStyle w:val="Listenabsatz"/>
        <w:numPr>
          <w:ilvl w:val="0"/>
          <w:numId w:val="37"/>
        </w:numPr>
        <w:rPr>
          <w:rFonts w:cs="Times New Roman"/>
          <w:szCs w:val="24"/>
        </w:rPr>
      </w:pPr>
      <w:r w:rsidRPr="00C47167">
        <w:rPr>
          <w:rFonts w:cs="Times New Roman"/>
          <w:szCs w:val="24"/>
        </w:rPr>
        <w:t xml:space="preserve">Габриелян О.С., </w:t>
      </w:r>
      <w:r w:rsidR="00F5168F" w:rsidRPr="00C47167">
        <w:rPr>
          <w:rFonts w:cs="Times New Roman"/>
          <w:szCs w:val="24"/>
        </w:rPr>
        <w:t>Х</w:t>
      </w:r>
      <w:r w:rsidR="00AB59E2" w:rsidRPr="00C47167">
        <w:rPr>
          <w:rFonts w:cs="Times New Roman"/>
          <w:szCs w:val="24"/>
        </w:rPr>
        <w:t>имия</w:t>
      </w:r>
      <w:r w:rsidR="008F206F" w:rsidRPr="00C47167">
        <w:rPr>
          <w:rFonts w:cs="Times New Roman"/>
          <w:szCs w:val="24"/>
        </w:rPr>
        <w:t xml:space="preserve"> 8</w:t>
      </w:r>
      <w:r w:rsidR="00F5168F" w:rsidRPr="00C47167">
        <w:rPr>
          <w:rFonts w:cs="Times New Roman"/>
          <w:szCs w:val="24"/>
        </w:rPr>
        <w:t xml:space="preserve"> класс</w:t>
      </w:r>
      <w:r w:rsidR="00AB59E2" w:rsidRPr="00C47167">
        <w:rPr>
          <w:rFonts w:cs="Times New Roman"/>
          <w:szCs w:val="24"/>
        </w:rPr>
        <w:t>.</w:t>
      </w:r>
      <w:r w:rsidR="00F5168F" w:rsidRPr="00C47167">
        <w:rPr>
          <w:rFonts w:cs="Times New Roman"/>
          <w:szCs w:val="24"/>
        </w:rPr>
        <w:t xml:space="preserve"> </w:t>
      </w:r>
      <w:r w:rsidRPr="00C47167">
        <w:rPr>
          <w:rFonts w:cs="Times New Roman"/>
          <w:szCs w:val="24"/>
        </w:rPr>
        <w:t>Учебник –</w:t>
      </w:r>
      <w:r w:rsidR="00F5168F" w:rsidRPr="00C47167">
        <w:rPr>
          <w:rFonts w:cs="Times New Roman"/>
          <w:szCs w:val="24"/>
        </w:rPr>
        <w:t xml:space="preserve"> М: Дрофа, 2014</w:t>
      </w:r>
      <w:r w:rsidR="00AB59E2" w:rsidRPr="00C47167">
        <w:rPr>
          <w:rFonts w:cs="Times New Roman"/>
          <w:szCs w:val="24"/>
        </w:rPr>
        <w:t>, 320 с.</w:t>
      </w:r>
    </w:p>
    <w:p w:rsidR="00F5168F" w:rsidRPr="00C47167" w:rsidRDefault="00BC2FB2" w:rsidP="00165C53">
      <w:pPr>
        <w:pStyle w:val="Listenabsatz"/>
        <w:numPr>
          <w:ilvl w:val="0"/>
          <w:numId w:val="37"/>
        </w:numPr>
        <w:rPr>
          <w:rFonts w:cs="Times New Roman"/>
          <w:szCs w:val="24"/>
        </w:rPr>
      </w:pPr>
      <w:r w:rsidRPr="00C47167">
        <w:rPr>
          <w:rFonts w:cs="Times New Roman"/>
          <w:szCs w:val="24"/>
        </w:rPr>
        <w:t xml:space="preserve">Габриелян О.С., Купцова А.В., </w:t>
      </w:r>
      <w:r w:rsidR="00AB59E2" w:rsidRPr="00C47167">
        <w:rPr>
          <w:rFonts w:cs="Times New Roman"/>
          <w:szCs w:val="24"/>
        </w:rPr>
        <w:t xml:space="preserve">Химия 8-9 класс. </w:t>
      </w:r>
      <w:r w:rsidR="00F5168F" w:rsidRPr="00C47167">
        <w:rPr>
          <w:rFonts w:cs="Times New Roman"/>
          <w:szCs w:val="24"/>
        </w:rPr>
        <w:t>Методическое пособие</w:t>
      </w:r>
      <w:r w:rsidRPr="00C47167">
        <w:rPr>
          <w:rFonts w:cs="Times New Roman"/>
          <w:szCs w:val="24"/>
        </w:rPr>
        <w:t xml:space="preserve"> –</w:t>
      </w:r>
      <w:r w:rsidR="00AB59E2" w:rsidRPr="00C47167">
        <w:rPr>
          <w:rFonts w:cs="Times New Roman"/>
          <w:szCs w:val="24"/>
        </w:rPr>
        <w:t xml:space="preserve"> М: Дрофа, корпорация "Российский учебник", 2017</w:t>
      </w:r>
      <w:r w:rsidR="005863B0" w:rsidRPr="00C47167">
        <w:rPr>
          <w:rFonts w:cs="Times New Roman"/>
          <w:szCs w:val="24"/>
        </w:rPr>
        <w:t>, 224 с.</w:t>
      </w:r>
      <w:r w:rsidRPr="00C47167">
        <w:rPr>
          <w:rFonts w:cs="Times New Roman"/>
          <w:szCs w:val="24"/>
        </w:rPr>
        <w:t xml:space="preserve">Габриелян О. С., Остроумов И. Г., </w:t>
      </w:r>
      <w:r w:rsidR="00AB59E2" w:rsidRPr="00C47167">
        <w:rPr>
          <w:rFonts w:cs="Times New Roman"/>
          <w:szCs w:val="24"/>
        </w:rPr>
        <w:t xml:space="preserve">Химия 9 класс. Настольная книга </w:t>
      </w:r>
      <w:r w:rsidR="00F5168F" w:rsidRPr="00C47167">
        <w:rPr>
          <w:rFonts w:cs="Times New Roman"/>
          <w:szCs w:val="24"/>
        </w:rPr>
        <w:t>учителя</w:t>
      </w:r>
      <w:r w:rsidRPr="00C47167">
        <w:rPr>
          <w:rFonts w:cs="Times New Roman"/>
          <w:szCs w:val="24"/>
        </w:rPr>
        <w:t xml:space="preserve"> – </w:t>
      </w:r>
      <w:r w:rsidR="00AB59E2" w:rsidRPr="00C47167">
        <w:rPr>
          <w:rFonts w:cs="Times New Roman"/>
          <w:szCs w:val="24"/>
        </w:rPr>
        <w:t>М: Дрофа, 2007</w:t>
      </w:r>
      <w:r w:rsidR="005863B0" w:rsidRPr="00C47167">
        <w:rPr>
          <w:rFonts w:cs="Times New Roman"/>
          <w:szCs w:val="24"/>
        </w:rPr>
        <w:t>, 350 с.</w:t>
      </w:r>
    </w:p>
    <w:p w:rsidR="00F5168F" w:rsidRPr="00C47167" w:rsidRDefault="00BC2FB2" w:rsidP="00165C53">
      <w:pPr>
        <w:pStyle w:val="Listenabsatz"/>
        <w:numPr>
          <w:ilvl w:val="0"/>
          <w:numId w:val="37"/>
        </w:numPr>
        <w:rPr>
          <w:rFonts w:cs="Times New Roman"/>
          <w:szCs w:val="24"/>
        </w:rPr>
      </w:pPr>
      <w:r w:rsidRPr="00C47167">
        <w:rPr>
          <w:rFonts w:cs="Times New Roman"/>
          <w:szCs w:val="24"/>
        </w:rPr>
        <w:t xml:space="preserve">Ахметов М. А., </w:t>
      </w:r>
      <w:r w:rsidR="008F206F" w:rsidRPr="00C47167">
        <w:rPr>
          <w:rFonts w:cs="Times New Roman"/>
          <w:szCs w:val="24"/>
        </w:rPr>
        <w:t>Химия. 8</w:t>
      </w:r>
      <w:r w:rsidR="00AB59E2" w:rsidRPr="00C47167">
        <w:rPr>
          <w:rFonts w:cs="Times New Roman"/>
          <w:szCs w:val="24"/>
        </w:rPr>
        <w:t xml:space="preserve"> класс. Контрольные и проверочные рабо</w:t>
      </w:r>
      <w:r w:rsidRPr="00C47167">
        <w:rPr>
          <w:rFonts w:cs="Times New Roman"/>
          <w:szCs w:val="24"/>
        </w:rPr>
        <w:t xml:space="preserve">ты к учебнику О. С. Габриеляна – </w:t>
      </w:r>
      <w:r w:rsidR="00AB59E2" w:rsidRPr="00C47167">
        <w:rPr>
          <w:rFonts w:cs="Times New Roman"/>
          <w:szCs w:val="24"/>
        </w:rPr>
        <w:t>М: Дрофа, 2019, 256 с.</w:t>
      </w:r>
    </w:p>
    <w:p w:rsidR="00F5168F" w:rsidRPr="00C47167" w:rsidRDefault="00BC2FB2" w:rsidP="00165C53">
      <w:pPr>
        <w:pStyle w:val="Listenabsatz"/>
        <w:numPr>
          <w:ilvl w:val="0"/>
          <w:numId w:val="37"/>
        </w:numPr>
        <w:rPr>
          <w:rFonts w:cs="Times New Roman"/>
          <w:szCs w:val="24"/>
        </w:rPr>
      </w:pPr>
      <w:r w:rsidRPr="00C47167">
        <w:rPr>
          <w:rFonts w:cs="Times New Roman"/>
          <w:szCs w:val="24"/>
        </w:rPr>
        <w:t xml:space="preserve">Габриелян О. С., Смирнова Т. В., </w:t>
      </w:r>
      <w:r w:rsidR="00F5168F" w:rsidRPr="00C47167">
        <w:rPr>
          <w:rFonts w:cs="Times New Roman"/>
          <w:szCs w:val="24"/>
        </w:rPr>
        <w:t>Химия в тестах,</w:t>
      </w:r>
      <w:r w:rsidR="008F206F" w:rsidRPr="00C47167">
        <w:rPr>
          <w:rFonts w:cs="Times New Roman"/>
          <w:szCs w:val="24"/>
        </w:rPr>
        <w:t xml:space="preserve"> задачах, упражнениях. 8</w:t>
      </w:r>
      <w:r w:rsidRPr="00C47167">
        <w:rPr>
          <w:rFonts w:cs="Times New Roman"/>
          <w:szCs w:val="24"/>
        </w:rPr>
        <w:t xml:space="preserve"> класс –</w:t>
      </w:r>
      <w:r w:rsidR="005863B0" w:rsidRPr="00C47167">
        <w:rPr>
          <w:rFonts w:cs="Times New Roman"/>
          <w:szCs w:val="24"/>
        </w:rPr>
        <w:t xml:space="preserve"> М: Дрофа, 2018, </w:t>
      </w:r>
      <w:r w:rsidR="00F5168F" w:rsidRPr="00C47167">
        <w:rPr>
          <w:rFonts w:cs="Times New Roman"/>
          <w:szCs w:val="24"/>
        </w:rPr>
        <w:t>288 с.</w:t>
      </w:r>
    </w:p>
    <w:p w:rsidR="00F5168F" w:rsidRPr="00C47167" w:rsidRDefault="00BC2FB2" w:rsidP="00165C53">
      <w:pPr>
        <w:pStyle w:val="Listenabsatz"/>
        <w:numPr>
          <w:ilvl w:val="0"/>
          <w:numId w:val="37"/>
        </w:numPr>
        <w:rPr>
          <w:rFonts w:cs="Times New Roman"/>
          <w:szCs w:val="24"/>
        </w:rPr>
      </w:pPr>
      <w:r w:rsidRPr="00C47167">
        <w:rPr>
          <w:rFonts w:cs="Times New Roman"/>
          <w:szCs w:val="24"/>
        </w:rPr>
        <w:t xml:space="preserve">Габриелян О. С.  и др. </w:t>
      </w:r>
      <w:r w:rsidR="00F5168F" w:rsidRPr="00C47167">
        <w:rPr>
          <w:rFonts w:cs="Times New Roman"/>
          <w:szCs w:val="24"/>
        </w:rPr>
        <w:t>Х</w:t>
      </w:r>
      <w:r w:rsidR="008F206F" w:rsidRPr="00C47167">
        <w:rPr>
          <w:rFonts w:cs="Times New Roman"/>
          <w:szCs w:val="24"/>
        </w:rPr>
        <w:t>имический эксперимент в школе. 8</w:t>
      </w:r>
      <w:r w:rsidR="00F5168F" w:rsidRPr="00C47167">
        <w:rPr>
          <w:rFonts w:cs="Times New Roman"/>
          <w:szCs w:val="24"/>
        </w:rPr>
        <w:t xml:space="preserve"> класс</w:t>
      </w:r>
      <w:r w:rsidRPr="00C47167">
        <w:rPr>
          <w:rFonts w:cs="Times New Roman"/>
          <w:szCs w:val="24"/>
        </w:rPr>
        <w:t xml:space="preserve"> – М: Дрофа, 2010, </w:t>
      </w:r>
      <w:r w:rsidR="00F5168F" w:rsidRPr="00C47167">
        <w:rPr>
          <w:rFonts w:cs="Times New Roman"/>
          <w:szCs w:val="24"/>
        </w:rPr>
        <w:t>208 с.</w:t>
      </w:r>
    </w:p>
    <w:p w:rsidR="00F5168F" w:rsidRPr="00C47167" w:rsidRDefault="00165C53" w:rsidP="00165C53">
      <w:pPr>
        <w:pStyle w:val="Listenabsatz"/>
        <w:numPr>
          <w:ilvl w:val="0"/>
          <w:numId w:val="37"/>
        </w:numPr>
        <w:rPr>
          <w:rFonts w:cs="Times New Roman"/>
          <w:szCs w:val="24"/>
        </w:rPr>
      </w:pPr>
      <w:r w:rsidRPr="00C47167">
        <w:rPr>
          <w:rFonts w:cs="Times New Roman"/>
          <w:szCs w:val="24"/>
        </w:rPr>
        <w:t xml:space="preserve">Воловик В. Б., Крутецкая Е. Д., </w:t>
      </w:r>
      <w:r w:rsidR="005863B0" w:rsidRPr="00C47167">
        <w:rPr>
          <w:rFonts w:cs="Times New Roman"/>
          <w:szCs w:val="24"/>
        </w:rPr>
        <w:t>ОБЩАЯ И НЕОРГАНИЧЕСКАЯ ХИМИЯ. ВОПРОСЫ УПРАЖНЕНИЯ ЗАДАЧИ ТЕСТЫ</w:t>
      </w:r>
      <w:r w:rsidRPr="00C47167">
        <w:rPr>
          <w:rFonts w:cs="Times New Roman"/>
          <w:szCs w:val="24"/>
        </w:rPr>
        <w:t xml:space="preserve"> – </w:t>
      </w:r>
      <w:r w:rsidR="005863B0" w:rsidRPr="00C47167">
        <w:rPr>
          <w:rFonts w:cs="Times New Roman"/>
          <w:szCs w:val="24"/>
        </w:rPr>
        <w:t>СМИО Пресс, 2018</w:t>
      </w:r>
    </w:p>
    <w:p w:rsidR="00165C53" w:rsidRPr="00C47167" w:rsidRDefault="00165C53" w:rsidP="00165C53">
      <w:pPr>
        <w:pStyle w:val="Listenabsatz"/>
        <w:numPr>
          <w:ilvl w:val="0"/>
          <w:numId w:val="37"/>
        </w:numPr>
        <w:spacing w:after="0" w:line="240" w:lineRule="auto"/>
        <w:rPr>
          <w:rFonts w:cs="Times New Roman"/>
          <w:szCs w:val="24"/>
        </w:rPr>
      </w:pPr>
      <w:r w:rsidRPr="00C47167">
        <w:rPr>
          <w:rFonts w:cs="Times New Roman"/>
          <w:szCs w:val="24"/>
        </w:rPr>
        <w:t>Михилев, Л. А. Задачи и упражнения по неорганической химии : [учеб. пособие] / Л. А. Михилев, Н. Ф. Пассет, М. И. Федотова. - СПб. : Химия, 1995.</w:t>
      </w:r>
    </w:p>
    <w:p w:rsidR="00165C53" w:rsidRPr="00C47167" w:rsidRDefault="00165C53" w:rsidP="005863B0">
      <w:pPr>
        <w:rPr>
          <w:rFonts w:cs="Times New Roman"/>
          <w:szCs w:val="24"/>
        </w:rPr>
      </w:pPr>
    </w:p>
    <w:p w:rsidR="00F5168F" w:rsidRPr="00C47167" w:rsidRDefault="00F5168F" w:rsidP="000E73C6">
      <w:pPr>
        <w:pStyle w:val="StandardWeb"/>
        <w:shd w:val="clear" w:color="auto" w:fill="FFFFFF"/>
        <w:rPr>
          <w:color w:val="000000"/>
        </w:rPr>
      </w:pPr>
      <w:r w:rsidRPr="00C47167">
        <w:rPr>
          <w:b/>
          <w:bCs/>
          <w:color w:val="000000"/>
        </w:rPr>
        <w:t>Интернет-ресурсы</w:t>
      </w:r>
    </w:p>
    <w:p w:rsidR="00F5168F" w:rsidRPr="00C47167" w:rsidRDefault="00F5168F" w:rsidP="00F5168F">
      <w:pPr>
        <w:pStyle w:val="StandardWeb"/>
        <w:numPr>
          <w:ilvl w:val="0"/>
          <w:numId w:val="22"/>
        </w:numPr>
        <w:shd w:val="clear" w:color="auto" w:fill="FFFFFF"/>
        <w:rPr>
          <w:color w:val="000000"/>
        </w:rPr>
      </w:pPr>
      <w:r w:rsidRPr="00C47167">
        <w:t>http://www.alhimik.ru</w:t>
      </w:r>
    </w:p>
    <w:p w:rsidR="00F5168F" w:rsidRPr="00C47167" w:rsidRDefault="00F5168F" w:rsidP="00F5168F">
      <w:pPr>
        <w:pStyle w:val="StandardWeb"/>
        <w:numPr>
          <w:ilvl w:val="0"/>
          <w:numId w:val="22"/>
        </w:numPr>
        <w:shd w:val="clear" w:color="auto" w:fill="FFFFFF"/>
        <w:rPr>
          <w:color w:val="000000"/>
        </w:rPr>
      </w:pPr>
      <w:r w:rsidRPr="00C47167">
        <w:t>http://www.hij.ru</w:t>
      </w:r>
      <w:r w:rsidRPr="00C47167">
        <w:rPr>
          <w:color w:val="000000"/>
        </w:rPr>
        <w:t> Журнал «Химия и жизнь».</w:t>
      </w:r>
    </w:p>
    <w:p w:rsidR="00F5168F" w:rsidRPr="00C47167" w:rsidRDefault="008F206F" w:rsidP="008F206F">
      <w:pPr>
        <w:pStyle w:val="StandardWeb"/>
        <w:numPr>
          <w:ilvl w:val="0"/>
          <w:numId w:val="22"/>
        </w:numPr>
        <w:shd w:val="clear" w:color="auto" w:fill="FFFFFF"/>
        <w:rPr>
          <w:color w:val="000000"/>
        </w:rPr>
      </w:pPr>
      <w:r w:rsidRPr="00C47167">
        <w:rPr>
          <w:color w:val="000000"/>
        </w:rPr>
        <w:t>http://chemistry</w:t>
      </w:r>
      <w:r w:rsidR="00F5168F" w:rsidRPr="00C47167">
        <w:t>chemists.com/index.html</w:t>
      </w:r>
      <w:r w:rsidR="00F5168F" w:rsidRPr="00C47167">
        <w:rPr>
          <w:color w:val="000000"/>
        </w:rPr>
        <w:t> Электронный журнал «Химики и химия»</w:t>
      </w:r>
    </w:p>
    <w:p w:rsidR="00F5168F" w:rsidRPr="00C47167" w:rsidRDefault="008F206F" w:rsidP="00F5168F">
      <w:pPr>
        <w:pStyle w:val="StandardWeb"/>
        <w:numPr>
          <w:ilvl w:val="0"/>
          <w:numId w:val="22"/>
        </w:numPr>
        <w:shd w:val="clear" w:color="auto" w:fill="FFFFFF"/>
        <w:rPr>
          <w:color w:val="000000"/>
        </w:rPr>
      </w:pPr>
      <w:r w:rsidRPr="00C47167">
        <w:rPr>
          <w:color w:val="000000"/>
        </w:rPr>
        <w:t>http://c-</w:t>
      </w:r>
      <w:r w:rsidR="00F5168F" w:rsidRPr="00C47167">
        <w:t>books.narod.ru</w:t>
      </w:r>
      <w:r w:rsidR="00F5168F" w:rsidRPr="00C47167">
        <w:rPr>
          <w:color w:val="000000"/>
        </w:rPr>
        <w:t> Всевозможная литература по химии.</w:t>
      </w:r>
    </w:p>
    <w:p w:rsidR="00F5168F" w:rsidRPr="00C47167" w:rsidRDefault="00F5168F" w:rsidP="00F5168F">
      <w:pPr>
        <w:pStyle w:val="StandardWeb"/>
        <w:numPr>
          <w:ilvl w:val="0"/>
          <w:numId w:val="22"/>
        </w:numPr>
        <w:shd w:val="clear" w:color="auto" w:fill="FFFFFF"/>
        <w:rPr>
          <w:color w:val="000000"/>
        </w:rPr>
      </w:pPr>
      <w:r w:rsidRPr="00C47167">
        <w:t>http://schoolbase.ru/articles/items/ximiya</w:t>
      </w:r>
      <w:r w:rsidRPr="00C47167">
        <w:rPr>
          <w:color w:val="000000"/>
        </w:rPr>
        <w:t> Всероссийский школьный портал со ссылками на образовательные сайты по химии.</w:t>
      </w:r>
    </w:p>
    <w:p w:rsidR="000E73C6" w:rsidRPr="00C47167" w:rsidRDefault="00F5168F" w:rsidP="000E73C6">
      <w:pPr>
        <w:pStyle w:val="StandardWeb"/>
        <w:numPr>
          <w:ilvl w:val="0"/>
          <w:numId w:val="22"/>
        </w:numPr>
        <w:shd w:val="clear" w:color="auto" w:fill="FFFFFF"/>
        <w:rPr>
          <w:color w:val="000000"/>
        </w:rPr>
      </w:pPr>
      <w:r w:rsidRPr="00C47167">
        <w:t>www.periodictable.ru</w:t>
      </w:r>
      <w:r w:rsidRPr="00C47167">
        <w:rPr>
          <w:color w:val="000000"/>
        </w:rPr>
        <w:t xml:space="preserve"> Сборник статей о химических элементах, иллюстрированный </w:t>
      </w:r>
      <w:r w:rsidR="008F206F" w:rsidRPr="00C47167">
        <w:rPr>
          <w:color w:val="000000"/>
        </w:rPr>
        <w:t>э</w:t>
      </w:r>
      <w:r w:rsidRPr="00C47167">
        <w:rPr>
          <w:color w:val="000000"/>
        </w:rPr>
        <w:t>кспериментом.</w:t>
      </w:r>
    </w:p>
    <w:p w:rsidR="00E776FB" w:rsidRPr="00C47167" w:rsidRDefault="00BC2FB2" w:rsidP="000E73C6">
      <w:pPr>
        <w:spacing w:after="0" w:line="276" w:lineRule="auto"/>
        <w:jc w:val="both"/>
        <w:rPr>
          <w:rFonts w:cs="Times New Roman"/>
          <w:szCs w:val="24"/>
        </w:rPr>
      </w:pPr>
      <w:r w:rsidRPr="00C47167">
        <w:rPr>
          <w:rFonts w:cs="Times New Roman"/>
          <w:b/>
          <w:szCs w:val="24"/>
        </w:rPr>
        <w:t>Л</w:t>
      </w:r>
      <w:r w:rsidR="00E776FB" w:rsidRPr="00C47167">
        <w:rPr>
          <w:rFonts w:cs="Times New Roman"/>
          <w:b/>
          <w:szCs w:val="24"/>
        </w:rPr>
        <w:t>итература для обучающих</w:t>
      </w:r>
      <w:r w:rsidR="00A57112" w:rsidRPr="00C47167">
        <w:rPr>
          <w:rFonts w:cs="Times New Roman"/>
          <w:b/>
          <w:szCs w:val="24"/>
        </w:rPr>
        <w:t>ся</w:t>
      </w:r>
    </w:p>
    <w:p w:rsidR="00A57112" w:rsidRPr="00C47167" w:rsidRDefault="00A57112" w:rsidP="00A57112">
      <w:pPr>
        <w:pStyle w:val="Listenabsatz"/>
        <w:rPr>
          <w:rFonts w:cs="Times New Roman"/>
          <w:szCs w:val="24"/>
        </w:rPr>
      </w:pPr>
    </w:p>
    <w:p w:rsidR="001306F9" w:rsidRPr="00C47167" w:rsidRDefault="00BC2FB2" w:rsidP="00A34DA7">
      <w:pPr>
        <w:pStyle w:val="Listenabsatz"/>
        <w:numPr>
          <w:ilvl w:val="0"/>
          <w:numId w:val="42"/>
        </w:numPr>
        <w:rPr>
          <w:rFonts w:cs="Times New Roman"/>
          <w:szCs w:val="24"/>
        </w:rPr>
      </w:pPr>
      <w:r w:rsidRPr="00C47167">
        <w:rPr>
          <w:rFonts w:cs="Times New Roman"/>
          <w:szCs w:val="24"/>
        </w:rPr>
        <w:t xml:space="preserve">Габриелян О.С., </w:t>
      </w:r>
      <w:r w:rsidR="00A57112" w:rsidRPr="00C47167">
        <w:rPr>
          <w:rFonts w:cs="Times New Roman"/>
          <w:szCs w:val="24"/>
        </w:rPr>
        <w:t xml:space="preserve">Химия </w:t>
      </w:r>
      <w:r w:rsidR="008F206F" w:rsidRPr="00C47167">
        <w:rPr>
          <w:rFonts w:cs="Times New Roman"/>
          <w:szCs w:val="24"/>
        </w:rPr>
        <w:t>8</w:t>
      </w:r>
      <w:r w:rsidR="00A57112" w:rsidRPr="00C47167">
        <w:rPr>
          <w:rFonts w:cs="Times New Roman"/>
          <w:szCs w:val="24"/>
        </w:rPr>
        <w:t xml:space="preserve"> класс. </w:t>
      </w:r>
      <w:r w:rsidRPr="00C47167">
        <w:rPr>
          <w:rFonts w:cs="Times New Roman"/>
          <w:szCs w:val="24"/>
        </w:rPr>
        <w:t>Учебник –</w:t>
      </w:r>
      <w:r w:rsidR="00A57112" w:rsidRPr="00C47167">
        <w:rPr>
          <w:rFonts w:cs="Times New Roman"/>
          <w:szCs w:val="24"/>
        </w:rPr>
        <w:t xml:space="preserve"> М: Дрофа, 2014</w:t>
      </w:r>
      <w:r w:rsidRPr="00C47167">
        <w:rPr>
          <w:rFonts w:cs="Times New Roman"/>
          <w:szCs w:val="24"/>
        </w:rPr>
        <w:t>, 320 с.</w:t>
      </w:r>
    </w:p>
    <w:p w:rsidR="001306F9" w:rsidRPr="00C47167" w:rsidRDefault="001306F9" w:rsidP="008F206F">
      <w:pPr>
        <w:ind w:left="360"/>
        <w:rPr>
          <w:rFonts w:cs="Times New Roman"/>
          <w:szCs w:val="24"/>
        </w:rPr>
      </w:pPr>
      <w:r w:rsidRPr="00C47167">
        <w:rPr>
          <w:rFonts w:cs="Times New Roman"/>
          <w:szCs w:val="24"/>
        </w:rPr>
        <w:t>В качестве источников материала для самостоятельной работы рекомендуются следующие книги:</w:t>
      </w:r>
    </w:p>
    <w:p w:rsidR="00AE54F4" w:rsidRPr="00C47167" w:rsidRDefault="00AE54F4" w:rsidP="00AE54F4">
      <w:pPr>
        <w:pStyle w:val="Listenabsatz"/>
        <w:numPr>
          <w:ilvl w:val="0"/>
          <w:numId w:val="42"/>
        </w:numPr>
        <w:rPr>
          <w:rFonts w:cs="Times New Roman"/>
          <w:szCs w:val="24"/>
        </w:rPr>
      </w:pPr>
      <w:r w:rsidRPr="00C47167">
        <w:rPr>
          <w:rFonts w:cs="Times New Roman"/>
          <w:szCs w:val="24"/>
        </w:rPr>
        <w:t>Соловьев Ю.И., Трифонов Д.Н. История химии. – М., Просвещение, 1978.</w:t>
      </w:r>
    </w:p>
    <w:p w:rsidR="00AE54F4" w:rsidRPr="00C47167" w:rsidRDefault="00AE54F4" w:rsidP="00AE54F4">
      <w:pPr>
        <w:pStyle w:val="Listenabsatz"/>
        <w:numPr>
          <w:ilvl w:val="0"/>
          <w:numId w:val="42"/>
        </w:numPr>
        <w:rPr>
          <w:rFonts w:cs="Times New Roman"/>
          <w:szCs w:val="24"/>
        </w:rPr>
      </w:pPr>
      <w:r w:rsidRPr="00C47167">
        <w:rPr>
          <w:rFonts w:cs="Times New Roman"/>
          <w:szCs w:val="24"/>
        </w:rPr>
        <w:t>Азимов А. Краткая история химии. – М., Мир, 1983.</w:t>
      </w:r>
    </w:p>
    <w:p w:rsidR="00AE54F4" w:rsidRPr="00C47167" w:rsidRDefault="00AE54F4" w:rsidP="00AE54F4">
      <w:pPr>
        <w:pStyle w:val="Listenabsatz"/>
        <w:numPr>
          <w:ilvl w:val="0"/>
          <w:numId w:val="42"/>
        </w:numPr>
        <w:rPr>
          <w:rFonts w:cs="Times New Roman"/>
          <w:szCs w:val="24"/>
        </w:rPr>
      </w:pPr>
      <w:r w:rsidRPr="00C47167">
        <w:rPr>
          <w:rFonts w:cs="Times New Roman"/>
          <w:szCs w:val="24"/>
        </w:rPr>
        <w:t>Кукушкин Ю.Н. Рассказы о химии и веществах. – СПб, Синтез, 1995.</w:t>
      </w:r>
    </w:p>
    <w:p w:rsidR="00AE54F4" w:rsidRPr="00C47167" w:rsidRDefault="00AE54F4" w:rsidP="00AE54F4">
      <w:pPr>
        <w:pStyle w:val="Listenabsatz"/>
        <w:numPr>
          <w:ilvl w:val="0"/>
          <w:numId w:val="42"/>
        </w:numPr>
        <w:rPr>
          <w:rFonts w:cs="Times New Roman"/>
          <w:szCs w:val="24"/>
        </w:rPr>
      </w:pPr>
      <w:r w:rsidRPr="00C47167">
        <w:rPr>
          <w:rFonts w:cs="Times New Roman"/>
          <w:szCs w:val="24"/>
        </w:rPr>
        <w:t>Кан Р., Дермер О. Введение в химическую номенклатуру. – М., Химия, 1983.</w:t>
      </w:r>
    </w:p>
    <w:p w:rsidR="00AE54F4" w:rsidRPr="00C47167" w:rsidRDefault="00AE54F4" w:rsidP="00AE54F4">
      <w:pPr>
        <w:pStyle w:val="Listenabsatz"/>
        <w:numPr>
          <w:ilvl w:val="0"/>
          <w:numId w:val="42"/>
        </w:numPr>
        <w:rPr>
          <w:rFonts w:cs="Times New Roman"/>
          <w:szCs w:val="24"/>
        </w:rPr>
      </w:pPr>
      <w:r w:rsidRPr="00C47167">
        <w:rPr>
          <w:rFonts w:cs="Times New Roman"/>
          <w:szCs w:val="24"/>
        </w:rPr>
        <w:t>Краткая химическая энциклопедия. – М., Советская Энциклопедия, 1961.</w:t>
      </w:r>
    </w:p>
    <w:p w:rsidR="00AE54F4" w:rsidRPr="00C47167" w:rsidRDefault="00AE54F4" w:rsidP="00AE54F4">
      <w:pPr>
        <w:pStyle w:val="Listenabsatz"/>
        <w:numPr>
          <w:ilvl w:val="0"/>
          <w:numId w:val="42"/>
        </w:numPr>
        <w:rPr>
          <w:rFonts w:cs="Times New Roman"/>
          <w:szCs w:val="24"/>
        </w:rPr>
      </w:pPr>
      <w:r w:rsidRPr="00C47167">
        <w:rPr>
          <w:rFonts w:cs="Times New Roman"/>
          <w:szCs w:val="24"/>
        </w:rPr>
        <w:t xml:space="preserve"> Мартыненко Б.В. Химия: кислоты и основания. – М., Просвещение, 2000.</w:t>
      </w:r>
    </w:p>
    <w:p w:rsidR="00AE54F4" w:rsidRPr="00C47167" w:rsidRDefault="00AE54F4" w:rsidP="00AE54F4">
      <w:pPr>
        <w:pStyle w:val="Listenabsatz"/>
        <w:numPr>
          <w:ilvl w:val="0"/>
          <w:numId w:val="42"/>
        </w:numPr>
        <w:rPr>
          <w:rFonts w:cs="Times New Roman"/>
          <w:szCs w:val="24"/>
        </w:rPr>
      </w:pPr>
      <w:r w:rsidRPr="00C47167">
        <w:rPr>
          <w:rFonts w:cs="Times New Roman"/>
          <w:szCs w:val="24"/>
        </w:rPr>
        <w:t>Левицкий М.М. "Увлекательная химия. Просто о сложном, забавно о серьезном". - М.: АСТ: Астрель, 2008</w:t>
      </w:r>
    </w:p>
    <w:p w:rsidR="000E73C6" w:rsidRPr="00C47167" w:rsidRDefault="00BC2FB2" w:rsidP="00AE54F4">
      <w:pPr>
        <w:pStyle w:val="Listenabsatz"/>
        <w:numPr>
          <w:ilvl w:val="0"/>
          <w:numId w:val="42"/>
        </w:numPr>
        <w:rPr>
          <w:rFonts w:cs="Times New Roman"/>
          <w:szCs w:val="24"/>
        </w:rPr>
      </w:pPr>
      <w:r w:rsidRPr="00C47167">
        <w:rPr>
          <w:rFonts w:cs="Times New Roman"/>
          <w:szCs w:val="24"/>
        </w:rPr>
        <w:t>Энциклопедия для детей. Том 17. Химия, ред. Аксенова М., Леенсон И. А., Мартынова С., Аванта+, 2013, 656 с.</w:t>
      </w:r>
    </w:p>
    <w:p w:rsidR="001306F9" w:rsidRPr="00C47167" w:rsidRDefault="001306F9" w:rsidP="000E73C6">
      <w:pPr>
        <w:rPr>
          <w:rFonts w:cs="Times New Roman"/>
          <w:szCs w:val="24"/>
        </w:rPr>
      </w:pPr>
      <w:r w:rsidRPr="00C47167">
        <w:rPr>
          <w:rFonts w:cs="Times New Roman"/>
          <w:b/>
          <w:szCs w:val="24"/>
        </w:rPr>
        <w:lastRenderedPageBreak/>
        <w:t>Методические и дидактические пособия:</w:t>
      </w:r>
    </w:p>
    <w:p w:rsidR="00165C53" w:rsidRPr="00C47167" w:rsidRDefault="00165C53" w:rsidP="000E73C6">
      <w:pPr>
        <w:pStyle w:val="Textkrper-Zeileneinzug"/>
        <w:spacing w:after="0" w:line="240" w:lineRule="auto"/>
        <w:jc w:val="both"/>
        <w:rPr>
          <w:rFonts w:cs="Times New Roman"/>
          <w:szCs w:val="24"/>
        </w:rPr>
      </w:pPr>
      <w:r w:rsidRPr="00C47167">
        <w:rPr>
          <w:rFonts w:cs="Times New Roman"/>
          <w:szCs w:val="24"/>
        </w:rPr>
        <w:t>ПСХЭ Д. И. Менделеева – таблица</w:t>
      </w:r>
    </w:p>
    <w:p w:rsidR="00165C53" w:rsidRPr="00C47167" w:rsidRDefault="00165C53" w:rsidP="000E73C6">
      <w:pPr>
        <w:pStyle w:val="Textkrper-Zeileneinzug"/>
        <w:spacing w:after="0" w:line="240" w:lineRule="auto"/>
        <w:jc w:val="both"/>
        <w:rPr>
          <w:rFonts w:cs="Times New Roman"/>
          <w:szCs w:val="24"/>
        </w:rPr>
      </w:pPr>
      <w:r w:rsidRPr="00C47167">
        <w:rPr>
          <w:rFonts w:cs="Times New Roman"/>
          <w:szCs w:val="24"/>
        </w:rPr>
        <w:t>Таблица растворимости</w:t>
      </w:r>
    </w:p>
    <w:p w:rsidR="00165C53" w:rsidRPr="00C47167" w:rsidRDefault="00165C53" w:rsidP="000E73C6">
      <w:pPr>
        <w:pStyle w:val="Textkrper-Zeileneinzug"/>
        <w:spacing w:after="0" w:line="240" w:lineRule="auto"/>
        <w:jc w:val="both"/>
        <w:rPr>
          <w:rFonts w:cs="Times New Roman"/>
          <w:szCs w:val="24"/>
        </w:rPr>
      </w:pPr>
      <w:r w:rsidRPr="00C47167">
        <w:rPr>
          <w:rFonts w:cs="Times New Roman"/>
          <w:szCs w:val="24"/>
        </w:rPr>
        <w:t>Ряд активности металлов</w:t>
      </w:r>
    </w:p>
    <w:p w:rsidR="000E73C6" w:rsidRPr="00C47167" w:rsidRDefault="000E73C6" w:rsidP="000E73C6">
      <w:pPr>
        <w:pStyle w:val="Textkrper-Zeileneinzug"/>
        <w:spacing w:after="0" w:line="240" w:lineRule="auto"/>
        <w:ind w:left="0"/>
        <w:jc w:val="both"/>
        <w:rPr>
          <w:rFonts w:cs="Times New Roman"/>
          <w:b/>
          <w:szCs w:val="24"/>
        </w:rPr>
      </w:pPr>
    </w:p>
    <w:p w:rsidR="001306F9" w:rsidRPr="00C47167" w:rsidRDefault="001306F9" w:rsidP="000E73C6">
      <w:pPr>
        <w:pStyle w:val="Textkrper-Zeileneinzug"/>
        <w:spacing w:after="0" w:line="240" w:lineRule="auto"/>
        <w:ind w:left="0"/>
        <w:jc w:val="both"/>
        <w:rPr>
          <w:rFonts w:cs="Times New Roman"/>
          <w:szCs w:val="24"/>
        </w:rPr>
      </w:pPr>
      <w:r w:rsidRPr="00C47167">
        <w:rPr>
          <w:rFonts w:cs="Times New Roman"/>
          <w:b/>
          <w:szCs w:val="24"/>
        </w:rPr>
        <w:t>Демонстрационный и раздаточный материал:</w:t>
      </w:r>
    </w:p>
    <w:p w:rsidR="000E73C6" w:rsidRPr="00C47167" w:rsidRDefault="000E73C6" w:rsidP="000E73C6">
      <w:pPr>
        <w:pStyle w:val="Textkrper-Zeileneinzug"/>
        <w:spacing w:after="0" w:line="240" w:lineRule="auto"/>
        <w:jc w:val="both"/>
        <w:rPr>
          <w:rFonts w:cs="Times New Roman"/>
          <w:szCs w:val="24"/>
        </w:rPr>
      </w:pPr>
    </w:p>
    <w:p w:rsidR="00165C53" w:rsidRPr="00C47167" w:rsidRDefault="00165C53" w:rsidP="000E73C6">
      <w:pPr>
        <w:pStyle w:val="Textkrper-Zeileneinzug"/>
        <w:spacing w:after="0" w:line="240" w:lineRule="auto"/>
        <w:jc w:val="both"/>
        <w:rPr>
          <w:rFonts w:cs="Times New Roman"/>
          <w:szCs w:val="24"/>
        </w:rPr>
      </w:pPr>
      <w:r w:rsidRPr="00C47167">
        <w:rPr>
          <w:rFonts w:cs="Times New Roman"/>
          <w:szCs w:val="24"/>
        </w:rPr>
        <w:t>Реактивы и посуда</w:t>
      </w:r>
    </w:p>
    <w:p w:rsidR="0093465E" w:rsidRPr="00C47167" w:rsidRDefault="0093465E" w:rsidP="0093465E">
      <w:pPr>
        <w:shd w:val="clear" w:color="auto" w:fill="FFFFFF"/>
        <w:spacing w:after="0" w:line="276" w:lineRule="auto"/>
        <w:jc w:val="both"/>
        <w:rPr>
          <w:rFonts w:cs="Times New Roman"/>
          <w:szCs w:val="24"/>
        </w:rPr>
      </w:pPr>
      <w:r w:rsidRPr="00C47167">
        <w:rPr>
          <w:rFonts w:cs="Times New Roman"/>
          <w:szCs w:val="24"/>
        </w:rPr>
        <w:t>Объёмные и шаростержневые модели некоторых химических веществ.</w:t>
      </w:r>
    </w:p>
    <w:p w:rsidR="00165C53" w:rsidRPr="00C47167" w:rsidRDefault="00165C53" w:rsidP="00165C53">
      <w:pPr>
        <w:pStyle w:val="Textkrper-Zeileneinzug"/>
        <w:spacing w:after="0" w:line="240" w:lineRule="auto"/>
        <w:jc w:val="both"/>
        <w:rPr>
          <w:rFonts w:cs="Times New Roman"/>
          <w:szCs w:val="24"/>
        </w:rPr>
      </w:pPr>
    </w:p>
    <w:p w:rsidR="00165C53" w:rsidRPr="00C47167" w:rsidRDefault="00165C53" w:rsidP="000E73C6">
      <w:pPr>
        <w:pStyle w:val="Textkrper-Zeileneinzug"/>
        <w:spacing w:after="0" w:line="240" w:lineRule="auto"/>
        <w:ind w:left="0"/>
        <w:jc w:val="both"/>
        <w:rPr>
          <w:rFonts w:cs="Times New Roman"/>
          <w:b/>
          <w:szCs w:val="24"/>
        </w:rPr>
      </w:pPr>
      <w:r w:rsidRPr="00C47167">
        <w:rPr>
          <w:rFonts w:cs="Times New Roman"/>
          <w:b/>
          <w:szCs w:val="24"/>
        </w:rPr>
        <w:t>Информационно – техническая оснащенность учебного кабинета</w:t>
      </w:r>
    </w:p>
    <w:p w:rsidR="00165C53" w:rsidRPr="00C47167" w:rsidRDefault="00165C53" w:rsidP="00165C53">
      <w:pPr>
        <w:pStyle w:val="Textkrper-Zeileneinzug"/>
        <w:spacing w:after="0" w:line="240" w:lineRule="auto"/>
        <w:ind w:left="0" w:firstLine="708"/>
        <w:jc w:val="both"/>
        <w:rPr>
          <w:rFonts w:cs="Times New Roman"/>
          <w:b/>
          <w:szCs w:val="24"/>
        </w:rPr>
      </w:pPr>
    </w:p>
    <w:p w:rsidR="00165C53" w:rsidRPr="00C47167" w:rsidRDefault="00165C53" w:rsidP="000E73C6">
      <w:pPr>
        <w:pStyle w:val="Textkrper-Zeileneinzug"/>
        <w:spacing w:after="0" w:line="240" w:lineRule="auto"/>
        <w:jc w:val="both"/>
        <w:rPr>
          <w:rFonts w:cs="Times New Roman"/>
          <w:szCs w:val="24"/>
        </w:rPr>
      </w:pPr>
      <w:r w:rsidRPr="00C47167">
        <w:rPr>
          <w:rFonts w:cs="Times New Roman"/>
          <w:szCs w:val="24"/>
        </w:rPr>
        <w:t>ПК</w:t>
      </w:r>
    </w:p>
    <w:p w:rsidR="00E776FB" w:rsidRPr="00C47167" w:rsidRDefault="00165C53" w:rsidP="008F206F">
      <w:pPr>
        <w:pStyle w:val="Textkrper-Zeileneinzug"/>
        <w:spacing w:after="0" w:line="240" w:lineRule="auto"/>
        <w:jc w:val="both"/>
        <w:rPr>
          <w:rFonts w:cs="Times New Roman"/>
          <w:szCs w:val="24"/>
        </w:rPr>
      </w:pPr>
      <w:r w:rsidRPr="00C47167">
        <w:rPr>
          <w:rFonts w:cs="Times New Roman"/>
          <w:szCs w:val="24"/>
        </w:rPr>
        <w:t>Проектор, экран</w:t>
      </w:r>
    </w:p>
    <w:p w:rsidR="00C9037A" w:rsidRDefault="00C9037A">
      <w:pPr>
        <w:rPr>
          <w:rFonts w:cs="Times New Roman"/>
          <w:szCs w:val="24"/>
        </w:rPr>
      </w:pPr>
    </w:p>
    <w:p w:rsidR="00C47167" w:rsidRPr="006C44E2" w:rsidRDefault="00C47167">
      <w:pPr>
        <w:rPr>
          <w:rFonts w:cs="Times New Roman"/>
          <w:szCs w:val="24"/>
        </w:rPr>
      </w:pPr>
      <w:bookmarkStart w:id="0" w:name="_GoBack"/>
      <w:bookmarkEnd w:id="0"/>
    </w:p>
    <w:sectPr w:rsidR="00C47167" w:rsidRPr="006C44E2" w:rsidSect="009A79E3">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4C6E" w:rsidRDefault="00B84C6E" w:rsidP="00A97C87">
      <w:pPr>
        <w:spacing w:after="0" w:line="240" w:lineRule="auto"/>
      </w:pPr>
      <w:r>
        <w:separator/>
      </w:r>
    </w:p>
  </w:endnote>
  <w:endnote w:type="continuationSeparator" w:id="0">
    <w:p w:rsidR="00B84C6E" w:rsidRDefault="00B84C6E" w:rsidP="00A97C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1346715"/>
      <w:docPartObj>
        <w:docPartGallery w:val="Page Numbers (Bottom of Page)"/>
        <w:docPartUnique/>
      </w:docPartObj>
    </w:sdtPr>
    <w:sdtEndPr/>
    <w:sdtContent>
      <w:p w:rsidR="00451987" w:rsidRDefault="00451987">
        <w:pPr>
          <w:pStyle w:val="Fuzeile"/>
          <w:jc w:val="right"/>
        </w:pPr>
        <w:r>
          <w:fldChar w:fldCharType="begin"/>
        </w:r>
        <w:r>
          <w:instrText>PAGE   \* MERGEFORMAT</w:instrText>
        </w:r>
        <w:r>
          <w:fldChar w:fldCharType="separate"/>
        </w:r>
        <w:r w:rsidR="00C47167">
          <w:rPr>
            <w:noProof/>
          </w:rPr>
          <w:t>39</w:t>
        </w:r>
        <w:r>
          <w:fldChar w:fldCharType="end"/>
        </w:r>
      </w:p>
    </w:sdtContent>
  </w:sdt>
  <w:p w:rsidR="00451987" w:rsidRDefault="00451987">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4C6E" w:rsidRDefault="00B84C6E" w:rsidP="00A97C87">
      <w:pPr>
        <w:spacing w:after="0" w:line="240" w:lineRule="auto"/>
      </w:pPr>
      <w:r>
        <w:separator/>
      </w:r>
    </w:p>
  </w:footnote>
  <w:footnote w:type="continuationSeparator" w:id="0">
    <w:p w:rsidR="00B84C6E" w:rsidRDefault="00B84C6E" w:rsidP="00A97C8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57103B"/>
    <w:multiLevelType w:val="multilevel"/>
    <w:tmpl w:val="57E8FC2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F114249"/>
    <w:multiLevelType w:val="multilevel"/>
    <w:tmpl w:val="39B67C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16161C4"/>
    <w:multiLevelType w:val="multilevel"/>
    <w:tmpl w:val="57E8FC2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E1094A"/>
    <w:multiLevelType w:val="hybridMultilevel"/>
    <w:tmpl w:val="4DDE90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A5C6665"/>
    <w:multiLevelType w:val="singleLevel"/>
    <w:tmpl w:val="0419000F"/>
    <w:lvl w:ilvl="0">
      <w:start w:val="1"/>
      <w:numFmt w:val="decimal"/>
      <w:lvlText w:val="%1."/>
      <w:lvlJc w:val="left"/>
      <w:pPr>
        <w:tabs>
          <w:tab w:val="num" w:pos="360"/>
        </w:tabs>
        <w:ind w:left="360" w:hanging="360"/>
      </w:pPr>
      <w:rPr>
        <w:rFonts w:hint="default"/>
      </w:rPr>
    </w:lvl>
  </w:abstractNum>
  <w:abstractNum w:abstractNumId="5" w15:restartNumberingAfterBreak="0">
    <w:nsid w:val="1BD44530"/>
    <w:multiLevelType w:val="multilevel"/>
    <w:tmpl w:val="2634E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D7A0507"/>
    <w:multiLevelType w:val="multilevel"/>
    <w:tmpl w:val="57E8FC2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FE42464"/>
    <w:multiLevelType w:val="multilevel"/>
    <w:tmpl w:val="7DB4C2D0"/>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8" w15:restartNumberingAfterBreak="0">
    <w:nsid w:val="2BD36FAF"/>
    <w:multiLevelType w:val="hybridMultilevel"/>
    <w:tmpl w:val="58B44288"/>
    <w:lvl w:ilvl="0" w:tplc="0419000F">
      <w:start w:val="1"/>
      <w:numFmt w:val="decimal"/>
      <w:lvlText w:val="%1."/>
      <w:lvlJc w:val="left"/>
      <w:pPr>
        <w:tabs>
          <w:tab w:val="num" w:pos="360"/>
        </w:tabs>
        <w:ind w:left="360" w:hanging="360"/>
      </w:pPr>
      <w:rPr>
        <w:rFont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2E052DD7"/>
    <w:multiLevelType w:val="hybridMultilevel"/>
    <w:tmpl w:val="5928D38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2F4D6246"/>
    <w:multiLevelType w:val="singleLevel"/>
    <w:tmpl w:val="0419000F"/>
    <w:lvl w:ilvl="0">
      <w:start w:val="1"/>
      <w:numFmt w:val="decimal"/>
      <w:lvlText w:val="%1."/>
      <w:lvlJc w:val="left"/>
      <w:pPr>
        <w:tabs>
          <w:tab w:val="num" w:pos="360"/>
        </w:tabs>
        <w:ind w:left="360" w:hanging="360"/>
      </w:pPr>
      <w:rPr>
        <w:rFonts w:hint="default"/>
      </w:rPr>
    </w:lvl>
  </w:abstractNum>
  <w:abstractNum w:abstractNumId="11" w15:restartNumberingAfterBreak="0">
    <w:nsid w:val="301C5024"/>
    <w:multiLevelType w:val="multilevel"/>
    <w:tmpl w:val="9AB0E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12050CE"/>
    <w:multiLevelType w:val="multilevel"/>
    <w:tmpl w:val="68E0D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20F167C"/>
    <w:multiLevelType w:val="multilevel"/>
    <w:tmpl w:val="B38E0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5FE0AC2"/>
    <w:multiLevelType w:val="hybridMultilevel"/>
    <w:tmpl w:val="DE7E17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62864FC"/>
    <w:multiLevelType w:val="multilevel"/>
    <w:tmpl w:val="C2FE24A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0"/>
      <w:numFmt w:val="bullet"/>
      <w:lvlText w:val="•"/>
      <w:lvlJc w:val="left"/>
      <w:pPr>
        <w:ind w:left="2160" w:hanging="360"/>
      </w:pPr>
      <w:rPr>
        <w:rFonts w:ascii="Times New Roman" w:eastAsiaTheme="minorHAnsi" w:hAnsi="Times New Roman" w:cs="Times New Roman"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6D5401C"/>
    <w:multiLevelType w:val="hybridMultilevel"/>
    <w:tmpl w:val="7CEC08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92E5656"/>
    <w:multiLevelType w:val="hybridMultilevel"/>
    <w:tmpl w:val="E1D2F6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CDB3C52"/>
    <w:multiLevelType w:val="hybridMultilevel"/>
    <w:tmpl w:val="89449E9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50895713"/>
    <w:multiLevelType w:val="multilevel"/>
    <w:tmpl w:val="64C6571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5D044EE"/>
    <w:multiLevelType w:val="multilevel"/>
    <w:tmpl w:val="4D7AA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577F7B32"/>
    <w:multiLevelType w:val="hybridMultilevel"/>
    <w:tmpl w:val="1C0C7B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7A4069C"/>
    <w:multiLevelType w:val="multilevel"/>
    <w:tmpl w:val="4D7AA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9AE35BA"/>
    <w:multiLevelType w:val="multilevel"/>
    <w:tmpl w:val="57E8FC2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CA5623C"/>
    <w:multiLevelType w:val="hybridMultilevel"/>
    <w:tmpl w:val="E012A01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DF077FF"/>
    <w:multiLevelType w:val="hybridMultilevel"/>
    <w:tmpl w:val="86AAA1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E0C365D"/>
    <w:multiLevelType w:val="multilevel"/>
    <w:tmpl w:val="9072E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5FBC7F87"/>
    <w:multiLevelType w:val="hybridMultilevel"/>
    <w:tmpl w:val="C7E42090"/>
    <w:lvl w:ilvl="0" w:tplc="2A2E906A">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28" w15:restartNumberingAfterBreak="0">
    <w:nsid w:val="697A44CE"/>
    <w:multiLevelType w:val="hybridMultilevel"/>
    <w:tmpl w:val="12D4B834"/>
    <w:lvl w:ilvl="0" w:tplc="B4C0BAC2">
      <w:start w:val="1"/>
      <w:numFmt w:val="decimal"/>
      <w:lvlText w:val="%1."/>
      <w:lvlJc w:val="lef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9BD483D"/>
    <w:multiLevelType w:val="multilevel"/>
    <w:tmpl w:val="26E6B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AF61DF3"/>
    <w:multiLevelType w:val="singleLevel"/>
    <w:tmpl w:val="0419000F"/>
    <w:lvl w:ilvl="0">
      <w:start w:val="1"/>
      <w:numFmt w:val="decimal"/>
      <w:lvlText w:val="%1."/>
      <w:lvlJc w:val="left"/>
      <w:pPr>
        <w:tabs>
          <w:tab w:val="num" w:pos="360"/>
        </w:tabs>
        <w:ind w:left="360" w:hanging="360"/>
      </w:pPr>
      <w:rPr>
        <w:rFonts w:hint="default"/>
      </w:rPr>
    </w:lvl>
  </w:abstractNum>
  <w:abstractNum w:abstractNumId="31" w15:restartNumberingAfterBreak="0">
    <w:nsid w:val="6BAD0F87"/>
    <w:multiLevelType w:val="hybridMultilevel"/>
    <w:tmpl w:val="9C8421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BEC1439"/>
    <w:multiLevelType w:val="multilevel"/>
    <w:tmpl w:val="174ACD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C944868"/>
    <w:multiLevelType w:val="multilevel"/>
    <w:tmpl w:val="F476E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F030A4E"/>
    <w:multiLevelType w:val="multilevel"/>
    <w:tmpl w:val="04908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19D7442"/>
    <w:multiLevelType w:val="hybridMultilevel"/>
    <w:tmpl w:val="94A4D44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15:restartNumberingAfterBreak="0">
    <w:nsid w:val="7302580F"/>
    <w:multiLevelType w:val="multilevel"/>
    <w:tmpl w:val="E8745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74FB21C9"/>
    <w:multiLevelType w:val="hybridMultilevel"/>
    <w:tmpl w:val="7CEC08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65C6B27"/>
    <w:multiLevelType w:val="multilevel"/>
    <w:tmpl w:val="A4CCBC92"/>
    <w:lvl w:ilvl="0">
      <w:start w:val="1"/>
      <w:numFmt w:val="upperRoman"/>
      <w:lvlText w:val="%1."/>
      <w:lvlJc w:val="right"/>
      <w:pPr>
        <w:tabs>
          <w:tab w:val="num" w:pos="720"/>
        </w:tabs>
        <w:ind w:left="720" w:hanging="360"/>
      </w:pPr>
    </w:lvl>
    <w:lvl w:ilvl="1">
      <w:start w:val="1"/>
      <w:numFmt w:val="decimal"/>
      <w:lvlText w:val="%2."/>
      <w:lvlJc w:val="left"/>
      <w:pPr>
        <w:ind w:left="1440" w:hanging="360"/>
      </w:pPr>
      <w:rPr>
        <w:rFonts w:hint="default"/>
      </w:r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9" w15:restartNumberingAfterBreak="0">
    <w:nsid w:val="78511F8E"/>
    <w:multiLevelType w:val="hybridMultilevel"/>
    <w:tmpl w:val="65EEE5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8C147D7"/>
    <w:multiLevelType w:val="multilevel"/>
    <w:tmpl w:val="981E1D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98B1F59"/>
    <w:multiLevelType w:val="multilevel"/>
    <w:tmpl w:val="91C23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7C7726B7"/>
    <w:multiLevelType w:val="multilevel"/>
    <w:tmpl w:val="04EE9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7E717BD3"/>
    <w:multiLevelType w:val="multilevel"/>
    <w:tmpl w:val="37284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2"/>
  </w:num>
  <w:num w:numId="2">
    <w:abstractNumId w:val="40"/>
  </w:num>
  <w:num w:numId="3">
    <w:abstractNumId w:val="19"/>
  </w:num>
  <w:num w:numId="4">
    <w:abstractNumId w:val="42"/>
  </w:num>
  <w:num w:numId="5">
    <w:abstractNumId w:val="43"/>
  </w:num>
  <w:num w:numId="6">
    <w:abstractNumId w:val="38"/>
  </w:num>
  <w:num w:numId="7">
    <w:abstractNumId w:val="1"/>
  </w:num>
  <w:num w:numId="8">
    <w:abstractNumId w:val="7"/>
  </w:num>
  <w:num w:numId="9">
    <w:abstractNumId w:val="5"/>
  </w:num>
  <w:num w:numId="10">
    <w:abstractNumId w:val="33"/>
  </w:num>
  <w:num w:numId="11">
    <w:abstractNumId w:val="13"/>
  </w:num>
  <w:num w:numId="12">
    <w:abstractNumId w:val="12"/>
  </w:num>
  <w:num w:numId="13">
    <w:abstractNumId w:val="41"/>
  </w:num>
  <w:num w:numId="14">
    <w:abstractNumId w:val="11"/>
  </w:num>
  <w:num w:numId="15">
    <w:abstractNumId w:val="36"/>
  </w:num>
  <w:num w:numId="16">
    <w:abstractNumId w:val="20"/>
  </w:num>
  <w:num w:numId="17">
    <w:abstractNumId w:val="26"/>
  </w:num>
  <w:num w:numId="18">
    <w:abstractNumId w:val="9"/>
  </w:num>
  <w:num w:numId="19">
    <w:abstractNumId w:val="28"/>
  </w:num>
  <w:num w:numId="20">
    <w:abstractNumId w:val="9"/>
  </w:num>
  <w:num w:numId="21">
    <w:abstractNumId w:val="8"/>
  </w:num>
  <w:num w:numId="22">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9"/>
  </w:num>
  <w:num w:numId="24">
    <w:abstractNumId w:val="25"/>
  </w:num>
  <w:num w:numId="25">
    <w:abstractNumId w:val="3"/>
  </w:num>
  <w:num w:numId="26">
    <w:abstractNumId w:val="31"/>
  </w:num>
  <w:num w:numId="27">
    <w:abstractNumId w:val="17"/>
  </w:num>
  <w:num w:numId="28">
    <w:abstractNumId w:val="22"/>
  </w:num>
  <w:num w:numId="29">
    <w:abstractNumId w:val="15"/>
  </w:num>
  <w:num w:numId="30">
    <w:abstractNumId w:val="4"/>
  </w:num>
  <w:num w:numId="31">
    <w:abstractNumId w:val="30"/>
  </w:num>
  <w:num w:numId="32">
    <w:abstractNumId w:val="10"/>
  </w:num>
  <w:num w:numId="33">
    <w:abstractNumId w:val="18"/>
  </w:num>
  <w:num w:numId="34">
    <w:abstractNumId w:val="14"/>
  </w:num>
  <w:num w:numId="35">
    <w:abstractNumId w:val="21"/>
  </w:num>
  <w:num w:numId="36">
    <w:abstractNumId w:val="24"/>
  </w:num>
  <w:num w:numId="37">
    <w:abstractNumId w:val="16"/>
  </w:num>
  <w:num w:numId="38">
    <w:abstractNumId w:val="6"/>
  </w:num>
  <w:num w:numId="39">
    <w:abstractNumId w:val="0"/>
  </w:num>
  <w:num w:numId="40">
    <w:abstractNumId w:val="2"/>
  </w:num>
  <w:num w:numId="41">
    <w:abstractNumId w:val="23"/>
  </w:num>
  <w:num w:numId="42">
    <w:abstractNumId w:val="37"/>
  </w:num>
  <w:num w:numId="43">
    <w:abstractNumId w:val="27"/>
  </w:num>
  <w:num w:numId="44">
    <w:abstractNumId w:val="29"/>
  </w:num>
  <w:num w:numId="4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8CC"/>
    <w:rsid w:val="000273EE"/>
    <w:rsid w:val="00042D93"/>
    <w:rsid w:val="00056496"/>
    <w:rsid w:val="00057341"/>
    <w:rsid w:val="00066AA7"/>
    <w:rsid w:val="000A5687"/>
    <w:rsid w:val="000D42A6"/>
    <w:rsid w:val="000E6337"/>
    <w:rsid w:val="000E73C6"/>
    <w:rsid w:val="000F2C47"/>
    <w:rsid w:val="00111102"/>
    <w:rsid w:val="001219A9"/>
    <w:rsid w:val="001306F9"/>
    <w:rsid w:val="001346D6"/>
    <w:rsid w:val="001359C5"/>
    <w:rsid w:val="0015456A"/>
    <w:rsid w:val="00160363"/>
    <w:rsid w:val="00165C53"/>
    <w:rsid w:val="001759EE"/>
    <w:rsid w:val="00176F24"/>
    <w:rsid w:val="00185F04"/>
    <w:rsid w:val="001B6473"/>
    <w:rsid w:val="001C27A6"/>
    <w:rsid w:val="001D04F0"/>
    <w:rsid w:val="001D32A0"/>
    <w:rsid w:val="001D7730"/>
    <w:rsid w:val="001E0854"/>
    <w:rsid w:val="00217633"/>
    <w:rsid w:val="00231D90"/>
    <w:rsid w:val="002818AA"/>
    <w:rsid w:val="002908EA"/>
    <w:rsid w:val="002A74CB"/>
    <w:rsid w:val="002A7870"/>
    <w:rsid w:val="002C2708"/>
    <w:rsid w:val="002E3F14"/>
    <w:rsid w:val="002E7B7B"/>
    <w:rsid w:val="002F1ADB"/>
    <w:rsid w:val="002F1EB2"/>
    <w:rsid w:val="003034F4"/>
    <w:rsid w:val="0030565C"/>
    <w:rsid w:val="003136DC"/>
    <w:rsid w:val="003151F9"/>
    <w:rsid w:val="00335EA8"/>
    <w:rsid w:val="003410E9"/>
    <w:rsid w:val="003479E6"/>
    <w:rsid w:val="003603B1"/>
    <w:rsid w:val="00361A0E"/>
    <w:rsid w:val="00366930"/>
    <w:rsid w:val="0038385B"/>
    <w:rsid w:val="00396F4E"/>
    <w:rsid w:val="003A4D6E"/>
    <w:rsid w:val="003A5081"/>
    <w:rsid w:val="003B0D15"/>
    <w:rsid w:val="003B55DB"/>
    <w:rsid w:val="003B5AB8"/>
    <w:rsid w:val="003C5B18"/>
    <w:rsid w:val="003D7CB4"/>
    <w:rsid w:val="003E1E3C"/>
    <w:rsid w:val="003E5504"/>
    <w:rsid w:val="003E76FD"/>
    <w:rsid w:val="004028B7"/>
    <w:rsid w:val="00415C55"/>
    <w:rsid w:val="00416D5A"/>
    <w:rsid w:val="00417655"/>
    <w:rsid w:val="0042122E"/>
    <w:rsid w:val="004432C8"/>
    <w:rsid w:val="004507C7"/>
    <w:rsid w:val="00451987"/>
    <w:rsid w:val="004904BF"/>
    <w:rsid w:val="004F6766"/>
    <w:rsid w:val="004F792F"/>
    <w:rsid w:val="0051478E"/>
    <w:rsid w:val="00525C92"/>
    <w:rsid w:val="00525D15"/>
    <w:rsid w:val="005730E6"/>
    <w:rsid w:val="00574BD7"/>
    <w:rsid w:val="005863B0"/>
    <w:rsid w:val="005928CC"/>
    <w:rsid w:val="005C400C"/>
    <w:rsid w:val="005C5B8F"/>
    <w:rsid w:val="005E1462"/>
    <w:rsid w:val="005E76DE"/>
    <w:rsid w:val="00603485"/>
    <w:rsid w:val="006034B9"/>
    <w:rsid w:val="0061019B"/>
    <w:rsid w:val="006231E1"/>
    <w:rsid w:val="0062447A"/>
    <w:rsid w:val="006369E9"/>
    <w:rsid w:val="00656B71"/>
    <w:rsid w:val="00674B1E"/>
    <w:rsid w:val="00687A06"/>
    <w:rsid w:val="00691C87"/>
    <w:rsid w:val="00691D26"/>
    <w:rsid w:val="006A5C9A"/>
    <w:rsid w:val="006C44E2"/>
    <w:rsid w:val="006E2A37"/>
    <w:rsid w:val="006F4AC7"/>
    <w:rsid w:val="006F510F"/>
    <w:rsid w:val="006F64E1"/>
    <w:rsid w:val="00701AF7"/>
    <w:rsid w:val="007026D6"/>
    <w:rsid w:val="00704D95"/>
    <w:rsid w:val="007104B5"/>
    <w:rsid w:val="00710611"/>
    <w:rsid w:val="00710F9E"/>
    <w:rsid w:val="007178F1"/>
    <w:rsid w:val="0071792B"/>
    <w:rsid w:val="00722C1A"/>
    <w:rsid w:val="00725FC1"/>
    <w:rsid w:val="00725FF0"/>
    <w:rsid w:val="0073055D"/>
    <w:rsid w:val="00733105"/>
    <w:rsid w:val="00734403"/>
    <w:rsid w:val="0075061A"/>
    <w:rsid w:val="0079421B"/>
    <w:rsid w:val="00795BC6"/>
    <w:rsid w:val="007B1B80"/>
    <w:rsid w:val="007B211B"/>
    <w:rsid w:val="007E25C2"/>
    <w:rsid w:val="007F7ABA"/>
    <w:rsid w:val="008022A6"/>
    <w:rsid w:val="00804E47"/>
    <w:rsid w:val="00814E1F"/>
    <w:rsid w:val="00822954"/>
    <w:rsid w:val="008245FC"/>
    <w:rsid w:val="00826C97"/>
    <w:rsid w:val="008530AF"/>
    <w:rsid w:val="00865017"/>
    <w:rsid w:val="008804CC"/>
    <w:rsid w:val="00885B32"/>
    <w:rsid w:val="008D6866"/>
    <w:rsid w:val="008F206F"/>
    <w:rsid w:val="009001AD"/>
    <w:rsid w:val="0093465E"/>
    <w:rsid w:val="00964D6C"/>
    <w:rsid w:val="00966194"/>
    <w:rsid w:val="00966EE5"/>
    <w:rsid w:val="00986530"/>
    <w:rsid w:val="009A79E3"/>
    <w:rsid w:val="009C0303"/>
    <w:rsid w:val="009D55BB"/>
    <w:rsid w:val="009D6DF0"/>
    <w:rsid w:val="009E3F57"/>
    <w:rsid w:val="009E6D79"/>
    <w:rsid w:val="009F5504"/>
    <w:rsid w:val="00A03A38"/>
    <w:rsid w:val="00A05368"/>
    <w:rsid w:val="00A06683"/>
    <w:rsid w:val="00A20BC3"/>
    <w:rsid w:val="00A25854"/>
    <w:rsid w:val="00A34DA7"/>
    <w:rsid w:val="00A4758C"/>
    <w:rsid w:val="00A57112"/>
    <w:rsid w:val="00A83E5D"/>
    <w:rsid w:val="00A96919"/>
    <w:rsid w:val="00A97C87"/>
    <w:rsid w:val="00AB59E2"/>
    <w:rsid w:val="00AD306E"/>
    <w:rsid w:val="00AE54F4"/>
    <w:rsid w:val="00B07658"/>
    <w:rsid w:val="00B07F0F"/>
    <w:rsid w:val="00B07FDB"/>
    <w:rsid w:val="00B13E3B"/>
    <w:rsid w:val="00B235C3"/>
    <w:rsid w:val="00B25591"/>
    <w:rsid w:val="00B27642"/>
    <w:rsid w:val="00B372CA"/>
    <w:rsid w:val="00B41E2F"/>
    <w:rsid w:val="00B84C6E"/>
    <w:rsid w:val="00B85E0A"/>
    <w:rsid w:val="00BB1A5B"/>
    <w:rsid w:val="00BB5CD0"/>
    <w:rsid w:val="00BC0B49"/>
    <w:rsid w:val="00BC2FB2"/>
    <w:rsid w:val="00BC6390"/>
    <w:rsid w:val="00BD0598"/>
    <w:rsid w:val="00BD6B65"/>
    <w:rsid w:val="00BE793A"/>
    <w:rsid w:val="00C15D37"/>
    <w:rsid w:val="00C30CC7"/>
    <w:rsid w:val="00C33640"/>
    <w:rsid w:val="00C35DA3"/>
    <w:rsid w:val="00C45BD9"/>
    <w:rsid w:val="00C47167"/>
    <w:rsid w:val="00C709C3"/>
    <w:rsid w:val="00C73546"/>
    <w:rsid w:val="00C9037A"/>
    <w:rsid w:val="00C9523C"/>
    <w:rsid w:val="00CC5688"/>
    <w:rsid w:val="00CD4D96"/>
    <w:rsid w:val="00CF29A8"/>
    <w:rsid w:val="00CF7459"/>
    <w:rsid w:val="00D01A10"/>
    <w:rsid w:val="00D30348"/>
    <w:rsid w:val="00D30DD3"/>
    <w:rsid w:val="00D35374"/>
    <w:rsid w:val="00D41DBC"/>
    <w:rsid w:val="00D571BD"/>
    <w:rsid w:val="00D7246C"/>
    <w:rsid w:val="00D91991"/>
    <w:rsid w:val="00E141BE"/>
    <w:rsid w:val="00E22E41"/>
    <w:rsid w:val="00E60182"/>
    <w:rsid w:val="00E60A6A"/>
    <w:rsid w:val="00E6418A"/>
    <w:rsid w:val="00E72074"/>
    <w:rsid w:val="00E776FB"/>
    <w:rsid w:val="00EA60E3"/>
    <w:rsid w:val="00F03C52"/>
    <w:rsid w:val="00F17E4C"/>
    <w:rsid w:val="00F2169C"/>
    <w:rsid w:val="00F33D51"/>
    <w:rsid w:val="00F37955"/>
    <w:rsid w:val="00F45357"/>
    <w:rsid w:val="00F5168F"/>
    <w:rsid w:val="00F52AE0"/>
    <w:rsid w:val="00F533BC"/>
    <w:rsid w:val="00F61C28"/>
    <w:rsid w:val="00F63096"/>
    <w:rsid w:val="00F7794F"/>
    <w:rsid w:val="00F923E6"/>
    <w:rsid w:val="00FA006B"/>
    <w:rsid w:val="00FC5E9C"/>
    <w:rsid w:val="00FD5646"/>
    <w:rsid w:val="00FE36A3"/>
    <w:rsid w:val="00FF4A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432DF6-728D-4FA8-805D-79BBBCB1F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Официальный"/>
    <w:qFormat/>
    <w:rsid w:val="003A4D6E"/>
    <w:rPr>
      <w:rFonts w:ascii="Times New Roman" w:hAnsi="Times New Roman"/>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msonormal0">
    <w:name w:val="msonormal"/>
    <w:basedOn w:val="Standard"/>
    <w:rsid w:val="005928CC"/>
    <w:pPr>
      <w:spacing w:before="100" w:beforeAutospacing="1" w:after="100" w:afterAutospacing="1" w:line="240" w:lineRule="auto"/>
    </w:pPr>
    <w:rPr>
      <w:rFonts w:eastAsia="Times New Roman" w:cs="Times New Roman"/>
      <w:szCs w:val="24"/>
      <w:lang w:eastAsia="ru-RU"/>
    </w:rPr>
  </w:style>
  <w:style w:type="paragraph" w:styleId="StandardWeb">
    <w:name w:val="Normal (Web)"/>
    <w:basedOn w:val="Standard"/>
    <w:uiPriority w:val="99"/>
    <w:unhideWhenUsed/>
    <w:rsid w:val="005928CC"/>
    <w:pPr>
      <w:spacing w:before="100" w:beforeAutospacing="1" w:after="100" w:afterAutospacing="1" w:line="240" w:lineRule="auto"/>
    </w:pPr>
    <w:rPr>
      <w:rFonts w:eastAsia="Times New Roman" w:cs="Times New Roman"/>
      <w:szCs w:val="24"/>
      <w:lang w:eastAsia="ru-RU"/>
    </w:rPr>
  </w:style>
  <w:style w:type="character" w:styleId="Fett">
    <w:name w:val="Strong"/>
    <w:basedOn w:val="Absatz-Standardschriftart"/>
    <w:uiPriority w:val="22"/>
    <w:qFormat/>
    <w:rsid w:val="005928CC"/>
    <w:rPr>
      <w:b/>
      <w:bCs/>
    </w:rPr>
  </w:style>
  <w:style w:type="character" w:styleId="Hervorhebung">
    <w:name w:val="Emphasis"/>
    <w:basedOn w:val="Absatz-Standardschriftart"/>
    <w:uiPriority w:val="20"/>
    <w:qFormat/>
    <w:rsid w:val="005928CC"/>
    <w:rPr>
      <w:i/>
      <w:iCs/>
    </w:rPr>
  </w:style>
  <w:style w:type="paragraph" w:styleId="Listenabsatz">
    <w:name w:val="List Paragraph"/>
    <w:basedOn w:val="Standard"/>
    <w:uiPriority w:val="34"/>
    <w:qFormat/>
    <w:rsid w:val="00BE793A"/>
    <w:pPr>
      <w:ind w:left="720"/>
      <w:contextualSpacing/>
    </w:pPr>
  </w:style>
  <w:style w:type="table" w:styleId="Tabellenraster">
    <w:name w:val="Table Grid"/>
    <w:basedOn w:val="NormaleTabelle"/>
    <w:uiPriority w:val="59"/>
    <w:rsid w:val="00E776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tyle3">
    <w:name w:val="Style3"/>
    <w:basedOn w:val="Standard"/>
    <w:rsid w:val="00E776FB"/>
    <w:pPr>
      <w:widowControl w:val="0"/>
      <w:autoSpaceDE w:val="0"/>
      <w:autoSpaceDN w:val="0"/>
      <w:adjustRightInd w:val="0"/>
      <w:spacing w:after="0" w:line="278" w:lineRule="exact"/>
    </w:pPr>
    <w:rPr>
      <w:rFonts w:ascii="Calibri" w:eastAsia="Times New Roman" w:hAnsi="Calibri" w:cs="Times New Roman"/>
      <w:szCs w:val="24"/>
      <w:lang w:eastAsia="ru-RU"/>
    </w:rPr>
  </w:style>
  <w:style w:type="character" w:customStyle="1" w:styleId="FontStyle12">
    <w:name w:val="Font Style12"/>
    <w:basedOn w:val="Absatz-Standardschriftart"/>
    <w:rsid w:val="00E776FB"/>
    <w:rPr>
      <w:rFonts w:ascii="Calibri" w:hAnsi="Calibri" w:cs="Calibri"/>
      <w:sz w:val="22"/>
      <w:szCs w:val="22"/>
    </w:rPr>
  </w:style>
  <w:style w:type="character" w:customStyle="1" w:styleId="TextkrperZchn">
    <w:name w:val="Textkörper Zchn"/>
    <w:basedOn w:val="Absatz-Standardschriftart"/>
    <w:link w:val="Textkrper"/>
    <w:rsid w:val="00E776FB"/>
    <w:rPr>
      <w:sz w:val="24"/>
      <w:szCs w:val="24"/>
      <w:shd w:val="clear" w:color="auto" w:fill="FFFFFF"/>
    </w:rPr>
  </w:style>
  <w:style w:type="paragraph" w:styleId="Textkrper">
    <w:name w:val="Body Text"/>
    <w:basedOn w:val="Standard"/>
    <w:link w:val="TextkrperZchn"/>
    <w:rsid w:val="00E776FB"/>
    <w:pPr>
      <w:shd w:val="clear" w:color="auto" w:fill="FFFFFF"/>
      <w:spacing w:before="300" w:after="60" w:line="240" w:lineRule="atLeast"/>
      <w:ind w:hanging="360"/>
    </w:pPr>
    <w:rPr>
      <w:szCs w:val="24"/>
    </w:rPr>
  </w:style>
  <w:style w:type="character" w:customStyle="1" w:styleId="1">
    <w:name w:val="Основной текст Знак1"/>
    <w:basedOn w:val="Absatz-Standardschriftart"/>
    <w:uiPriority w:val="99"/>
    <w:semiHidden/>
    <w:rsid w:val="00E776FB"/>
  </w:style>
  <w:style w:type="paragraph" w:styleId="KeinLeerraum">
    <w:name w:val="No Spacing"/>
    <w:uiPriority w:val="1"/>
    <w:qFormat/>
    <w:rsid w:val="00E776FB"/>
    <w:pPr>
      <w:spacing w:after="0" w:line="240" w:lineRule="auto"/>
    </w:pPr>
    <w:rPr>
      <w:rFonts w:ascii="Calibri" w:eastAsia="Calibri" w:hAnsi="Calibri" w:cs="Times New Roman"/>
    </w:rPr>
  </w:style>
  <w:style w:type="character" w:customStyle="1" w:styleId="a">
    <w:name w:val="Основной текст + Полужирный"/>
    <w:uiPriority w:val="99"/>
    <w:rsid w:val="00E776FB"/>
    <w:rPr>
      <w:rFonts w:ascii="Times New Roman" w:hAnsi="Times New Roman"/>
      <w:b/>
      <w:color w:val="000000"/>
      <w:spacing w:val="0"/>
      <w:w w:val="100"/>
      <w:position w:val="0"/>
      <w:sz w:val="27"/>
      <w:shd w:val="clear" w:color="auto" w:fill="FFFFFF"/>
      <w:lang w:val="ru-RU"/>
    </w:rPr>
  </w:style>
  <w:style w:type="character" w:styleId="Hyperlink">
    <w:name w:val="Hyperlink"/>
    <w:basedOn w:val="Absatz-Standardschriftart"/>
    <w:uiPriority w:val="99"/>
    <w:semiHidden/>
    <w:unhideWhenUsed/>
    <w:rsid w:val="00F5168F"/>
    <w:rPr>
      <w:color w:val="0000FF"/>
      <w:u w:val="single"/>
    </w:rPr>
  </w:style>
  <w:style w:type="paragraph" w:styleId="Textkrper-Zeileneinzug">
    <w:name w:val="Body Text Indent"/>
    <w:basedOn w:val="Standard"/>
    <w:link w:val="Textkrper-ZeileneinzugZchn"/>
    <w:uiPriority w:val="99"/>
    <w:unhideWhenUsed/>
    <w:rsid w:val="00160363"/>
    <w:pPr>
      <w:spacing w:after="120"/>
      <w:ind w:left="283"/>
    </w:pPr>
  </w:style>
  <w:style w:type="character" w:customStyle="1" w:styleId="Textkrper-ZeileneinzugZchn">
    <w:name w:val="Textkörper-Zeileneinzug Zchn"/>
    <w:basedOn w:val="Absatz-Standardschriftart"/>
    <w:link w:val="Textkrper-Zeileneinzug"/>
    <w:uiPriority w:val="99"/>
    <w:rsid w:val="00160363"/>
    <w:rPr>
      <w:rFonts w:ascii="Times New Roman" w:hAnsi="Times New Roman"/>
      <w:sz w:val="24"/>
    </w:rPr>
  </w:style>
  <w:style w:type="character" w:customStyle="1" w:styleId="3">
    <w:name w:val="Заголовок №3_"/>
    <w:link w:val="31"/>
    <w:rsid w:val="000E73C6"/>
    <w:rPr>
      <w:b/>
      <w:bCs/>
      <w:shd w:val="clear" w:color="auto" w:fill="FFFFFF"/>
    </w:rPr>
  </w:style>
  <w:style w:type="paragraph" w:customStyle="1" w:styleId="31">
    <w:name w:val="Заголовок №31"/>
    <w:basedOn w:val="Standard"/>
    <w:link w:val="3"/>
    <w:rsid w:val="000E73C6"/>
    <w:pPr>
      <w:shd w:val="clear" w:color="auto" w:fill="FFFFFF"/>
      <w:spacing w:after="0" w:line="211" w:lineRule="exact"/>
      <w:jc w:val="both"/>
      <w:outlineLvl w:val="2"/>
    </w:pPr>
    <w:rPr>
      <w:rFonts w:asciiTheme="minorHAnsi" w:hAnsiTheme="minorHAnsi"/>
      <w:b/>
      <w:bCs/>
      <w:sz w:val="22"/>
    </w:rPr>
  </w:style>
  <w:style w:type="character" w:customStyle="1" w:styleId="14">
    <w:name w:val="Основной текст (14)_"/>
    <w:link w:val="141"/>
    <w:rsid w:val="000E73C6"/>
    <w:rPr>
      <w:i/>
      <w:iCs/>
      <w:shd w:val="clear" w:color="auto" w:fill="FFFFFF"/>
    </w:rPr>
  </w:style>
  <w:style w:type="paragraph" w:customStyle="1" w:styleId="141">
    <w:name w:val="Основной текст (14)1"/>
    <w:basedOn w:val="Standard"/>
    <w:link w:val="14"/>
    <w:rsid w:val="000E73C6"/>
    <w:pPr>
      <w:shd w:val="clear" w:color="auto" w:fill="FFFFFF"/>
      <w:spacing w:after="0" w:line="211" w:lineRule="exact"/>
      <w:ind w:firstLine="400"/>
      <w:jc w:val="both"/>
    </w:pPr>
    <w:rPr>
      <w:rFonts w:asciiTheme="minorHAnsi" w:hAnsiTheme="minorHAnsi"/>
      <w:i/>
      <w:iCs/>
      <w:sz w:val="22"/>
    </w:rPr>
  </w:style>
  <w:style w:type="character" w:customStyle="1" w:styleId="140">
    <w:name w:val="Основной текст (14)"/>
    <w:rsid w:val="000E73C6"/>
    <w:rPr>
      <w:i/>
      <w:iCs/>
      <w:noProof/>
      <w:shd w:val="clear" w:color="auto" w:fill="FFFFFF"/>
    </w:rPr>
  </w:style>
  <w:style w:type="character" w:customStyle="1" w:styleId="1462">
    <w:name w:val="Основной текст (14)62"/>
    <w:rsid w:val="000E73C6"/>
    <w:rPr>
      <w:rFonts w:ascii="Times New Roman" w:hAnsi="Times New Roman" w:cs="Times New Roman"/>
      <w:i/>
      <w:iCs/>
      <w:spacing w:val="0"/>
      <w:shd w:val="clear" w:color="auto" w:fill="FFFFFF"/>
    </w:rPr>
  </w:style>
  <w:style w:type="character" w:customStyle="1" w:styleId="36">
    <w:name w:val="Заголовок №36"/>
    <w:rsid w:val="000E73C6"/>
    <w:rPr>
      <w:rFonts w:ascii="Times New Roman" w:hAnsi="Times New Roman" w:cs="Times New Roman"/>
      <w:b/>
      <w:bCs/>
      <w:spacing w:val="0"/>
      <w:shd w:val="clear" w:color="auto" w:fill="FFFFFF"/>
    </w:rPr>
  </w:style>
  <w:style w:type="character" w:customStyle="1" w:styleId="c1">
    <w:name w:val="c1"/>
    <w:basedOn w:val="Absatz-Standardschriftart"/>
    <w:rsid w:val="003A5081"/>
  </w:style>
  <w:style w:type="paragraph" w:styleId="Kopfzeile">
    <w:name w:val="header"/>
    <w:basedOn w:val="Standard"/>
    <w:link w:val="KopfzeileZchn"/>
    <w:uiPriority w:val="99"/>
    <w:unhideWhenUsed/>
    <w:rsid w:val="00A97C87"/>
    <w:pPr>
      <w:tabs>
        <w:tab w:val="center" w:pos="4677"/>
        <w:tab w:val="right" w:pos="9355"/>
      </w:tabs>
      <w:spacing w:after="0" w:line="240" w:lineRule="auto"/>
    </w:pPr>
  </w:style>
  <w:style w:type="character" w:customStyle="1" w:styleId="KopfzeileZchn">
    <w:name w:val="Kopfzeile Zchn"/>
    <w:basedOn w:val="Absatz-Standardschriftart"/>
    <w:link w:val="Kopfzeile"/>
    <w:uiPriority w:val="99"/>
    <w:rsid w:val="00A97C87"/>
    <w:rPr>
      <w:rFonts w:ascii="Times New Roman" w:hAnsi="Times New Roman"/>
      <w:sz w:val="24"/>
    </w:rPr>
  </w:style>
  <w:style w:type="paragraph" w:styleId="Fuzeile">
    <w:name w:val="footer"/>
    <w:basedOn w:val="Standard"/>
    <w:link w:val="FuzeileZchn"/>
    <w:uiPriority w:val="99"/>
    <w:unhideWhenUsed/>
    <w:rsid w:val="00A97C87"/>
    <w:pPr>
      <w:tabs>
        <w:tab w:val="center" w:pos="4677"/>
        <w:tab w:val="right" w:pos="9355"/>
      </w:tabs>
      <w:spacing w:after="0" w:line="240" w:lineRule="auto"/>
    </w:pPr>
  </w:style>
  <w:style w:type="character" w:customStyle="1" w:styleId="FuzeileZchn">
    <w:name w:val="Fußzeile Zchn"/>
    <w:basedOn w:val="Absatz-Standardschriftart"/>
    <w:link w:val="Fuzeile"/>
    <w:uiPriority w:val="99"/>
    <w:rsid w:val="00A97C87"/>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9723280">
      <w:bodyDiv w:val="1"/>
      <w:marLeft w:val="0"/>
      <w:marRight w:val="0"/>
      <w:marTop w:val="0"/>
      <w:marBottom w:val="0"/>
      <w:divBdr>
        <w:top w:val="none" w:sz="0" w:space="0" w:color="auto"/>
        <w:left w:val="none" w:sz="0" w:space="0" w:color="auto"/>
        <w:bottom w:val="none" w:sz="0" w:space="0" w:color="auto"/>
        <w:right w:val="none" w:sz="0" w:space="0" w:color="auto"/>
      </w:divBdr>
    </w:div>
    <w:div w:id="485902710">
      <w:bodyDiv w:val="1"/>
      <w:marLeft w:val="0"/>
      <w:marRight w:val="0"/>
      <w:marTop w:val="0"/>
      <w:marBottom w:val="0"/>
      <w:divBdr>
        <w:top w:val="none" w:sz="0" w:space="0" w:color="auto"/>
        <w:left w:val="none" w:sz="0" w:space="0" w:color="auto"/>
        <w:bottom w:val="none" w:sz="0" w:space="0" w:color="auto"/>
        <w:right w:val="none" w:sz="0" w:space="0" w:color="auto"/>
      </w:divBdr>
    </w:div>
    <w:div w:id="625359175">
      <w:bodyDiv w:val="1"/>
      <w:marLeft w:val="0"/>
      <w:marRight w:val="0"/>
      <w:marTop w:val="0"/>
      <w:marBottom w:val="0"/>
      <w:divBdr>
        <w:top w:val="none" w:sz="0" w:space="0" w:color="auto"/>
        <w:left w:val="none" w:sz="0" w:space="0" w:color="auto"/>
        <w:bottom w:val="none" w:sz="0" w:space="0" w:color="auto"/>
        <w:right w:val="none" w:sz="0" w:space="0" w:color="auto"/>
      </w:divBdr>
    </w:div>
    <w:div w:id="710573958">
      <w:bodyDiv w:val="1"/>
      <w:marLeft w:val="0"/>
      <w:marRight w:val="0"/>
      <w:marTop w:val="0"/>
      <w:marBottom w:val="0"/>
      <w:divBdr>
        <w:top w:val="none" w:sz="0" w:space="0" w:color="auto"/>
        <w:left w:val="none" w:sz="0" w:space="0" w:color="auto"/>
        <w:bottom w:val="none" w:sz="0" w:space="0" w:color="auto"/>
        <w:right w:val="none" w:sz="0" w:space="0" w:color="auto"/>
      </w:divBdr>
    </w:div>
    <w:div w:id="913199881">
      <w:bodyDiv w:val="1"/>
      <w:marLeft w:val="0"/>
      <w:marRight w:val="0"/>
      <w:marTop w:val="0"/>
      <w:marBottom w:val="0"/>
      <w:divBdr>
        <w:top w:val="none" w:sz="0" w:space="0" w:color="auto"/>
        <w:left w:val="none" w:sz="0" w:space="0" w:color="auto"/>
        <w:bottom w:val="none" w:sz="0" w:space="0" w:color="auto"/>
        <w:right w:val="none" w:sz="0" w:space="0" w:color="auto"/>
      </w:divBdr>
    </w:div>
    <w:div w:id="1073237723">
      <w:bodyDiv w:val="1"/>
      <w:marLeft w:val="0"/>
      <w:marRight w:val="0"/>
      <w:marTop w:val="0"/>
      <w:marBottom w:val="0"/>
      <w:divBdr>
        <w:top w:val="none" w:sz="0" w:space="0" w:color="auto"/>
        <w:left w:val="none" w:sz="0" w:space="0" w:color="auto"/>
        <w:bottom w:val="none" w:sz="0" w:space="0" w:color="auto"/>
        <w:right w:val="none" w:sz="0" w:space="0" w:color="auto"/>
      </w:divBdr>
    </w:div>
    <w:div w:id="1360549976">
      <w:bodyDiv w:val="1"/>
      <w:marLeft w:val="0"/>
      <w:marRight w:val="0"/>
      <w:marTop w:val="0"/>
      <w:marBottom w:val="0"/>
      <w:divBdr>
        <w:top w:val="none" w:sz="0" w:space="0" w:color="auto"/>
        <w:left w:val="none" w:sz="0" w:space="0" w:color="auto"/>
        <w:bottom w:val="none" w:sz="0" w:space="0" w:color="auto"/>
        <w:right w:val="none" w:sz="0" w:space="0" w:color="auto"/>
      </w:divBdr>
    </w:div>
    <w:div w:id="1669940684">
      <w:bodyDiv w:val="1"/>
      <w:marLeft w:val="0"/>
      <w:marRight w:val="0"/>
      <w:marTop w:val="0"/>
      <w:marBottom w:val="0"/>
      <w:divBdr>
        <w:top w:val="none" w:sz="0" w:space="0" w:color="auto"/>
        <w:left w:val="none" w:sz="0" w:space="0" w:color="auto"/>
        <w:bottom w:val="none" w:sz="0" w:space="0" w:color="auto"/>
        <w:right w:val="none" w:sz="0" w:space="0" w:color="auto"/>
      </w:divBdr>
    </w:div>
    <w:div w:id="1837842652">
      <w:bodyDiv w:val="1"/>
      <w:marLeft w:val="0"/>
      <w:marRight w:val="0"/>
      <w:marTop w:val="0"/>
      <w:marBottom w:val="0"/>
      <w:divBdr>
        <w:top w:val="none" w:sz="0" w:space="0" w:color="auto"/>
        <w:left w:val="none" w:sz="0" w:space="0" w:color="auto"/>
        <w:bottom w:val="none" w:sz="0" w:space="0" w:color="auto"/>
        <w:right w:val="none" w:sz="0" w:space="0" w:color="auto"/>
      </w:divBdr>
    </w:div>
    <w:div w:id="1990087575">
      <w:bodyDiv w:val="1"/>
      <w:marLeft w:val="0"/>
      <w:marRight w:val="0"/>
      <w:marTop w:val="0"/>
      <w:marBottom w:val="0"/>
      <w:divBdr>
        <w:top w:val="none" w:sz="0" w:space="0" w:color="auto"/>
        <w:left w:val="none" w:sz="0" w:space="0" w:color="auto"/>
        <w:bottom w:val="none" w:sz="0" w:space="0" w:color="auto"/>
        <w:right w:val="none" w:sz="0" w:space="0" w:color="auto"/>
      </w:divBdr>
      <w:divsChild>
        <w:div w:id="1406416259">
          <w:marLeft w:val="0"/>
          <w:marRight w:val="0"/>
          <w:marTop w:val="0"/>
          <w:marBottom w:val="0"/>
          <w:divBdr>
            <w:top w:val="none" w:sz="0" w:space="0" w:color="auto"/>
            <w:left w:val="none" w:sz="0" w:space="0" w:color="auto"/>
            <w:bottom w:val="none" w:sz="0" w:space="0" w:color="auto"/>
            <w:right w:val="none" w:sz="0" w:space="0" w:color="auto"/>
          </w:divBdr>
        </w:div>
        <w:div w:id="953483826">
          <w:marLeft w:val="0"/>
          <w:marRight w:val="0"/>
          <w:marTop w:val="0"/>
          <w:marBottom w:val="0"/>
          <w:divBdr>
            <w:top w:val="none" w:sz="0" w:space="0" w:color="auto"/>
            <w:left w:val="none" w:sz="0" w:space="0" w:color="auto"/>
            <w:bottom w:val="none" w:sz="0" w:space="0" w:color="auto"/>
            <w:right w:val="none" w:sz="0" w:space="0" w:color="auto"/>
          </w:divBdr>
        </w:div>
        <w:div w:id="127480047">
          <w:marLeft w:val="0"/>
          <w:marRight w:val="0"/>
          <w:marTop w:val="0"/>
          <w:marBottom w:val="0"/>
          <w:divBdr>
            <w:top w:val="none" w:sz="0" w:space="0" w:color="auto"/>
            <w:left w:val="none" w:sz="0" w:space="0" w:color="auto"/>
            <w:bottom w:val="none" w:sz="0" w:space="0" w:color="auto"/>
            <w:right w:val="none" w:sz="0" w:space="0" w:color="auto"/>
          </w:divBdr>
        </w:div>
        <w:div w:id="1246303293">
          <w:marLeft w:val="0"/>
          <w:marRight w:val="0"/>
          <w:marTop w:val="0"/>
          <w:marBottom w:val="0"/>
          <w:divBdr>
            <w:top w:val="none" w:sz="0" w:space="0" w:color="auto"/>
            <w:left w:val="none" w:sz="0" w:space="0" w:color="auto"/>
            <w:bottom w:val="none" w:sz="0" w:space="0" w:color="auto"/>
            <w:right w:val="none" w:sz="0" w:space="0" w:color="auto"/>
          </w:divBdr>
        </w:div>
      </w:divsChild>
    </w:div>
    <w:div w:id="2073001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B2B686-2F25-4EDB-A893-7964BBDD3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9118</Words>
  <Characters>57450</Characters>
  <Application>Microsoft Office Word</Application>
  <DocSecurity>0</DocSecurity>
  <Lines>478</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66436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Boiarskikh Ekaterina</cp:lastModifiedBy>
  <cp:revision>34</cp:revision>
  <dcterms:created xsi:type="dcterms:W3CDTF">2021-06-20T05:17:00Z</dcterms:created>
  <dcterms:modified xsi:type="dcterms:W3CDTF">2023-09-05T20:20:00Z</dcterms:modified>
</cp:coreProperties>
</file>